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A250E7" w14:textId="07F59B0C" w:rsidR="00793F77" w:rsidRPr="00ED6218" w:rsidRDefault="00FE7437" w:rsidP="00ED6218">
      <w:pPr>
        <w:jc w:val="both"/>
        <w:rPr>
          <w:rFonts w:ascii="Calibri" w:hAnsi="Calibri" w:cs="Calibri"/>
          <w:sz w:val="22"/>
          <w:szCs w:val="22"/>
        </w:rPr>
      </w:pPr>
      <w:r w:rsidRPr="00ED6218">
        <w:rPr>
          <w:rFonts w:ascii="Calibri" w:hAnsi="Calibri" w:cs="Calibri"/>
          <w:sz w:val="22"/>
          <w:szCs w:val="22"/>
        </w:rPr>
        <w:t>9</w:t>
      </w:r>
      <w:r w:rsidRPr="00ED6218">
        <w:rPr>
          <w:rFonts w:ascii="Calibri" w:hAnsi="Calibri" w:cs="Calibri"/>
          <w:sz w:val="22"/>
          <w:szCs w:val="22"/>
          <w:vertAlign w:val="superscript"/>
        </w:rPr>
        <w:t>th</w:t>
      </w:r>
      <w:r w:rsidRPr="00ED6218">
        <w:rPr>
          <w:rFonts w:ascii="Calibri" w:hAnsi="Calibri" w:cs="Calibri"/>
          <w:sz w:val="22"/>
          <w:szCs w:val="22"/>
        </w:rPr>
        <w:t xml:space="preserve"> September 2024</w:t>
      </w:r>
    </w:p>
    <w:p w14:paraId="4D714659" w14:textId="77777777" w:rsidR="00FE7437" w:rsidRPr="00ED6218" w:rsidRDefault="00FE7437" w:rsidP="00ED6218">
      <w:pPr>
        <w:jc w:val="both"/>
        <w:rPr>
          <w:rFonts w:ascii="Calibri" w:hAnsi="Calibri" w:cs="Calibri"/>
          <w:sz w:val="22"/>
          <w:szCs w:val="22"/>
        </w:rPr>
      </w:pPr>
    </w:p>
    <w:p w14:paraId="02908B4C" w14:textId="77777777" w:rsidR="00ED6218" w:rsidRPr="00ED6218" w:rsidRDefault="00ED6218" w:rsidP="00ED6218">
      <w:pPr>
        <w:spacing w:before="100" w:beforeAutospacing="1" w:after="100" w:afterAutospacing="1"/>
        <w:jc w:val="both"/>
        <w:rPr>
          <w:rFonts w:ascii="Calibri" w:hAnsi="Calibri" w:cs="Calibri"/>
          <w:color w:val="000000"/>
          <w:sz w:val="22"/>
          <w:szCs w:val="22"/>
          <w:lang w:val="en-GB" w:eastAsia="en-GB"/>
        </w:rPr>
      </w:pPr>
      <w:r w:rsidRPr="00ED6218">
        <w:rPr>
          <w:rFonts w:ascii="Calibri" w:hAnsi="Calibri" w:cs="Calibri"/>
          <w:color w:val="000000"/>
          <w:sz w:val="22"/>
          <w:szCs w:val="22"/>
          <w:lang w:val="en-GB" w:eastAsia="en-GB"/>
        </w:rPr>
        <w:t>Dear Parents/Carers,</w:t>
      </w:r>
    </w:p>
    <w:p w14:paraId="23A8E22D" w14:textId="4F13B580" w:rsidR="00ED6218" w:rsidRPr="00ED6218" w:rsidRDefault="00ED6218" w:rsidP="00ED6218">
      <w:pPr>
        <w:spacing w:before="100" w:beforeAutospacing="1" w:after="100" w:afterAutospacing="1"/>
        <w:jc w:val="both"/>
        <w:rPr>
          <w:rFonts w:ascii="Calibri" w:hAnsi="Calibri" w:cs="Calibri"/>
          <w:b/>
          <w:bCs/>
          <w:color w:val="000000"/>
          <w:sz w:val="22"/>
          <w:szCs w:val="22"/>
          <w:lang w:val="en-GB" w:eastAsia="en-GB"/>
        </w:rPr>
      </w:pPr>
      <w:r w:rsidRPr="00ED6218">
        <w:rPr>
          <w:rFonts w:ascii="Calibri" w:hAnsi="Calibri" w:cs="Calibri"/>
          <w:b/>
          <w:bCs/>
          <w:color w:val="000000"/>
          <w:sz w:val="22"/>
          <w:szCs w:val="22"/>
        </w:rPr>
        <w:t xml:space="preserve">‘Welcome to the Sixth Form’ - An Information Evening for Parents of </w:t>
      </w:r>
      <w:proofErr w:type="spellStart"/>
      <w:r w:rsidRPr="00ED6218">
        <w:rPr>
          <w:rFonts w:ascii="Calibri" w:hAnsi="Calibri" w:cs="Calibri"/>
          <w:b/>
          <w:bCs/>
          <w:color w:val="000000"/>
          <w:sz w:val="22"/>
          <w:szCs w:val="22"/>
        </w:rPr>
        <w:t>Yr</w:t>
      </w:r>
      <w:proofErr w:type="spellEnd"/>
      <w:r w:rsidRPr="00ED6218">
        <w:rPr>
          <w:rFonts w:ascii="Calibri" w:hAnsi="Calibri" w:cs="Calibri"/>
          <w:b/>
          <w:bCs/>
          <w:color w:val="000000"/>
          <w:sz w:val="22"/>
          <w:szCs w:val="22"/>
        </w:rPr>
        <w:t xml:space="preserve"> 12 Students 6pm-7pm</w:t>
      </w:r>
    </w:p>
    <w:p w14:paraId="7E3C98DB" w14:textId="3EBBF02D" w:rsidR="00ED6218" w:rsidRPr="00ED6218" w:rsidRDefault="00ED6218" w:rsidP="00ED6218">
      <w:pPr>
        <w:spacing w:before="100" w:beforeAutospacing="1" w:after="100" w:afterAutospacing="1"/>
        <w:jc w:val="both"/>
        <w:rPr>
          <w:rFonts w:ascii="Calibri" w:hAnsi="Calibri" w:cs="Calibri"/>
          <w:color w:val="000000"/>
          <w:sz w:val="22"/>
          <w:szCs w:val="22"/>
          <w:lang w:val="en-GB" w:eastAsia="en-GB"/>
        </w:rPr>
      </w:pPr>
      <w:r w:rsidRPr="00ED6218">
        <w:rPr>
          <w:rFonts w:ascii="Calibri" w:hAnsi="Calibri" w:cs="Calibri"/>
          <w:color w:val="000000"/>
          <w:sz w:val="22"/>
          <w:szCs w:val="22"/>
          <w:lang w:val="en-GB" w:eastAsia="en-GB"/>
        </w:rPr>
        <w:t xml:space="preserve">Thank you for supporting your young person in making a successful and productive start to their </w:t>
      </w:r>
      <w:r>
        <w:rPr>
          <w:rFonts w:ascii="Calibri" w:hAnsi="Calibri" w:cs="Calibri"/>
          <w:color w:val="000000"/>
          <w:sz w:val="22"/>
          <w:szCs w:val="22"/>
          <w:lang w:val="en-GB" w:eastAsia="en-GB"/>
        </w:rPr>
        <w:t>S</w:t>
      </w:r>
      <w:r w:rsidRPr="00ED6218">
        <w:rPr>
          <w:rFonts w:ascii="Calibri" w:hAnsi="Calibri" w:cs="Calibri"/>
          <w:color w:val="000000"/>
          <w:sz w:val="22"/>
          <w:szCs w:val="22"/>
          <w:lang w:val="en-GB" w:eastAsia="en-GB"/>
        </w:rPr>
        <w:t xml:space="preserve">ixth </w:t>
      </w:r>
      <w:r>
        <w:rPr>
          <w:rFonts w:ascii="Calibri" w:hAnsi="Calibri" w:cs="Calibri"/>
          <w:color w:val="000000"/>
          <w:sz w:val="22"/>
          <w:szCs w:val="22"/>
          <w:lang w:val="en-GB" w:eastAsia="en-GB"/>
        </w:rPr>
        <w:t>F</w:t>
      </w:r>
      <w:r w:rsidRPr="00ED6218">
        <w:rPr>
          <w:rFonts w:ascii="Calibri" w:hAnsi="Calibri" w:cs="Calibri"/>
          <w:color w:val="000000"/>
          <w:sz w:val="22"/>
          <w:szCs w:val="22"/>
          <w:lang w:val="en-GB" w:eastAsia="en-GB"/>
        </w:rPr>
        <w:t xml:space="preserve">orm journey at </w:t>
      </w:r>
      <w:proofErr w:type="spellStart"/>
      <w:r w:rsidRPr="00ED6218">
        <w:rPr>
          <w:rFonts w:ascii="Calibri" w:hAnsi="Calibri" w:cs="Calibri"/>
          <w:color w:val="000000"/>
          <w:sz w:val="22"/>
          <w:szCs w:val="22"/>
          <w:lang w:val="en-GB" w:eastAsia="en-GB"/>
        </w:rPr>
        <w:t>Beths</w:t>
      </w:r>
      <w:proofErr w:type="spellEnd"/>
      <w:r w:rsidRPr="00ED6218">
        <w:rPr>
          <w:rFonts w:ascii="Calibri" w:hAnsi="Calibri" w:cs="Calibri"/>
          <w:color w:val="000000"/>
          <w:sz w:val="22"/>
          <w:szCs w:val="22"/>
          <w:lang w:val="en-GB" w:eastAsia="en-GB"/>
        </w:rPr>
        <w:t xml:space="preserve"> Grammar School. </w:t>
      </w:r>
      <w:r>
        <w:rPr>
          <w:rFonts w:ascii="Calibri" w:hAnsi="Calibri" w:cs="Calibri"/>
          <w:color w:val="000000"/>
          <w:sz w:val="22"/>
          <w:szCs w:val="22"/>
          <w:lang w:val="en-GB" w:eastAsia="en-GB"/>
        </w:rPr>
        <w:t xml:space="preserve"> </w:t>
      </w:r>
      <w:r w:rsidRPr="00ED6218">
        <w:rPr>
          <w:rFonts w:ascii="Calibri" w:hAnsi="Calibri" w:cs="Calibri"/>
          <w:color w:val="000000"/>
          <w:sz w:val="22"/>
          <w:szCs w:val="22"/>
          <w:lang w:val="en-GB" w:eastAsia="en-GB"/>
        </w:rPr>
        <w:t>I would like to invite you to school at 5.45pm (for a prompt 6.00pm start) on Thursday 26th September.</w:t>
      </w:r>
    </w:p>
    <w:p w14:paraId="75C0F6E1" w14:textId="24729BA3" w:rsidR="00ED6218" w:rsidRPr="00ED6218" w:rsidRDefault="00ED6218" w:rsidP="00ED6218">
      <w:pPr>
        <w:spacing w:before="100" w:beforeAutospacing="1" w:after="100" w:afterAutospacing="1"/>
        <w:jc w:val="both"/>
        <w:rPr>
          <w:rFonts w:ascii="Calibri" w:hAnsi="Calibri" w:cs="Calibri"/>
          <w:color w:val="000000"/>
          <w:sz w:val="22"/>
          <w:szCs w:val="22"/>
          <w:lang w:val="en-GB" w:eastAsia="en-GB"/>
        </w:rPr>
      </w:pPr>
      <w:r w:rsidRPr="00ED6218">
        <w:rPr>
          <w:rFonts w:ascii="Calibri" w:hAnsi="Calibri" w:cs="Calibri"/>
          <w:color w:val="000000"/>
          <w:sz w:val="22"/>
          <w:szCs w:val="22"/>
          <w:lang w:val="en-GB" w:eastAsia="en-GB"/>
        </w:rPr>
        <w:t xml:space="preserve">This is your opportunity to meet with Mr Waite, Head of Year 12, Mrs Foley, Assistant Headteacher, Sixth Form and Mr Blyghton, Headteacher, alongside other members of staff that will be supporting Year 12, including their </w:t>
      </w:r>
      <w:r>
        <w:rPr>
          <w:rFonts w:ascii="Calibri" w:hAnsi="Calibri" w:cs="Calibri"/>
          <w:color w:val="000000"/>
          <w:sz w:val="22"/>
          <w:szCs w:val="22"/>
          <w:lang w:val="en-GB" w:eastAsia="en-GB"/>
        </w:rPr>
        <w:t>F</w:t>
      </w:r>
      <w:r w:rsidRPr="00ED6218">
        <w:rPr>
          <w:rFonts w:ascii="Calibri" w:hAnsi="Calibri" w:cs="Calibri"/>
          <w:color w:val="000000"/>
          <w:sz w:val="22"/>
          <w:szCs w:val="22"/>
          <w:lang w:val="en-GB" w:eastAsia="en-GB"/>
        </w:rPr>
        <w:t xml:space="preserve">orm </w:t>
      </w:r>
      <w:r>
        <w:rPr>
          <w:rFonts w:ascii="Calibri" w:hAnsi="Calibri" w:cs="Calibri"/>
          <w:color w:val="000000"/>
          <w:sz w:val="22"/>
          <w:szCs w:val="22"/>
          <w:lang w:val="en-GB" w:eastAsia="en-GB"/>
        </w:rPr>
        <w:t>T</w:t>
      </w:r>
      <w:r w:rsidRPr="00ED6218">
        <w:rPr>
          <w:rFonts w:ascii="Calibri" w:hAnsi="Calibri" w:cs="Calibri"/>
          <w:color w:val="000000"/>
          <w:sz w:val="22"/>
          <w:szCs w:val="22"/>
          <w:lang w:val="en-GB" w:eastAsia="en-GB"/>
        </w:rPr>
        <w:t>utors. There will be a talk in the school hall, where we will share with you:</w:t>
      </w:r>
    </w:p>
    <w:p w14:paraId="06CC071C" w14:textId="08D0C4CD" w:rsidR="00ED6218" w:rsidRPr="00ED6218" w:rsidRDefault="00ED6218" w:rsidP="00ED6218">
      <w:pPr>
        <w:pStyle w:val="ListParagraph"/>
        <w:numPr>
          <w:ilvl w:val="0"/>
          <w:numId w:val="6"/>
        </w:numPr>
        <w:spacing w:before="100" w:beforeAutospacing="1" w:after="100" w:afterAutospacing="1"/>
        <w:jc w:val="both"/>
        <w:rPr>
          <w:rFonts w:ascii="Calibri" w:hAnsi="Calibri" w:cs="Calibri"/>
          <w:color w:val="000000"/>
          <w:sz w:val="22"/>
          <w:szCs w:val="22"/>
          <w:lang w:val="en-GB" w:eastAsia="en-GB"/>
        </w:rPr>
      </w:pPr>
      <w:r w:rsidRPr="00ED6218">
        <w:rPr>
          <w:rFonts w:ascii="Calibri" w:hAnsi="Calibri" w:cs="Calibri"/>
          <w:color w:val="000000"/>
          <w:sz w:val="22"/>
          <w:szCs w:val="22"/>
          <w:lang w:val="en-GB" w:eastAsia="en-GB"/>
        </w:rPr>
        <w:t>Our expectations/hopes/vision for our Sixth Form students</w:t>
      </w:r>
    </w:p>
    <w:p w14:paraId="5C3969E7" w14:textId="4288F1F7" w:rsidR="00ED6218" w:rsidRPr="00ED6218" w:rsidRDefault="00ED6218" w:rsidP="00ED6218">
      <w:pPr>
        <w:pStyle w:val="ListParagraph"/>
        <w:numPr>
          <w:ilvl w:val="0"/>
          <w:numId w:val="6"/>
        </w:numPr>
        <w:spacing w:before="100" w:beforeAutospacing="1" w:after="100" w:afterAutospacing="1"/>
        <w:jc w:val="both"/>
        <w:rPr>
          <w:rFonts w:ascii="Calibri" w:hAnsi="Calibri" w:cs="Calibri"/>
          <w:color w:val="000000"/>
          <w:sz w:val="22"/>
          <w:szCs w:val="22"/>
          <w:lang w:val="en-GB" w:eastAsia="en-GB"/>
        </w:rPr>
      </w:pPr>
      <w:r w:rsidRPr="00ED6218">
        <w:rPr>
          <w:rFonts w:ascii="Calibri" w:hAnsi="Calibri" w:cs="Calibri"/>
          <w:color w:val="000000"/>
          <w:sz w:val="22"/>
          <w:szCs w:val="22"/>
          <w:lang w:val="en-GB" w:eastAsia="en-GB"/>
        </w:rPr>
        <w:t>How we can work together for the best outcomes for our students</w:t>
      </w:r>
    </w:p>
    <w:p w14:paraId="21A0AD9E" w14:textId="764A3368" w:rsidR="00ED6218" w:rsidRPr="00ED6218" w:rsidRDefault="00ED6218" w:rsidP="00ED6218">
      <w:pPr>
        <w:pStyle w:val="ListParagraph"/>
        <w:numPr>
          <w:ilvl w:val="0"/>
          <w:numId w:val="6"/>
        </w:numPr>
        <w:spacing w:before="100" w:beforeAutospacing="1" w:after="100" w:afterAutospacing="1"/>
        <w:jc w:val="both"/>
        <w:rPr>
          <w:rFonts w:ascii="Calibri" w:hAnsi="Calibri" w:cs="Calibri"/>
          <w:color w:val="000000"/>
          <w:sz w:val="22"/>
          <w:szCs w:val="22"/>
          <w:lang w:val="en-GB" w:eastAsia="en-GB"/>
        </w:rPr>
      </w:pPr>
      <w:r w:rsidRPr="00ED6218">
        <w:rPr>
          <w:rFonts w:ascii="Calibri" w:hAnsi="Calibri" w:cs="Calibri"/>
          <w:color w:val="000000"/>
          <w:sz w:val="22"/>
          <w:szCs w:val="22"/>
          <w:lang w:val="en-GB" w:eastAsia="en-GB"/>
        </w:rPr>
        <w:t>What our Sixth Form offers students</w:t>
      </w:r>
    </w:p>
    <w:p w14:paraId="2C31530D" w14:textId="7DE9FE0D" w:rsidR="00ED6218" w:rsidRPr="00ED6218" w:rsidRDefault="00ED6218" w:rsidP="00ED6218">
      <w:pPr>
        <w:pStyle w:val="ListParagraph"/>
        <w:numPr>
          <w:ilvl w:val="0"/>
          <w:numId w:val="6"/>
        </w:numPr>
        <w:spacing w:before="100" w:beforeAutospacing="1" w:after="100" w:afterAutospacing="1"/>
        <w:jc w:val="both"/>
        <w:rPr>
          <w:rFonts w:ascii="Calibri" w:hAnsi="Calibri" w:cs="Calibri"/>
          <w:color w:val="000000"/>
          <w:sz w:val="22"/>
          <w:szCs w:val="22"/>
          <w:lang w:val="en-GB" w:eastAsia="en-GB"/>
        </w:rPr>
      </w:pPr>
      <w:r w:rsidRPr="00ED6218">
        <w:rPr>
          <w:rFonts w:ascii="Calibri" w:hAnsi="Calibri" w:cs="Calibri"/>
          <w:color w:val="000000"/>
          <w:sz w:val="22"/>
          <w:szCs w:val="22"/>
          <w:lang w:val="en-GB" w:eastAsia="en-GB"/>
        </w:rPr>
        <w:t>How students can study independently effectively</w:t>
      </w:r>
    </w:p>
    <w:p w14:paraId="7B4BEC97" w14:textId="3A82AC01" w:rsidR="00ED6218" w:rsidRPr="00ED6218" w:rsidRDefault="00ED6218" w:rsidP="00ED6218">
      <w:pPr>
        <w:pStyle w:val="ListParagraph"/>
        <w:numPr>
          <w:ilvl w:val="0"/>
          <w:numId w:val="6"/>
        </w:numPr>
        <w:spacing w:before="100" w:beforeAutospacing="1" w:after="100" w:afterAutospacing="1"/>
        <w:jc w:val="both"/>
        <w:rPr>
          <w:rFonts w:ascii="Calibri" w:hAnsi="Calibri" w:cs="Calibri"/>
          <w:color w:val="000000"/>
          <w:sz w:val="22"/>
          <w:szCs w:val="22"/>
          <w:lang w:val="en-GB" w:eastAsia="en-GB"/>
        </w:rPr>
      </w:pPr>
      <w:r w:rsidRPr="00ED6218">
        <w:rPr>
          <w:rFonts w:ascii="Calibri" w:hAnsi="Calibri" w:cs="Calibri"/>
          <w:color w:val="000000"/>
          <w:sz w:val="22"/>
          <w:szCs w:val="22"/>
          <w:lang w:val="en-GB" w:eastAsia="en-GB"/>
        </w:rPr>
        <w:t>Some key dates/events during the school year</w:t>
      </w:r>
    </w:p>
    <w:p w14:paraId="2AC05903" w14:textId="2ABCCAC3" w:rsidR="00ED6218" w:rsidRPr="00ED6218" w:rsidRDefault="00ED6218" w:rsidP="00ED6218">
      <w:pPr>
        <w:pStyle w:val="ListParagraph"/>
        <w:numPr>
          <w:ilvl w:val="0"/>
          <w:numId w:val="6"/>
        </w:numPr>
        <w:spacing w:before="100" w:beforeAutospacing="1" w:after="100" w:afterAutospacing="1"/>
        <w:jc w:val="both"/>
        <w:rPr>
          <w:rFonts w:ascii="Calibri" w:hAnsi="Calibri" w:cs="Calibri"/>
          <w:color w:val="000000"/>
          <w:sz w:val="22"/>
          <w:szCs w:val="22"/>
          <w:lang w:val="en-GB" w:eastAsia="en-GB"/>
        </w:rPr>
      </w:pPr>
      <w:r w:rsidRPr="00ED6218">
        <w:rPr>
          <w:rFonts w:ascii="Calibri" w:hAnsi="Calibri" w:cs="Calibri"/>
          <w:color w:val="000000"/>
          <w:sz w:val="22"/>
          <w:szCs w:val="22"/>
          <w:lang w:val="en-GB" w:eastAsia="en-GB"/>
        </w:rPr>
        <w:t>Support for those aspiring to attend top universities and enter medicine/veterinary medicine/dentistry</w:t>
      </w:r>
      <w:r>
        <w:rPr>
          <w:rFonts w:ascii="Calibri" w:hAnsi="Calibri" w:cs="Calibri"/>
          <w:color w:val="000000"/>
          <w:sz w:val="22"/>
          <w:szCs w:val="22"/>
          <w:lang w:val="en-GB" w:eastAsia="en-GB"/>
        </w:rPr>
        <w:t>.</w:t>
      </w:r>
    </w:p>
    <w:p w14:paraId="3023A12E" w14:textId="77777777" w:rsidR="00ED6218" w:rsidRPr="00ED6218" w:rsidRDefault="00ED6218" w:rsidP="00ED6218">
      <w:pPr>
        <w:spacing w:before="100" w:beforeAutospacing="1" w:after="100" w:afterAutospacing="1"/>
        <w:jc w:val="both"/>
        <w:rPr>
          <w:rFonts w:ascii="Calibri" w:hAnsi="Calibri" w:cs="Calibri"/>
          <w:color w:val="000000"/>
          <w:sz w:val="22"/>
          <w:szCs w:val="22"/>
          <w:lang w:val="en-GB" w:eastAsia="en-GB"/>
        </w:rPr>
      </w:pPr>
      <w:r w:rsidRPr="00ED6218">
        <w:rPr>
          <w:rFonts w:ascii="Calibri" w:hAnsi="Calibri" w:cs="Calibri"/>
          <w:color w:val="000000"/>
          <w:sz w:val="22"/>
          <w:szCs w:val="22"/>
          <w:lang w:val="en-GB" w:eastAsia="en-GB"/>
        </w:rPr>
        <w:t>The evening is primarily designed for parents/carers, but your child is also welcome to attend, if they wish to do so.</w:t>
      </w:r>
    </w:p>
    <w:p w14:paraId="61EB3A6D" w14:textId="77A7CF40" w:rsidR="00ED6218" w:rsidRPr="00ED6218" w:rsidRDefault="00ED6218" w:rsidP="00ED6218">
      <w:pPr>
        <w:spacing w:before="100" w:beforeAutospacing="1" w:after="100" w:afterAutospacing="1"/>
        <w:jc w:val="both"/>
        <w:rPr>
          <w:rFonts w:ascii="Calibri" w:hAnsi="Calibri" w:cs="Calibri"/>
          <w:color w:val="000000"/>
          <w:sz w:val="22"/>
          <w:szCs w:val="22"/>
          <w:lang w:val="en-GB" w:eastAsia="en-GB"/>
        </w:rPr>
      </w:pPr>
      <w:r>
        <w:rPr>
          <w:noProof/>
        </w:rPr>
        <w:drawing>
          <wp:anchor distT="0" distB="0" distL="114300" distR="114300" simplePos="0" relativeHeight="251659264" behindDoc="1" locked="0" layoutInCell="1" allowOverlap="1" wp14:anchorId="22279346" wp14:editId="717409E6">
            <wp:simplePos x="0" y="0"/>
            <wp:positionH relativeFrom="column">
              <wp:posOffset>3838575</wp:posOffset>
            </wp:positionH>
            <wp:positionV relativeFrom="paragraph">
              <wp:posOffset>427990</wp:posOffset>
            </wp:positionV>
            <wp:extent cx="1676400" cy="1693564"/>
            <wp:effectExtent l="0" t="0" r="0" b="1905"/>
            <wp:wrapNone/>
            <wp:docPr id="1762401117" name="Picture 1762401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1678935" cy="1696125"/>
                    </a:xfrm>
                    <a:prstGeom prst="rect">
                      <a:avLst/>
                    </a:prstGeom>
                  </pic:spPr>
                </pic:pic>
              </a:graphicData>
            </a:graphic>
            <wp14:sizeRelH relativeFrom="page">
              <wp14:pctWidth>0</wp14:pctWidth>
            </wp14:sizeRelH>
            <wp14:sizeRelV relativeFrom="page">
              <wp14:pctHeight>0</wp14:pctHeight>
            </wp14:sizeRelV>
          </wp:anchor>
        </w:drawing>
      </w:r>
      <w:r w:rsidRPr="00ED6218">
        <w:rPr>
          <w:rFonts w:ascii="Calibri" w:hAnsi="Calibri" w:cs="Calibri"/>
          <w:color w:val="000000"/>
          <w:sz w:val="22"/>
          <w:szCs w:val="22"/>
          <w:lang w:val="en-GB" w:eastAsia="en-GB"/>
        </w:rPr>
        <w:t>I look forward to meeting with you on Thursday 26th September.</w:t>
      </w:r>
      <w:r>
        <w:rPr>
          <w:rFonts w:ascii="Calibri" w:hAnsi="Calibri" w:cs="Calibri"/>
          <w:color w:val="000000"/>
          <w:sz w:val="22"/>
          <w:szCs w:val="22"/>
          <w:lang w:val="en-GB" w:eastAsia="en-GB"/>
        </w:rPr>
        <w:t xml:space="preserve"> </w:t>
      </w:r>
      <w:r w:rsidRPr="00ED6218">
        <w:rPr>
          <w:rFonts w:ascii="Calibri" w:hAnsi="Calibri" w:cs="Calibri"/>
          <w:color w:val="000000"/>
          <w:sz w:val="22"/>
          <w:szCs w:val="22"/>
          <w:lang w:val="en-GB" w:eastAsia="en-GB"/>
        </w:rPr>
        <w:t xml:space="preserve"> Please complete the online form to indicate if you will be attending. </w:t>
      </w:r>
      <w:hyperlink r:id="rId11" w:history="1">
        <w:r w:rsidRPr="00ED6218">
          <w:rPr>
            <w:rStyle w:val="Hyperlink"/>
            <w:rFonts w:ascii="Calibri" w:hAnsi="Calibri" w:cs="Calibri"/>
            <w:sz w:val="22"/>
            <w:szCs w:val="22"/>
            <w:lang w:val="en-GB" w:eastAsia="en-GB"/>
          </w:rPr>
          <w:t>https://forms.office.com/e/rgYbwq90Sb</w:t>
        </w:r>
      </w:hyperlink>
      <w:r>
        <w:rPr>
          <w:rFonts w:ascii="Calibri" w:hAnsi="Calibri" w:cs="Calibri"/>
          <w:color w:val="000000"/>
          <w:sz w:val="22"/>
          <w:szCs w:val="22"/>
          <w:lang w:val="en-GB" w:eastAsia="en-GB"/>
        </w:rPr>
        <w:t xml:space="preserve"> </w:t>
      </w:r>
    </w:p>
    <w:p w14:paraId="182D43D6" w14:textId="53121476" w:rsidR="00ED6218" w:rsidRDefault="00ED6218" w:rsidP="00ED6218">
      <w:pPr>
        <w:jc w:val="both"/>
        <w:rPr>
          <w:rFonts w:ascii="Calibri" w:hAnsi="Calibri" w:cs="Calibri"/>
          <w:color w:val="000000"/>
          <w:sz w:val="22"/>
          <w:szCs w:val="22"/>
          <w:lang w:val="en-GB" w:eastAsia="en-GB"/>
        </w:rPr>
      </w:pPr>
      <w:r w:rsidRPr="00ED6218">
        <w:rPr>
          <w:rFonts w:ascii="Calibri" w:hAnsi="Calibri" w:cs="Calibri"/>
          <w:color w:val="000000"/>
          <w:sz w:val="22"/>
          <w:szCs w:val="22"/>
          <w:lang w:val="en-GB" w:eastAsia="en-GB"/>
        </w:rPr>
        <w:t>Yours faithfully</w:t>
      </w:r>
      <w:r>
        <w:rPr>
          <w:rFonts w:ascii="Calibri" w:hAnsi="Calibri" w:cs="Calibri"/>
          <w:color w:val="000000"/>
          <w:sz w:val="22"/>
          <w:szCs w:val="22"/>
          <w:lang w:val="en-GB" w:eastAsia="en-GB"/>
        </w:rPr>
        <w:t>,</w:t>
      </w:r>
      <w:r w:rsidRPr="00ED6218">
        <w:rPr>
          <w:noProof/>
        </w:rPr>
        <w:t xml:space="preserve"> </w:t>
      </w:r>
    </w:p>
    <w:p w14:paraId="021AC59A" w14:textId="77777777" w:rsidR="00ED6218" w:rsidRPr="00ED6218" w:rsidRDefault="00ED6218" w:rsidP="00ED6218">
      <w:pPr>
        <w:jc w:val="both"/>
        <w:rPr>
          <w:rFonts w:ascii="Calibri" w:hAnsi="Calibri" w:cs="Calibri"/>
          <w:color w:val="000000"/>
          <w:sz w:val="16"/>
          <w:szCs w:val="16"/>
          <w:lang w:val="en-GB" w:eastAsia="en-GB"/>
        </w:rPr>
      </w:pPr>
    </w:p>
    <w:p w14:paraId="1247CDC5" w14:textId="77777777" w:rsidR="00ED6218" w:rsidRDefault="00ED6218" w:rsidP="00ED6218">
      <w:pPr>
        <w:jc w:val="both"/>
        <w:rPr>
          <w:rFonts w:ascii="Calibri" w:hAnsi="Calibri" w:cs="Calibri"/>
          <w:b/>
          <w:bCs/>
          <w:color w:val="000000"/>
          <w:sz w:val="22"/>
          <w:szCs w:val="22"/>
          <w:lang w:val="en-GB" w:eastAsia="en-GB"/>
        </w:rPr>
      </w:pPr>
      <w:r>
        <w:rPr>
          <w:rFonts w:ascii="Calibri" w:hAnsi="Calibri" w:cs="Calibri"/>
          <w:noProof/>
          <w:color w:val="000000"/>
          <w:sz w:val="22"/>
          <w:szCs w:val="22"/>
          <w:lang w:val="en-GB" w:eastAsia="en-GB"/>
        </w:rPr>
        <w:drawing>
          <wp:inline distT="0" distB="0" distL="0" distR="0" wp14:anchorId="4ABC0EF5" wp14:editId="4B411886">
            <wp:extent cx="895350" cy="514350"/>
            <wp:effectExtent l="0" t="0" r="0" b="0"/>
            <wp:docPr id="1475138508" name="Picture 1" descr="A close 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5138508" name="Picture 1" descr="A close up of a signature&#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895350" cy="514350"/>
                    </a:xfrm>
                    <a:prstGeom prst="rect">
                      <a:avLst/>
                    </a:prstGeom>
                  </pic:spPr>
                </pic:pic>
              </a:graphicData>
            </a:graphic>
          </wp:inline>
        </w:drawing>
      </w:r>
    </w:p>
    <w:p w14:paraId="1B903339" w14:textId="65AF5474" w:rsidR="00ED6218" w:rsidRPr="00ED6218" w:rsidRDefault="00ED6218" w:rsidP="00ED6218">
      <w:pPr>
        <w:jc w:val="both"/>
        <w:rPr>
          <w:rFonts w:ascii="Calibri" w:hAnsi="Calibri" w:cs="Calibri"/>
          <w:b/>
          <w:bCs/>
          <w:color w:val="000000"/>
          <w:sz w:val="22"/>
          <w:szCs w:val="22"/>
          <w:lang w:val="en-GB" w:eastAsia="en-GB"/>
        </w:rPr>
      </w:pPr>
      <w:r w:rsidRPr="00ED6218">
        <w:rPr>
          <w:rFonts w:ascii="Calibri" w:hAnsi="Calibri" w:cs="Calibri"/>
          <w:b/>
          <w:bCs/>
          <w:color w:val="000000"/>
          <w:sz w:val="22"/>
          <w:szCs w:val="22"/>
          <w:lang w:val="en-GB" w:eastAsia="en-GB"/>
        </w:rPr>
        <w:t>Mrs Foley</w:t>
      </w:r>
    </w:p>
    <w:p w14:paraId="7DCDE13E" w14:textId="66A8A478" w:rsidR="00FE7437" w:rsidRPr="00ED6218" w:rsidRDefault="00ED6218" w:rsidP="00ED6218">
      <w:pPr>
        <w:jc w:val="both"/>
        <w:rPr>
          <w:rFonts w:ascii="Calibri" w:hAnsi="Calibri" w:cs="Calibri"/>
          <w:sz w:val="22"/>
          <w:szCs w:val="22"/>
        </w:rPr>
      </w:pPr>
      <w:r w:rsidRPr="00ED6218">
        <w:rPr>
          <w:rFonts w:ascii="Calibri" w:hAnsi="Calibri" w:cs="Calibri"/>
          <w:b/>
          <w:bCs/>
          <w:color w:val="000000"/>
          <w:sz w:val="22"/>
          <w:szCs w:val="22"/>
          <w:lang w:val="en-GB" w:eastAsia="en-GB"/>
        </w:rPr>
        <w:t>Assistant Headteacher, Sixth Form</w:t>
      </w:r>
    </w:p>
    <w:sectPr w:rsidR="00FE7437" w:rsidRPr="00ED6218" w:rsidSect="00292687">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360A8E" w14:textId="77777777" w:rsidR="006D0085" w:rsidRDefault="006D0085" w:rsidP="008845DF">
      <w:r>
        <w:separator/>
      </w:r>
    </w:p>
  </w:endnote>
  <w:endnote w:type="continuationSeparator" w:id="0">
    <w:p w14:paraId="62C5D7EE" w14:textId="77777777" w:rsidR="006D0085" w:rsidRDefault="006D0085" w:rsidP="008845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AED97" w14:textId="77777777" w:rsidR="008845DF" w:rsidRDefault="008845DF" w:rsidP="008845DF">
    <w:pPr>
      <w:tabs>
        <w:tab w:val="left" w:pos="284"/>
        <w:tab w:val="left" w:pos="709"/>
        <w:tab w:val="left" w:pos="1276"/>
        <w:tab w:val="left" w:pos="6521"/>
        <w:tab w:val="right" w:pos="9923"/>
        <w:tab w:val="right" w:pos="10490"/>
      </w:tabs>
      <w:jc w:val="center"/>
      <w:rPr>
        <w:rFonts w:ascii="Calibri" w:hAnsi="Calibri" w:cs="Calibri"/>
        <w:color w:val="0070C0"/>
      </w:rPr>
    </w:pPr>
    <w:r>
      <w:rPr>
        <w:rFonts w:ascii="Calibri" w:hAnsi="Calibri" w:cs="Calibri"/>
        <w:color w:val="0070C0"/>
      </w:rPr>
      <w:t xml:space="preserve">Hartford Road, Bexley, Kent DA5 1NE      </w:t>
    </w:r>
    <w:r>
      <w:rPr>
        <w:rFonts w:ascii="Calibri" w:hAnsi="Calibri" w:cs="Calibri"/>
        <w:color w:val="0070C0"/>
      </w:rPr>
      <w:br/>
      <w:t>Tel: 01322 556538      Fax: 01322 621212</w:t>
    </w:r>
  </w:p>
  <w:p w14:paraId="55397160" w14:textId="77777777" w:rsidR="008845DF" w:rsidRDefault="008845DF" w:rsidP="008845DF">
    <w:pPr>
      <w:jc w:val="center"/>
      <w:rPr>
        <w:rFonts w:ascii="Calibri" w:hAnsi="Calibri" w:cs="Calibri"/>
        <w:color w:val="0070C0"/>
      </w:rPr>
    </w:pPr>
    <w:r>
      <w:rPr>
        <w:rFonts w:ascii="Calibri" w:hAnsi="Calibri" w:cs="Calibri"/>
        <w:color w:val="0070C0"/>
      </w:rPr>
      <w:t xml:space="preserve">Email: </w:t>
    </w:r>
    <w:hyperlink r:id="rId1" w:history="1">
      <w:r>
        <w:rPr>
          <w:rFonts w:ascii="Calibri" w:hAnsi="Calibri" w:cs="Calibri"/>
          <w:color w:val="0070C0"/>
        </w:rPr>
        <w:t>admin@beths.bexley.sch.uk</w:t>
      </w:r>
    </w:hyperlink>
    <w:r>
      <w:rPr>
        <w:rFonts w:ascii="Calibri" w:hAnsi="Calibri" w:cs="Calibri"/>
        <w:color w:val="0070C0"/>
      </w:rPr>
      <w:t xml:space="preserve">      Website: </w:t>
    </w:r>
    <w:hyperlink r:id="rId2" w:history="1">
      <w:r>
        <w:rPr>
          <w:rFonts w:ascii="Calibri" w:hAnsi="Calibri" w:cs="Calibri"/>
          <w:color w:val="0070C0"/>
        </w:rPr>
        <w:t>www.beths.bexley.sch.uk</w:t>
      </w:r>
    </w:hyperlink>
  </w:p>
  <w:p w14:paraId="4AD6B937" w14:textId="02413206" w:rsidR="008845DF" w:rsidRDefault="008845DF" w:rsidP="008845DF">
    <w:pPr>
      <w:pStyle w:val="Footer"/>
      <w:jc w:val="center"/>
    </w:pPr>
    <w:r>
      <w:rPr>
        <w:rFonts w:ascii="Calibri" w:hAnsi="Calibri" w:cs="Calibri"/>
        <w:color w:val="0070C0"/>
        <w:sz w:val="16"/>
        <w:szCs w:val="16"/>
      </w:rPr>
      <w:t>Registered Company Number 7379768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8357A8" w14:textId="77777777" w:rsidR="006D0085" w:rsidRDefault="006D0085" w:rsidP="008845DF">
      <w:r>
        <w:separator/>
      </w:r>
    </w:p>
  </w:footnote>
  <w:footnote w:type="continuationSeparator" w:id="0">
    <w:p w14:paraId="7EC79886" w14:textId="77777777" w:rsidR="006D0085" w:rsidRDefault="006D0085" w:rsidP="008845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91FF2" w14:textId="77777777" w:rsidR="00CE6CA8" w:rsidRDefault="00CE6CA8" w:rsidP="00CE6CA8">
    <w:pPr>
      <w:pStyle w:val="NoSpacing"/>
      <w:spacing w:after="40"/>
      <w:jc w:val="center"/>
      <w:rPr>
        <w:noProof/>
        <w:color w:val="0070C0"/>
        <w:lang w:eastAsia="en-GB"/>
      </w:rPr>
    </w:pPr>
    <w:r>
      <w:rPr>
        <w:noProof/>
        <w:lang w:eastAsia="en-GB"/>
      </w:rPr>
      <w:drawing>
        <wp:anchor distT="0" distB="0" distL="114300" distR="114300" simplePos="0" relativeHeight="251659264" behindDoc="1" locked="0" layoutInCell="1" allowOverlap="1" wp14:anchorId="456A094D" wp14:editId="0FF39BA1">
          <wp:simplePos x="0" y="0"/>
          <wp:positionH relativeFrom="margin">
            <wp:align>center</wp:align>
          </wp:positionH>
          <wp:positionV relativeFrom="paragraph">
            <wp:posOffset>-281305</wp:posOffset>
          </wp:positionV>
          <wp:extent cx="616585" cy="762000"/>
          <wp:effectExtent l="0" t="0" r="0" b="0"/>
          <wp:wrapNone/>
          <wp:docPr id="1" name="Picture 69" descr="Beths Shield 2colour cop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Beths Shield 2colour copy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6585" cy="762000"/>
                  </a:xfrm>
                  <a:prstGeom prst="rect">
                    <a:avLst/>
                  </a:prstGeom>
                  <a:noFill/>
                  <a:ln>
                    <a:noFill/>
                  </a:ln>
                </pic:spPr>
              </pic:pic>
            </a:graphicData>
          </a:graphic>
          <wp14:sizeRelH relativeFrom="page">
            <wp14:pctWidth>0</wp14:pctWidth>
          </wp14:sizeRelH>
          <wp14:sizeRelV relativeFrom="margin">
            <wp14:pctHeight>0</wp14:pctHeight>
          </wp14:sizeRelV>
        </wp:anchor>
      </w:drawing>
    </w:r>
  </w:p>
  <w:p w14:paraId="758B603A" w14:textId="77777777" w:rsidR="00CE6CA8" w:rsidRDefault="00CE6CA8" w:rsidP="00CE6CA8">
    <w:pPr>
      <w:pStyle w:val="NoSpacing"/>
      <w:spacing w:after="40"/>
      <w:jc w:val="center"/>
      <w:rPr>
        <w:noProof/>
        <w:color w:val="0070C0"/>
        <w:lang w:eastAsia="en-GB"/>
      </w:rPr>
    </w:pPr>
  </w:p>
  <w:p w14:paraId="7EF77EB0" w14:textId="77777777" w:rsidR="00CE6CA8" w:rsidRDefault="00CE6CA8" w:rsidP="00CE6CA8">
    <w:pPr>
      <w:pStyle w:val="NoSpacing"/>
      <w:spacing w:after="40"/>
      <w:jc w:val="center"/>
      <w:rPr>
        <w:noProof/>
        <w:color w:val="0070C0"/>
        <w:lang w:eastAsia="en-GB"/>
      </w:rPr>
    </w:pPr>
  </w:p>
  <w:p w14:paraId="77C41C3F" w14:textId="77777777" w:rsidR="00CE6CA8" w:rsidRDefault="00CE6CA8" w:rsidP="00CE6CA8">
    <w:pPr>
      <w:pStyle w:val="NoSpacing"/>
      <w:spacing w:after="40"/>
      <w:jc w:val="center"/>
      <w:rPr>
        <w:b/>
        <w:color w:val="0070C0"/>
        <w:sz w:val="36"/>
        <w:szCs w:val="36"/>
      </w:rPr>
    </w:pPr>
    <w:r>
      <w:rPr>
        <w:b/>
        <w:color w:val="0070C0"/>
        <w:sz w:val="36"/>
        <w:szCs w:val="36"/>
      </w:rPr>
      <w:t>Beths Grammar School</w:t>
    </w:r>
  </w:p>
  <w:p w14:paraId="397C95E6" w14:textId="77777777" w:rsidR="00CE6CA8" w:rsidRDefault="00CE6CA8" w:rsidP="00CE6CA8">
    <w:pPr>
      <w:pStyle w:val="NoSpacing"/>
      <w:spacing w:after="40"/>
      <w:jc w:val="center"/>
      <w:rPr>
        <w:color w:val="0070C0"/>
        <w:sz w:val="18"/>
        <w:szCs w:val="18"/>
      </w:rPr>
    </w:pPr>
    <w:r>
      <w:rPr>
        <w:color w:val="0070C0"/>
        <w:sz w:val="18"/>
        <w:szCs w:val="18"/>
      </w:rPr>
      <w:t>an 11 – 18 selective school with academy status</w:t>
    </w:r>
  </w:p>
  <w:p w14:paraId="7B8F5984" w14:textId="77777777" w:rsidR="00CE6CA8" w:rsidRDefault="00CE6CA8" w:rsidP="00CE6CA8">
    <w:pPr>
      <w:pStyle w:val="NoSpacing"/>
      <w:spacing w:after="40"/>
      <w:jc w:val="center"/>
      <w:rPr>
        <w:color w:val="0070C0"/>
      </w:rPr>
    </w:pPr>
    <w:r>
      <w:rPr>
        <w:color w:val="0070C0"/>
      </w:rPr>
      <w:t>Headteacher: Mr R J Blyghton</w:t>
    </w:r>
  </w:p>
  <w:p w14:paraId="22C216CE" w14:textId="2DA8DC33" w:rsidR="008845DF" w:rsidRPr="00CE6CA8" w:rsidRDefault="008845DF" w:rsidP="00CE6C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761C6"/>
    <w:multiLevelType w:val="hybridMultilevel"/>
    <w:tmpl w:val="94422592"/>
    <w:lvl w:ilvl="0" w:tplc="CEB0D11E">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5F31CB2"/>
    <w:multiLevelType w:val="hybridMultilevel"/>
    <w:tmpl w:val="BDEA4A6A"/>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1D25016"/>
    <w:multiLevelType w:val="hybridMultilevel"/>
    <w:tmpl w:val="F7C02A4A"/>
    <w:lvl w:ilvl="0" w:tplc="257A2C26">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6FE15599"/>
    <w:multiLevelType w:val="hybridMultilevel"/>
    <w:tmpl w:val="45625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647511D"/>
    <w:multiLevelType w:val="hybridMultilevel"/>
    <w:tmpl w:val="17487AD6"/>
    <w:lvl w:ilvl="0" w:tplc="EF38FB08">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8023176"/>
    <w:multiLevelType w:val="hybridMultilevel"/>
    <w:tmpl w:val="A99068E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61450194">
    <w:abstractNumId w:val="1"/>
  </w:num>
  <w:num w:numId="2" w16cid:durableId="1833720042">
    <w:abstractNumId w:val="2"/>
  </w:num>
  <w:num w:numId="3" w16cid:durableId="723482391">
    <w:abstractNumId w:val="0"/>
  </w:num>
  <w:num w:numId="4" w16cid:durableId="968167847">
    <w:abstractNumId w:val="3"/>
  </w:num>
  <w:num w:numId="5" w16cid:durableId="610741420">
    <w:abstractNumId w:val="4"/>
  </w:num>
  <w:num w:numId="6" w16cid:durableId="64193159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5DF"/>
    <w:rsid w:val="00041B46"/>
    <w:rsid w:val="00051CBB"/>
    <w:rsid w:val="000634F7"/>
    <w:rsid w:val="000A796F"/>
    <w:rsid w:val="000D38A8"/>
    <w:rsid w:val="00120127"/>
    <w:rsid w:val="00137857"/>
    <w:rsid w:val="001470F2"/>
    <w:rsid w:val="001518D7"/>
    <w:rsid w:val="001924A8"/>
    <w:rsid w:val="0020035B"/>
    <w:rsid w:val="0020180B"/>
    <w:rsid w:val="00221563"/>
    <w:rsid w:val="00221C57"/>
    <w:rsid w:val="00270FB5"/>
    <w:rsid w:val="00292687"/>
    <w:rsid w:val="00296703"/>
    <w:rsid w:val="002A5BC2"/>
    <w:rsid w:val="002A73A4"/>
    <w:rsid w:val="002C1DB4"/>
    <w:rsid w:val="002D26A1"/>
    <w:rsid w:val="002E141D"/>
    <w:rsid w:val="002E441B"/>
    <w:rsid w:val="002E4635"/>
    <w:rsid w:val="00302DE6"/>
    <w:rsid w:val="00334BD0"/>
    <w:rsid w:val="003723FF"/>
    <w:rsid w:val="003726B9"/>
    <w:rsid w:val="0037729B"/>
    <w:rsid w:val="00383545"/>
    <w:rsid w:val="00385F59"/>
    <w:rsid w:val="003903E1"/>
    <w:rsid w:val="003B7246"/>
    <w:rsid w:val="003F6C55"/>
    <w:rsid w:val="004259F2"/>
    <w:rsid w:val="004636B3"/>
    <w:rsid w:val="004646B5"/>
    <w:rsid w:val="00476F57"/>
    <w:rsid w:val="004D51DA"/>
    <w:rsid w:val="0050441B"/>
    <w:rsid w:val="00510462"/>
    <w:rsid w:val="005312A8"/>
    <w:rsid w:val="00534954"/>
    <w:rsid w:val="00551CF4"/>
    <w:rsid w:val="00555CCD"/>
    <w:rsid w:val="00557A68"/>
    <w:rsid w:val="005653E0"/>
    <w:rsid w:val="0057440C"/>
    <w:rsid w:val="005A4BAF"/>
    <w:rsid w:val="005C61A8"/>
    <w:rsid w:val="005E10B4"/>
    <w:rsid w:val="005F2C00"/>
    <w:rsid w:val="00605BE7"/>
    <w:rsid w:val="00606165"/>
    <w:rsid w:val="006121A6"/>
    <w:rsid w:val="00620D6D"/>
    <w:rsid w:val="00656CB2"/>
    <w:rsid w:val="006762A3"/>
    <w:rsid w:val="00691B3A"/>
    <w:rsid w:val="006A2BE3"/>
    <w:rsid w:val="006B68E6"/>
    <w:rsid w:val="006D0085"/>
    <w:rsid w:val="006D134D"/>
    <w:rsid w:val="006D5D6A"/>
    <w:rsid w:val="00717706"/>
    <w:rsid w:val="00725276"/>
    <w:rsid w:val="0073256C"/>
    <w:rsid w:val="00736E2D"/>
    <w:rsid w:val="00770370"/>
    <w:rsid w:val="007742E0"/>
    <w:rsid w:val="00793F77"/>
    <w:rsid w:val="007A6F6D"/>
    <w:rsid w:val="007B2774"/>
    <w:rsid w:val="007C112F"/>
    <w:rsid w:val="00803BA5"/>
    <w:rsid w:val="0082388C"/>
    <w:rsid w:val="00825BA5"/>
    <w:rsid w:val="00826AB0"/>
    <w:rsid w:val="00842E1E"/>
    <w:rsid w:val="00844F30"/>
    <w:rsid w:val="00847A88"/>
    <w:rsid w:val="00880111"/>
    <w:rsid w:val="008845DF"/>
    <w:rsid w:val="00886CE2"/>
    <w:rsid w:val="008B55D1"/>
    <w:rsid w:val="008D7B1B"/>
    <w:rsid w:val="00944D0B"/>
    <w:rsid w:val="00952202"/>
    <w:rsid w:val="0095594A"/>
    <w:rsid w:val="009C2DAB"/>
    <w:rsid w:val="009E7646"/>
    <w:rsid w:val="00A0071F"/>
    <w:rsid w:val="00A20FF8"/>
    <w:rsid w:val="00A27E77"/>
    <w:rsid w:val="00A40358"/>
    <w:rsid w:val="00A46988"/>
    <w:rsid w:val="00A74C4F"/>
    <w:rsid w:val="00A76970"/>
    <w:rsid w:val="00A8286F"/>
    <w:rsid w:val="00AB13B0"/>
    <w:rsid w:val="00AB6F7B"/>
    <w:rsid w:val="00AF7492"/>
    <w:rsid w:val="00B21DF4"/>
    <w:rsid w:val="00B262FC"/>
    <w:rsid w:val="00B30BA2"/>
    <w:rsid w:val="00B32463"/>
    <w:rsid w:val="00B90A15"/>
    <w:rsid w:val="00B9582F"/>
    <w:rsid w:val="00BA150B"/>
    <w:rsid w:val="00BA4D77"/>
    <w:rsid w:val="00BB5C90"/>
    <w:rsid w:val="00C21E06"/>
    <w:rsid w:val="00C76243"/>
    <w:rsid w:val="00C77CF9"/>
    <w:rsid w:val="00C978B2"/>
    <w:rsid w:val="00CC363E"/>
    <w:rsid w:val="00CE6CA8"/>
    <w:rsid w:val="00D10A48"/>
    <w:rsid w:val="00D13247"/>
    <w:rsid w:val="00D1578F"/>
    <w:rsid w:val="00D271BE"/>
    <w:rsid w:val="00D43FF1"/>
    <w:rsid w:val="00D82FBB"/>
    <w:rsid w:val="00D9043F"/>
    <w:rsid w:val="00DC4442"/>
    <w:rsid w:val="00DE7A8D"/>
    <w:rsid w:val="00E00086"/>
    <w:rsid w:val="00E148BD"/>
    <w:rsid w:val="00E27B47"/>
    <w:rsid w:val="00E44ECF"/>
    <w:rsid w:val="00E52612"/>
    <w:rsid w:val="00E76BBE"/>
    <w:rsid w:val="00E954D5"/>
    <w:rsid w:val="00EA46AF"/>
    <w:rsid w:val="00EB2356"/>
    <w:rsid w:val="00ED6218"/>
    <w:rsid w:val="00F464CA"/>
    <w:rsid w:val="00F73DDA"/>
    <w:rsid w:val="00FB6DE1"/>
    <w:rsid w:val="00FE743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929083"/>
  <w15:chartTrackingRefBased/>
  <w15:docId w15:val="{9C87FE21-CE18-4B92-A9ED-B80C22B27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594A"/>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845DF"/>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8845DF"/>
    <w:pPr>
      <w:tabs>
        <w:tab w:val="center" w:pos="4513"/>
        <w:tab w:val="right" w:pos="9026"/>
      </w:tabs>
    </w:pPr>
    <w:rPr>
      <w:rFonts w:asciiTheme="minorHAnsi" w:eastAsiaTheme="minorHAnsi" w:hAnsiTheme="minorHAnsi" w:cstheme="minorBidi"/>
      <w:sz w:val="22"/>
      <w:szCs w:val="22"/>
      <w:lang w:val="en-GB"/>
    </w:rPr>
  </w:style>
  <w:style w:type="character" w:customStyle="1" w:styleId="HeaderChar">
    <w:name w:val="Header Char"/>
    <w:basedOn w:val="DefaultParagraphFont"/>
    <w:link w:val="Header"/>
    <w:uiPriority w:val="99"/>
    <w:rsid w:val="008845DF"/>
  </w:style>
  <w:style w:type="paragraph" w:styleId="Footer">
    <w:name w:val="footer"/>
    <w:basedOn w:val="Normal"/>
    <w:link w:val="FooterChar"/>
    <w:uiPriority w:val="99"/>
    <w:unhideWhenUsed/>
    <w:rsid w:val="008845DF"/>
    <w:pPr>
      <w:tabs>
        <w:tab w:val="center" w:pos="4513"/>
        <w:tab w:val="right" w:pos="9026"/>
      </w:tabs>
    </w:pPr>
    <w:rPr>
      <w:rFonts w:asciiTheme="minorHAnsi" w:eastAsiaTheme="minorHAnsi" w:hAnsiTheme="minorHAnsi" w:cstheme="minorBidi"/>
      <w:sz w:val="22"/>
      <w:szCs w:val="22"/>
      <w:lang w:val="en-GB"/>
    </w:rPr>
  </w:style>
  <w:style w:type="character" w:customStyle="1" w:styleId="FooterChar">
    <w:name w:val="Footer Char"/>
    <w:basedOn w:val="DefaultParagraphFont"/>
    <w:link w:val="Footer"/>
    <w:uiPriority w:val="99"/>
    <w:rsid w:val="008845DF"/>
  </w:style>
  <w:style w:type="paragraph" w:styleId="ListParagraph">
    <w:name w:val="List Paragraph"/>
    <w:basedOn w:val="Normal"/>
    <w:uiPriority w:val="34"/>
    <w:qFormat/>
    <w:rsid w:val="002A73A4"/>
    <w:pPr>
      <w:ind w:left="720"/>
    </w:pPr>
  </w:style>
  <w:style w:type="character" w:styleId="Hyperlink">
    <w:name w:val="Hyperlink"/>
    <w:basedOn w:val="DefaultParagraphFont"/>
    <w:uiPriority w:val="99"/>
    <w:unhideWhenUsed/>
    <w:rsid w:val="002D26A1"/>
    <w:rPr>
      <w:color w:val="0563C1" w:themeColor="hyperlink"/>
      <w:u w:val="single"/>
    </w:rPr>
  </w:style>
  <w:style w:type="character" w:styleId="UnresolvedMention">
    <w:name w:val="Unresolved Mention"/>
    <w:basedOn w:val="DefaultParagraphFont"/>
    <w:uiPriority w:val="99"/>
    <w:semiHidden/>
    <w:unhideWhenUsed/>
    <w:rsid w:val="002D26A1"/>
    <w:rPr>
      <w:color w:val="605E5C"/>
      <w:shd w:val="clear" w:color="auto" w:fill="E1DFDD"/>
    </w:rPr>
  </w:style>
  <w:style w:type="paragraph" w:customStyle="1" w:styleId="paragraph">
    <w:name w:val="paragraph"/>
    <w:basedOn w:val="Normal"/>
    <w:rsid w:val="00A76970"/>
    <w:pPr>
      <w:spacing w:before="100" w:beforeAutospacing="1" w:after="100" w:afterAutospacing="1"/>
    </w:pPr>
    <w:rPr>
      <w:lang w:val="en-GB" w:eastAsia="en-GB"/>
    </w:rPr>
  </w:style>
  <w:style w:type="character" w:customStyle="1" w:styleId="normaltextrun">
    <w:name w:val="normaltextrun"/>
    <w:basedOn w:val="DefaultParagraphFont"/>
    <w:rsid w:val="00A76970"/>
  </w:style>
  <w:style w:type="character" w:customStyle="1" w:styleId="scxw55867247">
    <w:name w:val="scxw55867247"/>
    <w:basedOn w:val="DefaultParagraphFont"/>
    <w:rsid w:val="00A76970"/>
  </w:style>
  <w:style w:type="character" w:customStyle="1" w:styleId="eop">
    <w:name w:val="eop"/>
    <w:basedOn w:val="DefaultParagraphFont"/>
    <w:rsid w:val="00A76970"/>
  </w:style>
  <w:style w:type="paragraph" w:customStyle="1" w:styleId="xmsonormal">
    <w:name w:val="x_msonormal"/>
    <w:basedOn w:val="Normal"/>
    <w:rsid w:val="00886CE2"/>
    <w:rPr>
      <w:rFonts w:ascii="Calibri" w:eastAsiaTheme="minorHAnsi" w:hAnsi="Calibri" w:cs="Calibri"/>
      <w:sz w:val="22"/>
      <w:szCs w:val="22"/>
      <w:lang w:val="en-GB" w:eastAsia="en-GB"/>
    </w:rPr>
  </w:style>
  <w:style w:type="paragraph" w:styleId="NormalWeb">
    <w:name w:val="Normal (Web)"/>
    <w:basedOn w:val="Normal"/>
    <w:uiPriority w:val="99"/>
    <w:semiHidden/>
    <w:unhideWhenUsed/>
    <w:rsid w:val="00BB5C90"/>
    <w:rPr>
      <w:rFonts w:ascii="Calibri" w:eastAsiaTheme="minorHAnsi" w:hAnsi="Calibri" w:cs="Calibri"/>
      <w:sz w:val="22"/>
      <w:szCs w:val="22"/>
      <w:lang w:val="en-GB" w:eastAsia="en-GB"/>
    </w:rPr>
  </w:style>
  <w:style w:type="paragraph" w:customStyle="1" w:styleId="elementtoproof">
    <w:name w:val="elementtoproof"/>
    <w:basedOn w:val="Normal"/>
    <w:uiPriority w:val="99"/>
    <w:semiHidden/>
    <w:rsid w:val="00BB5C90"/>
    <w:rPr>
      <w:rFonts w:ascii="Calibri" w:eastAsiaTheme="minorHAnsi" w:hAnsi="Calibri" w:cs="Calibri"/>
      <w:sz w:val="22"/>
      <w:szCs w:val="22"/>
      <w:lang w:val="en-GB" w:eastAsia="en-GB"/>
    </w:rPr>
  </w:style>
  <w:style w:type="character" w:styleId="FollowedHyperlink">
    <w:name w:val="FollowedHyperlink"/>
    <w:basedOn w:val="DefaultParagraphFont"/>
    <w:uiPriority w:val="99"/>
    <w:semiHidden/>
    <w:unhideWhenUsed/>
    <w:rsid w:val="002E441B"/>
    <w:rPr>
      <w:color w:val="954F72" w:themeColor="followedHyperlink"/>
      <w:u w:val="single"/>
    </w:rPr>
  </w:style>
  <w:style w:type="character" w:styleId="Strong">
    <w:name w:val="Strong"/>
    <w:basedOn w:val="DefaultParagraphFont"/>
    <w:uiPriority w:val="22"/>
    <w:qFormat/>
    <w:rsid w:val="00E0008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589699">
      <w:bodyDiv w:val="1"/>
      <w:marLeft w:val="0"/>
      <w:marRight w:val="0"/>
      <w:marTop w:val="0"/>
      <w:marBottom w:val="0"/>
      <w:divBdr>
        <w:top w:val="none" w:sz="0" w:space="0" w:color="auto"/>
        <w:left w:val="none" w:sz="0" w:space="0" w:color="auto"/>
        <w:bottom w:val="none" w:sz="0" w:space="0" w:color="auto"/>
        <w:right w:val="none" w:sz="0" w:space="0" w:color="auto"/>
      </w:divBdr>
    </w:div>
    <w:div w:id="462386546">
      <w:bodyDiv w:val="1"/>
      <w:marLeft w:val="0"/>
      <w:marRight w:val="0"/>
      <w:marTop w:val="0"/>
      <w:marBottom w:val="0"/>
      <w:divBdr>
        <w:top w:val="none" w:sz="0" w:space="0" w:color="auto"/>
        <w:left w:val="none" w:sz="0" w:space="0" w:color="auto"/>
        <w:bottom w:val="none" w:sz="0" w:space="0" w:color="auto"/>
        <w:right w:val="none" w:sz="0" w:space="0" w:color="auto"/>
      </w:divBdr>
      <w:divsChild>
        <w:div w:id="508906131">
          <w:marLeft w:val="0"/>
          <w:marRight w:val="0"/>
          <w:marTop w:val="0"/>
          <w:marBottom w:val="0"/>
          <w:divBdr>
            <w:top w:val="none" w:sz="0" w:space="0" w:color="auto"/>
            <w:left w:val="none" w:sz="0" w:space="0" w:color="auto"/>
            <w:bottom w:val="none" w:sz="0" w:space="0" w:color="auto"/>
            <w:right w:val="none" w:sz="0" w:space="0" w:color="auto"/>
          </w:divBdr>
        </w:div>
        <w:div w:id="14499141">
          <w:marLeft w:val="0"/>
          <w:marRight w:val="0"/>
          <w:marTop w:val="0"/>
          <w:marBottom w:val="0"/>
          <w:divBdr>
            <w:top w:val="none" w:sz="0" w:space="0" w:color="auto"/>
            <w:left w:val="none" w:sz="0" w:space="0" w:color="auto"/>
            <w:bottom w:val="none" w:sz="0" w:space="0" w:color="auto"/>
            <w:right w:val="none" w:sz="0" w:space="0" w:color="auto"/>
          </w:divBdr>
        </w:div>
        <w:div w:id="535773159">
          <w:marLeft w:val="0"/>
          <w:marRight w:val="0"/>
          <w:marTop w:val="0"/>
          <w:marBottom w:val="0"/>
          <w:divBdr>
            <w:top w:val="none" w:sz="0" w:space="0" w:color="auto"/>
            <w:left w:val="none" w:sz="0" w:space="0" w:color="auto"/>
            <w:bottom w:val="none" w:sz="0" w:space="0" w:color="auto"/>
            <w:right w:val="none" w:sz="0" w:space="0" w:color="auto"/>
          </w:divBdr>
        </w:div>
      </w:divsChild>
    </w:div>
    <w:div w:id="581719619">
      <w:bodyDiv w:val="1"/>
      <w:marLeft w:val="0"/>
      <w:marRight w:val="0"/>
      <w:marTop w:val="0"/>
      <w:marBottom w:val="0"/>
      <w:divBdr>
        <w:top w:val="none" w:sz="0" w:space="0" w:color="auto"/>
        <w:left w:val="none" w:sz="0" w:space="0" w:color="auto"/>
        <w:bottom w:val="none" w:sz="0" w:space="0" w:color="auto"/>
        <w:right w:val="none" w:sz="0" w:space="0" w:color="auto"/>
      </w:divBdr>
    </w:div>
    <w:div w:id="764611206">
      <w:bodyDiv w:val="1"/>
      <w:marLeft w:val="0"/>
      <w:marRight w:val="0"/>
      <w:marTop w:val="0"/>
      <w:marBottom w:val="0"/>
      <w:divBdr>
        <w:top w:val="none" w:sz="0" w:space="0" w:color="auto"/>
        <w:left w:val="none" w:sz="0" w:space="0" w:color="auto"/>
        <w:bottom w:val="none" w:sz="0" w:space="0" w:color="auto"/>
        <w:right w:val="none" w:sz="0" w:space="0" w:color="auto"/>
      </w:divBdr>
    </w:div>
    <w:div w:id="869689130">
      <w:bodyDiv w:val="1"/>
      <w:marLeft w:val="0"/>
      <w:marRight w:val="0"/>
      <w:marTop w:val="0"/>
      <w:marBottom w:val="0"/>
      <w:divBdr>
        <w:top w:val="none" w:sz="0" w:space="0" w:color="auto"/>
        <w:left w:val="none" w:sz="0" w:space="0" w:color="auto"/>
        <w:bottom w:val="none" w:sz="0" w:space="0" w:color="auto"/>
        <w:right w:val="none" w:sz="0" w:space="0" w:color="auto"/>
      </w:divBdr>
    </w:div>
    <w:div w:id="1214341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jp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forms.office.com/e/rgYbwq90Sb"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beths.bexley.sch.uk" TargetMode="External"/><Relationship Id="rId1" Type="http://schemas.openxmlformats.org/officeDocument/2006/relationships/hyperlink" Target="mailto:admin@beths.bexley.sch.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A214D368F4174459D2B308C6F86DB6C" ma:contentTypeVersion="16" ma:contentTypeDescription="Create a new document." ma:contentTypeScope="" ma:versionID="33f046e5079cc27466680d14e942db14">
  <xsd:schema xmlns:xsd="http://www.w3.org/2001/XMLSchema" xmlns:xs="http://www.w3.org/2001/XMLSchema" xmlns:p="http://schemas.microsoft.com/office/2006/metadata/properties" xmlns:ns3="be5018e9-31cd-4aaf-af9b-706d3173d4bd" xmlns:ns4="019c72a3-a891-434b-8f06-fa88a6299711" targetNamespace="http://schemas.microsoft.com/office/2006/metadata/properties" ma:root="true" ma:fieldsID="17604758b09c82a41c997fc3a06d6ca5" ns3:_="" ns4:_="">
    <xsd:import namespace="be5018e9-31cd-4aaf-af9b-706d3173d4bd"/>
    <xsd:import namespace="019c72a3-a891-434b-8f06-fa88a629971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element ref="ns3:MediaServiceLocation"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5018e9-31cd-4aaf-af9b-706d3173d4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9c72a3-a891-434b-8f06-fa88a629971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be5018e9-31cd-4aaf-af9b-706d3173d4bd" xsi:nil="true"/>
  </documentManagement>
</p:properties>
</file>

<file path=customXml/itemProps1.xml><?xml version="1.0" encoding="utf-8"?>
<ds:datastoreItem xmlns:ds="http://schemas.openxmlformats.org/officeDocument/2006/customXml" ds:itemID="{FB4E695F-8E3E-4F6A-A6D8-BB8E734257B4}">
  <ds:schemaRefs>
    <ds:schemaRef ds:uri="http://schemas.microsoft.com/sharepoint/v3/contenttype/forms"/>
  </ds:schemaRefs>
</ds:datastoreItem>
</file>

<file path=customXml/itemProps2.xml><?xml version="1.0" encoding="utf-8"?>
<ds:datastoreItem xmlns:ds="http://schemas.openxmlformats.org/officeDocument/2006/customXml" ds:itemID="{47DDD356-212B-4CC0-A628-B9AFBF0EDA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5018e9-31cd-4aaf-af9b-706d3173d4bd"/>
    <ds:schemaRef ds:uri="019c72a3-a891-434b-8f06-fa88a62997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58F51E-7E47-4F51-995E-2340568BC848}">
  <ds:schemaRefs>
    <ds:schemaRef ds:uri="http://schemas.microsoft.com/office/2006/metadata/properties"/>
    <ds:schemaRef ds:uri="http://schemas.microsoft.com/office/infopath/2007/PartnerControls"/>
    <ds:schemaRef ds:uri="be5018e9-31cd-4aaf-af9b-706d3173d4bd"/>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216</Words>
  <Characters>1233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 J. Owen</dc:creator>
  <cp:keywords/>
  <dc:description/>
  <cp:lastModifiedBy>Jenny Owen</cp:lastModifiedBy>
  <cp:revision>3</cp:revision>
  <dcterms:created xsi:type="dcterms:W3CDTF">2024-09-09T14:32:00Z</dcterms:created>
  <dcterms:modified xsi:type="dcterms:W3CDTF">2024-09-09T14:36:00Z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0x0101009A214D368F4174459D2B308C6F86DB6C</vt:lpwstr>
  </property>
</Properties>
</file>