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26C45E89" w14:paraId="02B67415" w14:textId="77777777">
        <w:trPr>
          <w:trHeight w:val="432"/>
        </w:trPr>
        <w:tc>
          <w:tcPr>
            <w:tcW w:w="1393" w:type="dxa"/>
            <w:vMerge w:val="restart"/>
            <w:tcMar/>
          </w:tcPr>
          <w:p w:rsidR="00055320" w:rsidP="00055320" w:rsidRDefault="00055320" w14:paraId="728381CE" w14:textId="77777777">
            <w:pPr>
              <w:rPr>
                <w:b/>
                <w:bCs/>
              </w:rPr>
            </w:pPr>
            <w:r w:rsidRPr="00DE1254">
              <w:rPr>
                <w:b/>
                <w:bCs/>
              </w:rPr>
              <w:t xml:space="preserve">Term </w:t>
            </w:r>
          </w:p>
          <w:p w:rsidR="006956B5" w:rsidP="006956B5" w:rsidRDefault="006956B5" w14:paraId="394B37C3" w14:textId="77777777" w14:noSpellErr="1">
            <w:pPr>
              <w:rPr>
                <w:b w:val="1"/>
                <w:bCs w:val="1"/>
              </w:rPr>
            </w:pPr>
          </w:p>
          <w:p w:rsidR="713035E5" w:rsidP="26C45E89" w:rsidRDefault="713035E5" w14:paraId="1BB05746" w14:textId="7BC9D401">
            <w:pPr>
              <w:rPr>
                <w:b w:val="1"/>
                <w:bCs w:val="1"/>
              </w:rPr>
            </w:pPr>
            <w:r w:rsidRPr="26C45E89" w:rsidR="713035E5">
              <w:rPr>
                <w:b w:val="1"/>
                <w:bCs w:val="1"/>
              </w:rPr>
              <w:t>Edexcel Spec</w:t>
            </w:r>
          </w:p>
          <w:p w:rsidR="26C45E89" w:rsidP="26C45E89" w:rsidRDefault="26C45E89" w14:paraId="6E51BA25" w14:textId="6A09499E">
            <w:pPr>
              <w:rPr>
                <w:b w:val="1"/>
                <w:bCs w:val="1"/>
              </w:rPr>
            </w:pPr>
          </w:p>
          <w:p w:rsidRPr="006956B5" w:rsidR="006956B5" w:rsidP="006956B5" w:rsidRDefault="006956B5" w14:paraId="6E54AA67" w14:textId="742304F4">
            <w:pPr>
              <w:jc w:val="center"/>
            </w:pPr>
            <w:r>
              <w:t>Year 12</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26C45E89"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 xml:space="preserve">This is the action taken within a particular topic </w:t>
            </w:r>
            <w:proofErr w:type="gramStart"/>
            <w:r>
              <w:t>in order to</w:t>
            </w:r>
            <w:proofErr w:type="gramEnd"/>
            <w:r>
              <w:t xml:space="preserve">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26C45E89"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Pr="00584E82" w:rsidR="00055320" w:rsidP="00D271A9" w:rsidRDefault="00055320" w14:paraId="247C54BB" w14:textId="4943B6FA">
            <w:pPr>
              <w:rPr>
                <w:b/>
                <w:bCs/>
              </w:rPr>
            </w:pPr>
          </w:p>
        </w:tc>
        <w:tc>
          <w:tcPr>
            <w:tcW w:w="4453" w:type="dxa"/>
            <w:tcMar/>
          </w:tcPr>
          <w:p w:rsidRPr="00E522E0" w:rsidR="007C3340" w:rsidP="002A02A7" w:rsidRDefault="007C3340" w14:paraId="1BAE0D11" w14:textId="3CD8A98F">
            <w:pPr>
              <w:rPr>
                <w:b/>
                <w:bCs/>
                <w:u w:val="single"/>
              </w:rPr>
            </w:pPr>
            <w:r w:rsidRPr="00E522E0">
              <w:rPr>
                <w:b/>
                <w:bCs/>
                <w:u w:val="single"/>
              </w:rPr>
              <w:t xml:space="preserve">Introduction to </w:t>
            </w:r>
            <w:r w:rsidRPr="00E522E0" w:rsidR="002A02A7">
              <w:rPr>
                <w:b/>
                <w:bCs/>
                <w:u w:val="single"/>
              </w:rPr>
              <w:t>Prose</w:t>
            </w:r>
          </w:p>
          <w:p w:rsidRPr="00E522E0" w:rsidR="002A02A7" w:rsidP="002A02A7" w:rsidRDefault="002373B4" w14:paraId="5E865901" w14:textId="0B3EDB8E">
            <w:pPr>
              <w:rPr>
                <w:b/>
                <w:bCs/>
                <w:u w:val="single"/>
              </w:rPr>
            </w:pPr>
            <w:r w:rsidRPr="00E522E0">
              <w:rPr>
                <w:b/>
                <w:bCs/>
                <w:u w:val="single"/>
              </w:rPr>
              <w:t>Introduction to Poetry</w:t>
            </w:r>
          </w:p>
          <w:p w:rsidRPr="00E522E0" w:rsidR="002373B4" w:rsidP="002A02A7" w:rsidRDefault="002373B4" w14:paraId="25335CA6" w14:textId="77777777">
            <w:pPr>
              <w:rPr>
                <w:b/>
                <w:bCs/>
                <w:u w:val="single"/>
              </w:rPr>
            </w:pPr>
          </w:p>
          <w:p w:rsidRPr="00E522E0" w:rsidR="002373B4" w:rsidP="002A02A7" w:rsidRDefault="002373B4" w14:paraId="50134B21" w14:textId="46C33CAA">
            <w:pPr>
              <w:rPr>
                <w:b/>
                <w:bCs/>
                <w:u w:val="single"/>
              </w:rPr>
            </w:pPr>
            <w:r w:rsidRPr="00E522E0">
              <w:rPr>
                <w:b/>
                <w:bCs/>
                <w:u w:val="single"/>
              </w:rPr>
              <w:t>The Handmaids Tale</w:t>
            </w:r>
          </w:p>
          <w:p w:rsidRPr="00E522E0" w:rsidR="002373B4" w:rsidP="002A02A7" w:rsidRDefault="002373B4" w14:paraId="20A72EDB" w14:textId="65734BDD">
            <w:pPr>
              <w:rPr>
                <w:b/>
                <w:bCs/>
                <w:u w:val="single"/>
              </w:rPr>
            </w:pPr>
            <w:r w:rsidRPr="00E522E0">
              <w:rPr>
                <w:b/>
                <w:bCs/>
                <w:u w:val="single"/>
              </w:rPr>
              <w:t xml:space="preserve">Poems </w:t>
            </w:r>
            <w:r w:rsidRPr="00E522E0" w:rsidR="0095782B">
              <w:rPr>
                <w:b/>
                <w:bCs/>
                <w:u w:val="single"/>
              </w:rPr>
              <w:t xml:space="preserve">of the Decade. </w:t>
            </w:r>
          </w:p>
          <w:p w:rsidRPr="00E522E0" w:rsidR="00BF4A17" w:rsidP="00D03086" w:rsidRDefault="00BF4A17" w14:paraId="73788293" w14:textId="77777777">
            <w:pPr>
              <w:rPr>
                <w:b/>
                <w:bCs/>
                <w:u w:val="single"/>
              </w:rPr>
            </w:pPr>
          </w:p>
          <w:p w:rsidRPr="00E522E0" w:rsidR="00D03086" w:rsidP="0095782B" w:rsidRDefault="00D03086" w14:paraId="21FF5FCC" w14:textId="70816637">
            <w:pPr>
              <w:rPr>
                <w:b/>
                <w:bCs/>
                <w:u w:val="single"/>
              </w:rPr>
            </w:pPr>
          </w:p>
        </w:tc>
        <w:tc>
          <w:tcPr>
            <w:tcW w:w="5991" w:type="dxa"/>
            <w:vMerge w:val="restart"/>
            <w:tcMar/>
          </w:tcPr>
          <w:p w:rsidR="00B02121" w:rsidP="00B02121" w:rsidRDefault="00D271A9" w14:paraId="58F6E40E" w14:textId="002423DE">
            <w:pPr>
              <w:rPr>
                <w:b/>
                <w:bCs/>
                <w:u w:val="single"/>
              </w:rPr>
            </w:pPr>
            <w:r>
              <w:rPr>
                <w:b/>
                <w:bCs/>
                <w:u w:val="single"/>
              </w:rPr>
              <w:t>Students will be able to:</w:t>
            </w:r>
          </w:p>
          <w:p w:rsidR="00D271A9" w:rsidP="00B02121" w:rsidRDefault="00D271A9" w14:paraId="65E68D16" w14:textId="77777777">
            <w:pPr>
              <w:rPr>
                <w:b/>
                <w:bCs/>
                <w:u w:val="single"/>
              </w:rPr>
            </w:pPr>
          </w:p>
          <w:p w:rsidRPr="005A2280" w:rsidR="005A2280" w:rsidP="005A2280" w:rsidRDefault="00B02121" w14:paraId="27D4BBFF" w14:textId="05809DD2">
            <w:pPr>
              <w:pStyle w:val="ListParagraph"/>
              <w:numPr>
                <w:ilvl w:val="0"/>
                <w:numId w:val="16"/>
              </w:numPr>
              <w:rPr>
                <w:b/>
                <w:bCs/>
                <w:u w:val="single"/>
              </w:rPr>
            </w:pPr>
            <w:r>
              <w:t>Present a critical evaluative argument with sustained textual examples. Evaluates the effects of literary features with sophisticated use of concepts and terminology. Uses sophisticated structure and expression.</w:t>
            </w:r>
          </w:p>
          <w:p w:rsidRPr="00745490" w:rsidR="005A2280" w:rsidP="005A2280" w:rsidRDefault="00192701" w14:paraId="3ADF72D9" w14:textId="32332E2C">
            <w:pPr>
              <w:pStyle w:val="ListParagraph"/>
              <w:numPr>
                <w:ilvl w:val="0"/>
                <w:numId w:val="16"/>
              </w:numPr>
              <w:rPr>
                <w:b/>
                <w:bCs/>
                <w:u w:val="single"/>
              </w:rPr>
            </w:pPr>
            <w:r>
              <w:t>Exhibit a critical evaluation of the ways meanings are shaped. Evaluates the effects of literary features and shows a sophisticated understanding of the writer’s craft.</w:t>
            </w:r>
          </w:p>
          <w:p w:rsidRPr="00E46A82" w:rsidR="00745490" w:rsidP="005A2280" w:rsidRDefault="00745490" w14:paraId="61449C47" w14:textId="7DD8DAC8">
            <w:pPr>
              <w:pStyle w:val="ListParagraph"/>
              <w:numPr>
                <w:ilvl w:val="0"/>
                <w:numId w:val="16"/>
              </w:numPr>
              <w:rPr>
                <w:b/>
                <w:bCs/>
                <w:u w:val="single"/>
              </w:rPr>
            </w:pPr>
            <w:r>
              <w:t>Present</w:t>
            </w:r>
            <w:r w:rsidR="00D271A9">
              <w:t xml:space="preserve"> </w:t>
            </w:r>
            <w:r>
              <w:t>a sophisticated evaluation and appreciation of significance and influence of contextual factors. Makes sophisticated links between text and contexts.</w:t>
            </w:r>
          </w:p>
          <w:p w:rsidRPr="00E46A82" w:rsidR="00E46A82" w:rsidP="005A2280" w:rsidRDefault="00E46A82" w14:paraId="40C7DE0D" w14:textId="7AD73184">
            <w:pPr>
              <w:pStyle w:val="ListParagraph"/>
              <w:numPr>
                <w:ilvl w:val="0"/>
                <w:numId w:val="16"/>
              </w:numPr>
              <w:rPr>
                <w:b/>
                <w:bCs/>
                <w:u w:val="single"/>
              </w:rPr>
            </w:pPr>
            <w:r>
              <w:t xml:space="preserve">Present a sophisticated evaluation and appreciation of the significance and influence of contextual factors. Makes sophisticated links between texts and contexts. </w:t>
            </w:r>
          </w:p>
          <w:p w:rsidRPr="005A2280" w:rsidR="00E46A82" w:rsidP="005A2280" w:rsidRDefault="00E46A82" w14:paraId="3D0EBAE5" w14:textId="2C938951">
            <w:pPr>
              <w:pStyle w:val="ListParagraph"/>
              <w:numPr>
                <w:ilvl w:val="0"/>
                <w:numId w:val="16"/>
              </w:numPr>
              <w:rPr>
                <w:b/>
                <w:bCs/>
                <w:u w:val="single"/>
              </w:rPr>
            </w:pPr>
            <w:r>
              <w:t>Evaluate connections between texts. Exhibits a sophisticated connective approach with sophisticated use of examples.</w:t>
            </w:r>
          </w:p>
          <w:p w:rsidR="00B02121" w:rsidP="00B02121" w:rsidRDefault="00B02121" w14:paraId="375E2372" w14:textId="77777777">
            <w:pPr>
              <w:rPr>
                <w:b/>
                <w:bCs/>
                <w:u w:val="single"/>
              </w:rPr>
            </w:pPr>
          </w:p>
          <w:p w:rsidR="00B02121" w:rsidP="00B02121" w:rsidRDefault="00B02121" w14:paraId="7D1F728C" w14:textId="77777777">
            <w:pPr>
              <w:rPr>
                <w:b/>
                <w:bCs/>
                <w:u w:val="single"/>
              </w:rPr>
            </w:pPr>
          </w:p>
          <w:p w:rsidR="00161750" w:rsidP="00B02121" w:rsidRDefault="00161750" w14:paraId="2222D6BF" w14:textId="77777777">
            <w:pPr>
              <w:rPr>
                <w:b/>
                <w:bCs/>
                <w:u w:val="single"/>
              </w:rPr>
            </w:pPr>
          </w:p>
          <w:p w:rsidR="00161750" w:rsidP="00B02121" w:rsidRDefault="00161750" w14:paraId="4EAB724E" w14:textId="77777777">
            <w:pPr>
              <w:rPr>
                <w:b/>
                <w:bCs/>
                <w:u w:val="single"/>
              </w:rPr>
            </w:pPr>
          </w:p>
          <w:p w:rsidR="00161750" w:rsidP="00B02121" w:rsidRDefault="00161750" w14:paraId="7DA4CF7D" w14:textId="77777777">
            <w:pPr>
              <w:rPr>
                <w:b/>
                <w:bCs/>
                <w:u w:val="single"/>
              </w:rPr>
            </w:pPr>
          </w:p>
          <w:p w:rsidRPr="00B02121" w:rsidR="00161750" w:rsidP="00B02121" w:rsidRDefault="00161750" w14:paraId="316C701A" w14:textId="22B0CBA1">
            <w:pPr>
              <w:rPr>
                <w:b/>
                <w:bCs/>
                <w:u w:val="single"/>
              </w:rPr>
            </w:pPr>
          </w:p>
        </w:tc>
        <w:tc>
          <w:tcPr>
            <w:tcW w:w="3767" w:type="dxa"/>
            <w:vMerge w:val="restart"/>
            <w:tcMar/>
          </w:tcPr>
          <w:p w:rsidR="00E14614" w:rsidP="00745490" w:rsidRDefault="00745490" w14:paraId="31C298CF" w14:textId="77777777">
            <w:r>
              <w:t xml:space="preserve">Baseline assessment </w:t>
            </w:r>
          </w:p>
          <w:p w:rsidR="00745490" w:rsidP="00745490" w:rsidRDefault="00745490" w14:paraId="1F39A1E8" w14:textId="77777777"/>
          <w:p w:rsidR="00745490" w:rsidP="00745490" w:rsidRDefault="00D271A9" w14:paraId="6DB36A86" w14:textId="089C0CBA">
            <w:r>
              <w:t>Two</w:t>
            </w:r>
            <w:r w:rsidR="00745490">
              <w:t xml:space="preserve"> Edexcel style question </w:t>
            </w:r>
            <w:r w:rsidR="00892DC5">
              <w:t>based on The Handmaids Tale</w:t>
            </w:r>
          </w:p>
          <w:p w:rsidR="00892DC5" w:rsidP="00745490" w:rsidRDefault="00892DC5" w14:paraId="0751C712" w14:textId="77777777"/>
          <w:p w:rsidR="00892DC5" w:rsidP="00745490" w:rsidRDefault="00D271A9" w14:paraId="598BF2FE" w14:textId="6F145052">
            <w:r>
              <w:t>Two</w:t>
            </w:r>
            <w:r w:rsidR="00892DC5">
              <w:t xml:space="preserve"> Edexcel style question based on Poems of the Decade</w:t>
            </w:r>
          </w:p>
        </w:tc>
      </w:tr>
      <w:tr w:rsidR="00055320" w:rsidTr="26C45E89" w14:paraId="12945117" w14:textId="77777777">
        <w:trPr>
          <w:trHeight w:val="143"/>
        </w:trPr>
        <w:tc>
          <w:tcPr>
            <w:tcW w:w="1393" w:type="dxa"/>
            <w:vMerge/>
            <w:tcMar/>
          </w:tcPr>
          <w:p w:rsidRPr="00584E82" w:rsidR="00055320" w:rsidP="00055320" w:rsidRDefault="00055320" w14:paraId="3AC5C379" w14:textId="77777777">
            <w:pPr>
              <w:rPr>
                <w:b/>
                <w:bCs/>
              </w:rPr>
            </w:pPr>
          </w:p>
        </w:tc>
        <w:tc>
          <w:tcPr>
            <w:tcW w:w="4453" w:type="dxa"/>
            <w:tcMar/>
          </w:tcPr>
          <w:p w:rsidR="00234847" w:rsidP="0095782B" w:rsidRDefault="00234847" w14:paraId="2A68D0A8" w14:textId="77777777"/>
          <w:p w:rsidR="004338B3" w:rsidP="0095782B" w:rsidRDefault="00627529" w14:paraId="01274621" w14:textId="77777777">
            <w:r>
              <w:t xml:space="preserve">Why is this taught now? </w:t>
            </w:r>
          </w:p>
          <w:p w:rsidR="00627529" w:rsidP="0095782B" w:rsidRDefault="00627529" w14:paraId="2EA957FE" w14:textId="77777777"/>
          <w:p w:rsidR="00627529" w:rsidP="0095782B" w:rsidRDefault="00627529" w14:paraId="3903D7B1" w14:textId="77777777">
            <w:r>
              <w:t xml:space="preserve">The introduction to Prose and Poetry </w:t>
            </w:r>
            <w:proofErr w:type="gramStart"/>
            <w:r>
              <w:t>enable</w:t>
            </w:r>
            <w:proofErr w:type="gramEnd"/>
            <w:r>
              <w:t xml:space="preserve"> students to bridge the gap between GCSE and A Level</w:t>
            </w:r>
            <w:r w:rsidR="00A028D4">
              <w:t xml:space="preserve">. The units will recall key ideas and skills, as well as introduce students to a more advanced, A Level approach to studying literature. </w:t>
            </w:r>
          </w:p>
          <w:p w:rsidR="00F5550B" w:rsidP="0095782B" w:rsidRDefault="00F5550B" w14:paraId="538CE3AE" w14:textId="77777777"/>
          <w:p w:rsidR="00F5550B" w:rsidP="0095782B" w:rsidRDefault="00F5550B" w14:paraId="4FE8D591" w14:textId="7C238582">
            <w:r>
              <w:t xml:space="preserve">We then teach ‘The Handmaid’s Tale’ </w:t>
            </w:r>
            <w:r w:rsidR="00923094">
              <w:t xml:space="preserve">which links to the Introduction to Prose unit </w:t>
            </w:r>
            <w:r w:rsidR="00D75A94">
              <w:t xml:space="preserve">(and is part of Paper 2, Prose) </w:t>
            </w:r>
            <w:r w:rsidR="00923094">
              <w:t>and Poems of the Decade which links to the In</w:t>
            </w:r>
            <w:r w:rsidR="00F03EAC">
              <w:t>troduction to Poetry unit</w:t>
            </w:r>
            <w:r w:rsidR="00D75A94">
              <w:t xml:space="preserve"> (and is part of Paper 3, Poetry).</w:t>
            </w: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E46A82" w:rsidTr="26C45E89" w14:paraId="539EEDEC" w14:textId="77777777">
        <w:trPr>
          <w:trHeight w:val="521"/>
        </w:trPr>
        <w:tc>
          <w:tcPr>
            <w:tcW w:w="1393" w:type="dxa"/>
            <w:vMerge w:val="restart"/>
            <w:shd w:val="clear" w:color="auto" w:fill="FFE599" w:themeFill="accent4" w:themeFillTint="66"/>
            <w:tcMar/>
          </w:tcPr>
          <w:p w:rsidR="00E46A82" w:rsidP="00E46A82" w:rsidRDefault="00E46A82" w14:paraId="6FEF73DD" w14:textId="77777777">
            <w:pPr>
              <w:rPr>
                <w:b/>
                <w:bCs/>
              </w:rPr>
            </w:pPr>
            <w:r>
              <w:rPr>
                <w:b/>
                <w:bCs/>
              </w:rPr>
              <w:lastRenderedPageBreak/>
              <w:t>Spring Term</w:t>
            </w:r>
          </w:p>
          <w:p w:rsidRPr="00584E82" w:rsidR="00E46A82" w:rsidP="00E46A82" w:rsidRDefault="00E46A82" w14:paraId="4A3A09CC" w14:textId="1DA2B19B">
            <w:pPr>
              <w:rPr>
                <w:b/>
                <w:bCs/>
              </w:rPr>
            </w:pPr>
          </w:p>
        </w:tc>
        <w:tc>
          <w:tcPr>
            <w:tcW w:w="4453" w:type="dxa"/>
            <w:tcMar/>
          </w:tcPr>
          <w:p w:rsidR="00E46A82" w:rsidP="00E46A82" w:rsidRDefault="00E46A82" w14:paraId="6D6118D1" w14:textId="77777777">
            <w:pPr>
              <w:rPr>
                <w:b/>
                <w:bCs/>
                <w:u w:val="single"/>
              </w:rPr>
            </w:pPr>
            <w:r>
              <w:rPr>
                <w:b/>
                <w:bCs/>
                <w:u w:val="single"/>
              </w:rPr>
              <w:t xml:space="preserve">Frankenstein </w:t>
            </w:r>
          </w:p>
          <w:p w:rsidR="00E46A82" w:rsidP="00E46A82" w:rsidRDefault="00E46A82" w14:paraId="017A3D4B" w14:textId="77777777">
            <w:pPr>
              <w:rPr>
                <w:b/>
                <w:bCs/>
                <w:u w:val="single"/>
              </w:rPr>
            </w:pPr>
          </w:p>
          <w:p w:rsidR="00E46A82" w:rsidP="00E46A82" w:rsidRDefault="00E46A82" w14:paraId="786BB1B2" w14:textId="77777777">
            <w:pPr>
              <w:rPr>
                <w:b/>
                <w:bCs/>
                <w:u w:val="single"/>
              </w:rPr>
            </w:pPr>
            <w:r>
              <w:rPr>
                <w:b/>
                <w:bCs/>
                <w:u w:val="single"/>
              </w:rPr>
              <w:t>A Streetcar Named Desire</w:t>
            </w:r>
          </w:p>
          <w:p w:rsidR="00E46A82" w:rsidP="00E46A82" w:rsidRDefault="00E46A82" w14:paraId="422096AF" w14:textId="17FAFD91">
            <w:pPr>
              <w:rPr>
                <w:b/>
                <w:bCs/>
                <w:u w:val="single"/>
              </w:rPr>
            </w:pPr>
          </w:p>
        </w:tc>
        <w:tc>
          <w:tcPr>
            <w:tcW w:w="5991" w:type="dxa"/>
            <w:vMerge w:val="restart"/>
            <w:tcMar/>
          </w:tcPr>
          <w:p w:rsidR="00E46A82" w:rsidP="00E46A82" w:rsidRDefault="00E46A82" w14:paraId="2FC0B26F" w14:textId="77777777">
            <w:pPr>
              <w:rPr>
                <w:b/>
                <w:bCs/>
                <w:u w:val="single"/>
              </w:rPr>
            </w:pPr>
            <w:r>
              <w:rPr>
                <w:b/>
                <w:bCs/>
                <w:u w:val="single"/>
              </w:rPr>
              <w:t>Students will be able to:</w:t>
            </w:r>
          </w:p>
          <w:p w:rsidR="00E46A82" w:rsidP="00E46A82" w:rsidRDefault="00E46A82" w14:paraId="0E8A1947" w14:textId="77777777">
            <w:pPr>
              <w:rPr>
                <w:b/>
                <w:bCs/>
                <w:u w:val="single"/>
              </w:rPr>
            </w:pPr>
          </w:p>
          <w:p w:rsidRPr="005A2280" w:rsidR="00E46A82" w:rsidP="00E46A82" w:rsidRDefault="00E46A82" w14:paraId="62F8812C" w14:textId="77777777">
            <w:pPr>
              <w:pStyle w:val="ListParagraph"/>
              <w:numPr>
                <w:ilvl w:val="0"/>
                <w:numId w:val="16"/>
              </w:numPr>
              <w:rPr>
                <w:b/>
                <w:bCs/>
                <w:u w:val="single"/>
              </w:rPr>
            </w:pPr>
            <w:r>
              <w:t>Present a critical evaluative argument with sustained textual examples. Evaluates the effects of literary features with sophisticated use of concepts and terminology. Uses sophisticated structure and expression.</w:t>
            </w:r>
          </w:p>
          <w:p w:rsidRPr="00745490" w:rsidR="00E46A82" w:rsidP="00E46A82" w:rsidRDefault="00E46A82" w14:paraId="728060A7" w14:textId="77777777">
            <w:pPr>
              <w:pStyle w:val="ListParagraph"/>
              <w:numPr>
                <w:ilvl w:val="0"/>
                <w:numId w:val="16"/>
              </w:numPr>
              <w:rPr>
                <w:b/>
                <w:bCs/>
                <w:u w:val="single"/>
              </w:rPr>
            </w:pPr>
            <w:r>
              <w:t>Exhibit a critical evaluation of the ways meanings are shaped. Evaluates the effects of literary features and shows a sophisticated understanding of the writer’s craft.</w:t>
            </w:r>
          </w:p>
          <w:p w:rsidRPr="00E46A82" w:rsidR="00E46A82" w:rsidP="00E46A82" w:rsidRDefault="00E46A82" w14:paraId="4208E78B" w14:textId="77777777">
            <w:pPr>
              <w:pStyle w:val="ListParagraph"/>
              <w:numPr>
                <w:ilvl w:val="0"/>
                <w:numId w:val="16"/>
              </w:numPr>
              <w:rPr>
                <w:b/>
                <w:bCs/>
                <w:u w:val="single"/>
              </w:rPr>
            </w:pPr>
            <w:r>
              <w:t>Present a sophisticated evaluation and appreciation of significance and influence of contextual factors. Makes sophisticated links between text and contexts.</w:t>
            </w:r>
          </w:p>
          <w:p w:rsidRPr="00E46A82" w:rsidR="00E46A82" w:rsidP="00E46A82" w:rsidRDefault="00E46A82" w14:paraId="6AA7A984" w14:textId="77777777">
            <w:pPr>
              <w:pStyle w:val="ListParagraph"/>
              <w:numPr>
                <w:ilvl w:val="0"/>
                <w:numId w:val="16"/>
              </w:numPr>
              <w:rPr>
                <w:b/>
                <w:bCs/>
                <w:u w:val="single"/>
              </w:rPr>
            </w:pPr>
            <w:r>
              <w:t xml:space="preserve">Present a sophisticated evaluation and appreciation of the significance and influence of contextual factors. Makes sophisticated links between texts and contexts. </w:t>
            </w:r>
          </w:p>
          <w:p w:rsidRPr="005A2280" w:rsidR="00E46A82" w:rsidP="00E46A82" w:rsidRDefault="00E46A82" w14:paraId="3D1F2DFB" w14:textId="77777777">
            <w:pPr>
              <w:pStyle w:val="ListParagraph"/>
              <w:numPr>
                <w:ilvl w:val="0"/>
                <w:numId w:val="16"/>
              </w:numPr>
              <w:rPr>
                <w:b/>
                <w:bCs/>
                <w:u w:val="single"/>
              </w:rPr>
            </w:pPr>
            <w:r>
              <w:t>Evaluate connections between texts. Exhibits a sophisticated connective approach with sophisticated use of examples.</w:t>
            </w:r>
          </w:p>
          <w:p w:rsidR="00E46A82" w:rsidP="00E46A82" w:rsidRDefault="00E46A82" w14:paraId="7033C7C7" w14:textId="77777777">
            <w:pPr>
              <w:rPr>
                <w:b/>
                <w:bCs/>
                <w:u w:val="single"/>
              </w:rPr>
            </w:pPr>
          </w:p>
          <w:p w:rsidR="00E46A82" w:rsidP="00E46A82" w:rsidRDefault="00E46A82" w14:paraId="0D841615" w14:textId="77777777">
            <w:pPr>
              <w:rPr>
                <w:b/>
                <w:bCs/>
                <w:u w:val="single"/>
              </w:rPr>
            </w:pPr>
          </w:p>
          <w:p w:rsidR="00E46A82" w:rsidP="00E46A82" w:rsidRDefault="00E46A82" w14:paraId="1F4FCF9D" w14:textId="77777777">
            <w:pPr>
              <w:rPr>
                <w:b/>
                <w:bCs/>
                <w:u w:val="single"/>
              </w:rPr>
            </w:pPr>
          </w:p>
          <w:p w:rsidR="00E46A82" w:rsidP="00E46A82" w:rsidRDefault="00E46A82" w14:paraId="53DC856A" w14:textId="77777777">
            <w:pPr>
              <w:rPr>
                <w:b/>
                <w:bCs/>
                <w:u w:val="single"/>
              </w:rPr>
            </w:pPr>
          </w:p>
          <w:p w:rsidR="00E46A82" w:rsidP="00E46A82" w:rsidRDefault="00E46A82" w14:paraId="4DF70302" w14:textId="77777777">
            <w:pPr>
              <w:rPr>
                <w:b/>
                <w:bCs/>
                <w:u w:val="single"/>
              </w:rPr>
            </w:pPr>
          </w:p>
          <w:p w:rsidR="00E46A82" w:rsidP="00E46A82" w:rsidRDefault="00E46A82" w14:paraId="5546B688" w14:textId="33AC36D1">
            <w:pPr>
              <w:pStyle w:val="ListParagraph"/>
              <w:ind w:left="501"/>
            </w:pPr>
          </w:p>
        </w:tc>
        <w:tc>
          <w:tcPr>
            <w:tcW w:w="3767" w:type="dxa"/>
            <w:vMerge w:val="restart"/>
            <w:tcMar/>
          </w:tcPr>
          <w:p w:rsidR="00E46A82" w:rsidP="00E46A82" w:rsidRDefault="00E46A82" w14:paraId="6CE3C4C5" w14:textId="77777777">
            <w:r>
              <w:t>Two Edexcel style question based on The Handmaids Tale</w:t>
            </w:r>
          </w:p>
          <w:p w:rsidR="00E46A82" w:rsidP="00E46A82" w:rsidRDefault="00E46A82" w14:paraId="7900A250" w14:textId="77777777"/>
          <w:p w:rsidR="00E46A82" w:rsidP="00E46A82" w:rsidRDefault="00E46A82" w14:paraId="5A1ADD0C" w14:textId="285FD4DE">
            <w:r>
              <w:t>Two Edexcel style question based on Poems of the Decade</w:t>
            </w:r>
          </w:p>
        </w:tc>
      </w:tr>
      <w:tr w:rsidR="00E46A82" w:rsidTr="26C45E89" w14:paraId="380B49C2" w14:textId="77777777">
        <w:trPr>
          <w:trHeight w:val="143"/>
        </w:trPr>
        <w:tc>
          <w:tcPr>
            <w:tcW w:w="1393" w:type="dxa"/>
            <w:vMerge/>
            <w:tcMar/>
          </w:tcPr>
          <w:p w:rsidRPr="00584E82" w:rsidR="00E46A82" w:rsidP="00E46A82" w:rsidRDefault="00E46A82" w14:paraId="131A6B67" w14:textId="77777777">
            <w:pPr>
              <w:rPr>
                <w:b/>
                <w:bCs/>
              </w:rPr>
            </w:pPr>
          </w:p>
        </w:tc>
        <w:tc>
          <w:tcPr>
            <w:tcW w:w="4453" w:type="dxa"/>
            <w:tcMar/>
          </w:tcPr>
          <w:p w:rsidR="00E46A82" w:rsidP="00E46A82" w:rsidRDefault="00E46A82" w14:paraId="11DCE599" w14:textId="77777777">
            <w:pPr>
              <w:pStyle w:val="ListParagraph"/>
              <w:ind w:left="501"/>
            </w:pPr>
          </w:p>
          <w:p w:rsidR="00F03EAC" w:rsidP="00F03EAC" w:rsidRDefault="00F03EAC" w14:paraId="6AA5C29A" w14:textId="77777777">
            <w:r>
              <w:t xml:space="preserve">Why is this taught now? </w:t>
            </w:r>
          </w:p>
          <w:p w:rsidR="00F03EAC" w:rsidP="00F03EAC" w:rsidRDefault="00F03EAC" w14:paraId="7427824E" w14:textId="77777777"/>
          <w:p w:rsidR="00F03EAC" w:rsidP="00F03EAC" w:rsidRDefault="00F03EAC" w14:paraId="2ABEEDE9" w14:textId="0B2C5019">
            <w:r>
              <w:t xml:space="preserve">‘Frankenstein’ is taught next as it is compared to ‘The Handmaid’s Tale’ in Paper 2, Prose. </w:t>
            </w:r>
            <w:r w:rsidR="00D75A94">
              <w:t xml:space="preserve">‘A Streetcar Named Desire’ is also taught as it provides students with an opportunity to have studied prose, </w:t>
            </w:r>
            <w:proofErr w:type="gramStart"/>
            <w:r w:rsidR="00D75A94">
              <w:t>poetry</w:t>
            </w:r>
            <w:proofErr w:type="gramEnd"/>
            <w:r w:rsidR="00D75A94">
              <w:t xml:space="preserve"> and drama in </w:t>
            </w:r>
            <w:r w:rsidR="00EC5177">
              <w:t xml:space="preserve">Year 12 (and is part of Paper 1, Drama). </w:t>
            </w:r>
          </w:p>
          <w:p w:rsidR="00E46A82" w:rsidP="00E46A82" w:rsidRDefault="00E46A82" w14:paraId="38479109" w14:textId="77777777">
            <w:pPr>
              <w:pStyle w:val="ListParagraph"/>
              <w:ind w:left="501"/>
            </w:pPr>
          </w:p>
          <w:p w:rsidR="00E46A82" w:rsidP="00E46A82" w:rsidRDefault="00E46A82" w14:paraId="2199FCED" w14:textId="77777777">
            <w:pPr>
              <w:pStyle w:val="ListParagraph"/>
              <w:ind w:left="501"/>
            </w:pPr>
          </w:p>
          <w:p w:rsidR="00E46A82" w:rsidP="00E46A82" w:rsidRDefault="00E46A82" w14:paraId="7796FAC6" w14:textId="39E32324">
            <w:pPr>
              <w:pStyle w:val="ListParagraph"/>
              <w:ind w:left="501"/>
              <w:rPr>
                <w:b/>
                <w:bCs/>
                <w:u w:val="single"/>
              </w:rPr>
            </w:pPr>
          </w:p>
        </w:tc>
        <w:tc>
          <w:tcPr>
            <w:tcW w:w="5991" w:type="dxa"/>
            <w:vMerge/>
            <w:tcMar/>
          </w:tcPr>
          <w:p w:rsidR="00E46A82" w:rsidP="00E46A82" w:rsidRDefault="00E46A82" w14:paraId="761F6C25" w14:textId="77777777">
            <w:pPr>
              <w:pStyle w:val="ListParagraph"/>
              <w:ind w:left="501"/>
            </w:pPr>
          </w:p>
        </w:tc>
        <w:tc>
          <w:tcPr>
            <w:tcW w:w="3767" w:type="dxa"/>
            <w:vMerge/>
            <w:tcMar/>
          </w:tcPr>
          <w:p w:rsidR="00E46A82" w:rsidP="00E46A82" w:rsidRDefault="00E46A82" w14:paraId="2E84CF23" w14:textId="77777777"/>
        </w:tc>
      </w:tr>
      <w:tr w:rsidR="00E46A82" w:rsidTr="26C45E89" w14:paraId="628D8D94" w14:textId="77777777">
        <w:trPr>
          <w:trHeight w:val="521"/>
        </w:trPr>
        <w:tc>
          <w:tcPr>
            <w:tcW w:w="1393" w:type="dxa"/>
            <w:vMerge w:val="restart"/>
            <w:shd w:val="clear" w:color="auto" w:fill="FFE599" w:themeFill="accent4" w:themeFillTint="66"/>
            <w:tcMar/>
          </w:tcPr>
          <w:p w:rsidR="00E46A82" w:rsidP="00E46A82" w:rsidRDefault="00E46A82" w14:paraId="604F2081" w14:textId="03532CFF">
            <w:pPr>
              <w:rPr>
                <w:b/>
                <w:bCs/>
              </w:rPr>
            </w:pPr>
            <w:r>
              <w:rPr>
                <w:b/>
                <w:bCs/>
              </w:rPr>
              <w:t>Summer Term</w:t>
            </w:r>
          </w:p>
        </w:tc>
        <w:tc>
          <w:tcPr>
            <w:tcW w:w="4453" w:type="dxa"/>
            <w:tcMar/>
          </w:tcPr>
          <w:p w:rsidRPr="00E522E0" w:rsidR="00E46A82" w:rsidP="00E46A82" w:rsidRDefault="005F4751" w14:paraId="7DAE038C" w14:textId="77777777">
            <w:pPr>
              <w:rPr>
                <w:b/>
                <w:bCs/>
                <w:u w:val="single"/>
              </w:rPr>
            </w:pPr>
            <w:r w:rsidRPr="00E522E0">
              <w:rPr>
                <w:b/>
                <w:bCs/>
                <w:u w:val="single"/>
              </w:rPr>
              <w:t xml:space="preserve">Coursework: </w:t>
            </w:r>
          </w:p>
          <w:p w:rsidR="00146C77" w:rsidP="00146C77" w:rsidRDefault="00146C77" w14:paraId="7F45808B" w14:textId="77777777">
            <w:pPr>
              <w:pStyle w:val="ListParagraph"/>
              <w:numPr>
                <w:ilvl w:val="0"/>
                <w:numId w:val="18"/>
              </w:numPr>
            </w:pPr>
            <w:r>
              <w:t>Death of a Salesman</w:t>
            </w:r>
          </w:p>
          <w:p w:rsidR="00146C77" w:rsidP="00146C77" w:rsidRDefault="00146C77" w14:paraId="570930D8" w14:textId="77777777">
            <w:pPr>
              <w:pStyle w:val="ListParagraph"/>
              <w:numPr>
                <w:ilvl w:val="0"/>
                <w:numId w:val="18"/>
              </w:numPr>
            </w:pPr>
            <w:r>
              <w:t>The Great Gatsby</w:t>
            </w:r>
          </w:p>
          <w:p w:rsidR="00146C77" w:rsidP="00146C77" w:rsidRDefault="00146C77" w14:paraId="025073D1" w14:textId="77777777"/>
          <w:p w:rsidR="00146C77" w:rsidP="00146C77" w:rsidRDefault="00146C77" w14:paraId="162F5CC7" w14:textId="77777777">
            <w:pPr>
              <w:rPr>
                <w:b/>
                <w:bCs/>
                <w:u w:val="single"/>
              </w:rPr>
            </w:pPr>
            <w:r w:rsidRPr="00E522E0">
              <w:rPr>
                <w:b/>
                <w:bCs/>
                <w:u w:val="single"/>
              </w:rPr>
              <w:t xml:space="preserve">Romantics </w:t>
            </w:r>
            <w:r w:rsidR="00EC5177">
              <w:rPr>
                <w:b/>
                <w:bCs/>
                <w:u w:val="single"/>
              </w:rPr>
              <w:t>– introduction</w:t>
            </w:r>
          </w:p>
          <w:p w:rsidRPr="00E522E0" w:rsidR="00EC5177" w:rsidP="00146C77" w:rsidRDefault="00EC5177" w14:paraId="2A3AE9B6" w14:textId="7A708123">
            <w:pPr>
              <w:rPr>
                <w:b/>
                <w:bCs/>
                <w:u w:val="single"/>
              </w:rPr>
            </w:pPr>
          </w:p>
        </w:tc>
        <w:tc>
          <w:tcPr>
            <w:tcW w:w="5991" w:type="dxa"/>
            <w:vMerge w:val="restart"/>
            <w:tcMar/>
          </w:tcPr>
          <w:p w:rsidR="00E46A82" w:rsidP="00E46A82" w:rsidRDefault="005E210A" w14:paraId="337708F1" w14:textId="77777777">
            <w:pPr>
              <w:pStyle w:val="ListParagraph"/>
              <w:ind w:left="501"/>
            </w:pPr>
            <w:r>
              <w:t>Students will be able to:</w:t>
            </w:r>
          </w:p>
          <w:p w:rsidR="00CB67DC" w:rsidP="00CB67DC" w:rsidRDefault="00CB67DC" w14:paraId="5FF57F35" w14:textId="77777777">
            <w:pPr>
              <w:pStyle w:val="ListParagraph"/>
              <w:numPr>
                <w:ilvl w:val="0"/>
                <w:numId w:val="19"/>
              </w:numPr>
            </w:pPr>
            <w:r>
              <w:t>Presents a critical evaluative argument with sustained textual examples. Evaluates the effects of literary features with sophisticated use of concepts and terminology. Uses sophisticated structure and expression.</w:t>
            </w:r>
          </w:p>
          <w:p w:rsidR="00FD0E9E" w:rsidP="00CB67DC" w:rsidRDefault="00CB67DC" w14:paraId="5E1ADAD8" w14:textId="77777777">
            <w:pPr>
              <w:pStyle w:val="ListParagraph"/>
              <w:numPr>
                <w:ilvl w:val="0"/>
                <w:numId w:val="19"/>
              </w:numPr>
            </w:pPr>
            <w:r>
              <w:t xml:space="preserve">Exhibits a critical evaluation of the ways meanings are shaped. Evaluates the effects of literary features and shows a sophisticated understanding of the writer’s craft. </w:t>
            </w:r>
          </w:p>
          <w:p w:rsidR="005E210A" w:rsidP="00CB67DC" w:rsidRDefault="00CB67DC" w14:paraId="0CCE5B7F" w14:textId="77777777">
            <w:pPr>
              <w:pStyle w:val="ListParagraph"/>
              <w:numPr>
                <w:ilvl w:val="0"/>
                <w:numId w:val="19"/>
              </w:numPr>
            </w:pPr>
            <w:r>
              <w:lastRenderedPageBreak/>
              <w:t>Presents a sophisticated evaluation and appreciation of significance and influence of contextual factors. Makes sophisticated links between text and contexts.</w:t>
            </w:r>
          </w:p>
          <w:p w:rsidR="00940204" w:rsidP="00940204" w:rsidRDefault="00FD0E9E" w14:paraId="1CA5EEBD" w14:textId="77777777">
            <w:pPr>
              <w:ind w:left="861"/>
            </w:pPr>
            <w:r>
              <w:t xml:space="preserve">● Evaluates connections between texts. Exhibits a sophisticated connective approach with exemplification. </w:t>
            </w:r>
          </w:p>
          <w:p w:rsidR="00FD0E9E" w:rsidP="00940204" w:rsidRDefault="00FD0E9E" w14:paraId="125C57E3" w14:textId="67EA254D">
            <w:pPr>
              <w:ind w:left="861"/>
            </w:pPr>
            <w:r>
              <w:t>● Applies a sustained evaluation of different interpretations of texts. This is cogent and supported by sophisticated use of application of alternative interpretations to illuminate own critical position.</w:t>
            </w:r>
          </w:p>
          <w:p w:rsidR="00FD0E9E" w:rsidP="00FD0E9E" w:rsidRDefault="00FD0E9E" w14:paraId="00161920" w14:textId="77777777"/>
          <w:p w:rsidR="00FD0E9E" w:rsidP="00FD0E9E" w:rsidRDefault="00FD0E9E" w14:paraId="3124C568" w14:textId="1188F493"/>
        </w:tc>
        <w:tc>
          <w:tcPr>
            <w:tcW w:w="3767" w:type="dxa"/>
            <w:vMerge w:val="restart"/>
            <w:tcMar/>
          </w:tcPr>
          <w:p w:rsidR="00E46A82" w:rsidP="00E46A82" w:rsidRDefault="00940204" w14:paraId="44B80D8E" w14:textId="77777777">
            <w:r>
              <w:lastRenderedPageBreak/>
              <w:t xml:space="preserve">One draft of coursework to be submitted to </w:t>
            </w:r>
            <w:r w:rsidR="00090389">
              <w:t xml:space="preserve">their mentor. </w:t>
            </w:r>
          </w:p>
          <w:p w:rsidR="00090389" w:rsidP="00E46A82" w:rsidRDefault="00090389" w14:paraId="11928D1E" w14:textId="77777777"/>
          <w:p w:rsidR="00090389" w:rsidP="00E46A82" w:rsidRDefault="00090389" w14:paraId="6AB5FBE6" w14:textId="7F6765E5">
            <w:r>
              <w:t>One Edexcel style Romantics question.</w:t>
            </w:r>
          </w:p>
        </w:tc>
      </w:tr>
      <w:tr w:rsidR="00E46A82" w:rsidTr="26C45E89" w14:paraId="22E067EF" w14:textId="77777777">
        <w:trPr>
          <w:trHeight w:val="143"/>
        </w:trPr>
        <w:tc>
          <w:tcPr>
            <w:tcW w:w="1393" w:type="dxa"/>
            <w:vMerge/>
            <w:tcMar/>
          </w:tcPr>
          <w:p w:rsidRPr="00584E82" w:rsidR="00E46A82" w:rsidP="00E46A82" w:rsidRDefault="00E46A82" w14:paraId="6B7D5D99" w14:textId="77777777">
            <w:pPr>
              <w:rPr>
                <w:b/>
                <w:bCs/>
              </w:rPr>
            </w:pPr>
          </w:p>
        </w:tc>
        <w:tc>
          <w:tcPr>
            <w:tcW w:w="4453" w:type="dxa"/>
            <w:tcMar/>
          </w:tcPr>
          <w:p w:rsidR="00EC5177" w:rsidP="00EC5177" w:rsidRDefault="00EC5177" w14:paraId="3E098CC0" w14:textId="77777777">
            <w:r>
              <w:t xml:space="preserve">Why is this taught now? </w:t>
            </w:r>
          </w:p>
          <w:p w:rsidR="00EC5177" w:rsidP="00EC5177" w:rsidRDefault="00EC5177" w14:paraId="0F696809" w14:textId="77777777"/>
          <w:p w:rsidR="00EC5177" w:rsidP="00EC5177" w:rsidRDefault="00EC5177" w14:paraId="59C8E348" w14:textId="56A354ED">
            <w:r>
              <w:t xml:space="preserve">The coursework essay </w:t>
            </w:r>
            <w:r w:rsidR="005D578E">
              <w:t xml:space="preserve">is worth 20% of the English Literature A Level. We introduce the </w:t>
            </w:r>
            <w:r w:rsidR="005D578E">
              <w:lastRenderedPageBreak/>
              <w:t xml:space="preserve">key texts in Year 12 and students are then expected to write the first draft of their coursework essay independently over the </w:t>
            </w:r>
            <w:proofErr w:type="gramStart"/>
            <w:r w:rsidR="005D578E">
              <w:t>Summer</w:t>
            </w:r>
            <w:proofErr w:type="gramEnd"/>
            <w:r w:rsidR="005D578E">
              <w:t xml:space="preserve"> break. The coursework is resumed in Year 13. The choice of texts </w:t>
            </w:r>
            <w:proofErr w:type="gramStart"/>
            <w:r w:rsidR="005C33D5">
              <w:t>connect</w:t>
            </w:r>
            <w:proofErr w:type="gramEnd"/>
            <w:r w:rsidR="005C33D5">
              <w:t xml:space="preserve"> well to students previous study of prose texts and American modern drama.</w:t>
            </w:r>
          </w:p>
          <w:p w:rsidR="00AA41BD" w:rsidP="00EC5177" w:rsidRDefault="00AA41BD" w14:paraId="2B626E6F" w14:textId="77777777"/>
          <w:p w:rsidR="00AA41BD" w:rsidP="00EC5177" w:rsidRDefault="00AA41BD" w14:paraId="21877441" w14:textId="2368A2D2">
            <w:r>
              <w:t xml:space="preserve">The Romantics introductory unit is taught in Year 12 as it provides students with an overall understanding of the Romantic Movement, allowing them to contextualise the Romantic poems that are studied in more detail in Year 13. </w:t>
            </w:r>
          </w:p>
          <w:p w:rsidRPr="008041E8" w:rsidR="00E46A82" w:rsidP="00E46A82" w:rsidRDefault="00E46A82" w14:paraId="437CB9EE" w14:textId="38E8F801">
            <w:pPr>
              <w:pStyle w:val="ListParagraph"/>
              <w:ind w:left="501"/>
            </w:pPr>
          </w:p>
        </w:tc>
        <w:tc>
          <w:tcPr>
            <w:tcW w:w="5991" w:type="dxa"/>
            <w:vMerge/>
            <w:tcMar/>
          </w:tcPr>
          <w:p w:rsidR="00E46A82" w:rsidP="00E46A82" w:rsidRDefault="00E46A82" w14:paraId="22F5C956" w14:textId="77777777">
            <w:pPr>
              <w:pStyle w:val="ListParagraph"/>
              <w:ind w:left="501"/>
            </w:pPr>
          </w:p>
        </w:tc>
        <w:tc>
          <w:tcPr>
            <w:tcW w:w="3767" w:type="dxa"/>
            <w:vMerge/>
            <w:tcMar/>
          </w:tcPr>
          <w:p w:rsidR="00E46A82" w:rsidP="00E46A82" w:rsidRDefault="00E46A82" w14:paraId="4A39B4F8" w14:textId="77777777"/>
        </w:tc>
      </w:tr>
    </w:tbl>
    <w:p w:rsidR="00087528" w:rsidP="00055320" w:rsidRDefault="00087528" w14:paraId="3B6E6812" w14:textId="78D4C640">
      <w:pPr>
        <w:tabs>
          <w:tab w:val="left" w:pos="5970"/>
        </w:tabs>
      </w:pP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6956B5" w:rsidTr="00BB5C34" w14:paraId="79B73587" w14:textId="77777777">
        <w:trPr>
          <w:trHeight w:val="432"/>
        </w:trPr>
        <w:tc>
          <w:tcPr>
            <w:tcW w:w="1393" w:type="dxa"/>
            <w:vMerge w:val="restart"/>
          </w:tcPr>
          <w:p w:rsidR="006956B5" w:rsidP="00BB5C34" w:rsidRDefault="006956B5" w14:paraId="4AFAE4E5" w14:textId="77777777">
            <w:pPr>
              <w:rPr>
                <w:b/>
                <w:bCs/>
              </w:rPr>
            </w:pPr>
            <w:r w:rsidRPr="00DE1254">
              <w:rPr>
                <w:b/>
                <w:bCs/>
              </w:rPr>
              <w:lastRenderedPageBreak/>
              <w:t xml:space="preserve">Term </w:t>
            </w:r>
          </w:p>
          <w:p w:rsidR="006956B5" w:rsidP="00BB5C34" w:rsidRDefault="006956B5" w14:paraId="162BF2D2" w14:textId="77777777">
            <w:pPr>
              <w:rPr>
                <w:b/>
                <w:bCs/>
              </w:rPr>
            </w:pPr>
          </w:p>
          <w:p w:rsidRPr="00CB1D67" w:rsidR="006956B5" w:rsidP="00BB5C34" w:rsidRDefault="006956B5" w14:paraId="2F0F1CA9" w14:textId="2BE5C4D1">
            <w:pPr>
              <w:jc w:val="center"/>
              <w:rPr>
                <w:b/>
                <w:bCs/>
                <w:u w:val="single"/>
              </w:rPr>
            </w:pPr>
            <w:r w:rsidRPr="00CB1D67">
              <w:rPr>
                <w:b/>
                <w:bCs/>
                <w:u w:val="single"/>
              </w:rPr>
              <w:t>Year 1</w:t>
            </w:r>
            <w:r w:rsidRPr="00CB1D67" w:rsidR="00CB1D67">
              <w:rPr>
                <w:b/>
                <w:bCs/>
                <w:u w:val="single"/>
              </w:rPr>
              <w:t>3</w:t>
            </w:r>
          </w:p>
        </w:tc>
        <w:tc>
          <w:tcPr>
            <w:tcW w:w="4453" w:type="dxa"/>
          </w:tcPr>
          <w:p w:rsidRPr="008041E8" w:rsidR="006956B5" w:rsidP="00BB5C34" w:rsidRDefault="006956B5" w14:paraId="71CB45F9" w14:textId="77777777">
            <w:pPr>
              <w:jc w:val="center"/>
              <w:rPr>
                <w:b/>
                <w:bCs/>
                <w:color w:val="FF0000"/>
                <w:sz w:val="36"/>
                <w:szCs w:val="36"/>
              </w:rPr>
            </w:pPr>
            <w:r w:rsidRPr="008041E8">
              <w:rPr>
                <w:b/>
                <w:bCs/>
                <w:color w:val="FF0000"/>
                <w:sz w:val="36"/>
                <w:szCs w:val="36"/>
              </w:rPr>
              <w:t>INTENT</w:t>
            </w:r>
          </w:p>
        </w:tc>
        <w:tc>
          <w:tcPr>
            <w:tcW w:w="5991" w:type="dxa"/>
          </w:tcPr>
          <w:p w:rsidRPr="008041E8" w:rsidR="006956B5" w:rsidP="00BB5C34" w:rsidRDefault="006956B5" w14:paraId="1E4865B5" w14:textId="77777777">
            <w:pPr>
              <w:jc w:val="center"/>
              <w:rPr>
                <w:b/>
                <w:bCs/>
                <w:color w:val="FF0000"/>
                <w:sz w:val="36"/>
                <w:szCs w:val="36"/>
              </w:rPr>
            </w:pPr>
            <w:r w:rsidRPr="008041E8">
              <w:rPr>
                <w:b/>
                <w:bCs/>
                <w:color w:val="FF0000"/>
                <w:sz w:val="36"/>
                <w:szCs w:val="36"/>
              </w:rPr>
              <w:t>IMPLEMENTATION</w:t>
            </w:r>
          </w:p>
        </w:tc>
        <w:tc>
          <w:tcPr>
            <w:tcW w:w="3767" w:type="dxa"/>
          </w:tcPr>
          <w:p w:rsidRPr="008041E8" w:rsidR="006956B5" w:rsidP="00BB5C34" w:rsidRDefault="006956B5" w14:paraId="5A729B28" w14:textId="77777777">
            <w:pPr>
              <w:jc w:val="center"/>
              <w:rPr>
                <w:b/>
                <w:bCs/>
                <w:color w:val="FF0000"/>
                <w:sz w:val="36"/>
                <w:szCs w:val="36"/>
              </w:rPr>
            </w:pPr>
            <w:r w:rsidRPr="008041E8">
              <w:rPr>
                <w:b/>
                <w:bCs/>
                <w:color w:val="FF0000"/>
                <w:sz w:val="36"/>
                <w:szCs w:val="36"/>
              </w:rPr>
              <w:t xml:space="preserve">IMPACT </w:t>
            </w:r>
          </w:p>
        </w:tc>
      </w:tr>
      <w:tr w:rsidR="006956B5" w:rsidTr="00BB5C34" w14:paraId="7F9D58A7" w14:textId="77777777">
        <w:trPr>
          <w:trHeight w:val="143"/>
        </w:trPr>
        <w:tc>
          <w:tcPr>
            <w:tcW w:w="1393" w:type="dxa"/>
            <w:vMerge/>
          </w:tcPr>
          <w:p w:rsidRPr="00DE1254" w:rsidR="006956B5" w:rsidP="00BB5C34" w:rsidRDefault="006956B5" w14:paraId="048D80BF" w14:textId="77777777">
            <w:pPr>
              <w:rPr>
                <w:b/>
                <w:bCs/>
              </w:rPr>
            </w:pPr>
          </w:p>
        </w:tc>
        <w:tc>
          <w:tcPr>
            <w:tcW w:w="4453" w:type="dxa"/>
          </w:tcPr>
          <w:p w:rsidRPr="00055320" w:rsidR="006956B5" w:rsidP="00BB5C34" w:rsidRDefault="006956B5" w14:paraId="4390C6E0" w14:textId="77777777">
            <w:pPr>
              <w:jc w:val="center"/>
              <w:rPr>
                <w:b/>
                <w:bCs/>
                <w:sz w:val="28"/>
                <w:szCs w:val="28"/>
              </w:rPr>
            </w:pPr>
            <w:r w:rsidRPr="008041E8">
              <w:rPr>
                <w:b/>
                <w:bCs/>
                <w:sz w:val="28"/>
                <w:szCs w:val="28"/>
              </w:rPr>
              <w:t>Substantive Knowledge</w:t>
            </w:r>
          </w:p>
          <w:p w:rsidR="006956B5" w:rsidP="00BB5C34" w:rsidRDefault="006956B5" w14:paraId="242A4EA7" w14:textId="77777777">
            <w:pPr>
              <w:jc w:val="center"/>
            </w:pPr>
            <w:r>
              <w:t>This is the specific, factual content for the topic, which should be connected into a careful sequence of learning.</w:t>
            </w:r>
          </w:p>
        </w:tc>
        <w:tc>
          <w:tcPr>
            <w:tcW w:w="5991" w:type="dxa"/>
          </w:tcPr>
          <w:p w:rsidRPr="00055320" w:rsidR="006956B5" w:rsidP="00BB5C34" w:rsidRDefault="006956B5" w14:paraId="061816E4" w14:textId="77777777">
            <w:pPr>
              <w:jc w:val="center"/>
              <w:rPr>
                <w:b/>
                <w:bCs/>
                <w:sz w:val="28"/>
                <w:szCs w:val="28"/>
              </w:rPr>
            </w:pPr>
            <w:r w:rsidRPr="008041E8">
              <w:rPr>
                <w:b/>
                <w:bCs/>
                <w:sz w:val="28"/>
                <w:szCs w:val="28"/>
              </w:rPr>
              <w:t>Disciplinary Knowledge (Skills)</w:t>
            </w:r>
          </w:p>
          <w:p w:rsidR="006956B5" w:rsidP="00BB5C34" w:rsidRDefault="006956B5" w14:paraId="6532E179" w14:textId="77777777">
            <w:pPr>
              <w:jc w:val="center"/>
            </w:pPr>
            <w:r>
              <w:t xml:space="preserve">This is the action taken within a particular topic </w:t>
            </w:r>
            <w:proofErr w:type="gramStart"/>
            <w:r>
              <w:t>in order to</w:t>
            </w:r>
            <w:proofErr w:type="gramEnd"/>
            <w:r>
              <w:t xml:space="preserve"> gain substantive knowledge.</w:t>
            </w:r>
          </w:p>
        </w:tc>
        <w:tc>
          <w:tcPr>
            <w:tcW w:w="3767" w:type="dxa"/>
          </w:tcPr>
          <w:p w:rsidRPr="008041E8" w:rsidR="006956B5" w:rsidP="00BB5C34" w:rsidRDefault="006956B5" w14:paraId="6C00C515" w14:textId="77777777">
            <w:pPr>
              <w:jc w:val="center"/>
              <w:rPr>
                <w:b/>
                <w:bCs/>
                <w:sz w:val="28"/>
                <w:szCs w:val="28"/>
              </w:rPr>
            </w:pPr>
            <w:r w:rsidRPr="008041E8">
              <w:rPr>
                <w:b/>
                <w:bCs/>
                <w:sz w:val="28"/>
                <w:szCs w:val="28"/>
              </w:rPr>
              <w:t>Assessment opportunities</w:t>
            </w:r>
          </w:p>
          <w:p w:rsidR="006956B5" w:rsidP="00BB5C34" w:rsidRDefault="006956B5" w14:paraId="7495A692" w14:textId="77777777">
            <w:pPr>
              <w:jc w:val="center"/>
            </w:pPr>
            <w:r>
              <w:t>What assessments will be used to measure student progress?</w:t>
            </w:r>
          </w:p>
          <w:p w:rsidR="006956B5" w:rsidP="00BB5C34" w:rsidRDefault="006956B5" w14:paraId="2C241744" w14:textId="77777777">
            <w:pPr>
              <w:jc w:val="center"/>
            </w:pPr>
            <w:r>
              <w:t>Evidence of how well students have learned the intended content.</w:t>
            </w:r>
          </w:p>
        </w:tc>
      </w:tr>
      <w:tr w:rsidR="006956B5" w:rsidTr="00BB5C34" w14:paraId="00322113" w14:textId="77777777">
        <w:trPr>
          <w:trHeight w:val="536"/>
        </w:trPr>
        <w:tc>
          <w:tcPr>
            <w:tcW w:w="1393" w:type="dxa"/>
            <w:vMerge w:val="restart"/>
            <w:shd w:val="clear" w:color="auto" w:fill="FFF2CC" w:themeFill="accent4" w:themeFillTint="33"/>
          </w:tcPr>
          <w:p w:rsidR="006956B5" w:rsidP="00BB5C34" w:rsidRDefault="006956B5" w14:paraId="525EED69" w14:textId="77777777">
            <w:pPr>
              <w:rPr>
                <w:b/>
                <w:bCs/>
              </w:rPr>
            </w:pPr>
            <w:r w:rsidRPr="00584E82">
              <w:rPr>
                <w:b/>
                <w:bCs/>
              </w:rPr>
              <w:t>Autumn Term</w:t>
            </w:r>
          </w:p>
          <w:p w:rsidRPr="00584E82" w:rsidR="006956B5" w:rsidP="00BB5C34" w:rsidRDefault="006956B5" w14:paraId="1EC6C0F8" w14:textId="77777777">
            <w:pPr>
              <w:rPr>
                <w:b/>
                <w:bCs/>
              </w:rPr>
            </w:pPr>
          </w:p>
        </w:tc>
        <w:tc>
          <w:tcPr>
            <w:tcW w:w="4453" w:type="dxa"/>
          </w:tcPr>
          <w:p w:rsidRPr="00CB1D67" w:rsidR="006956B5" w:rsidP="00BB5C34" w:rsidRDefault="00CB1D67" w14:paraId="37C703ED" w14:textId="07503B36">
            <w:pPr>
              <w:rPr>
                <w:b/>
                <w:bCs/>
                <w:u w:val="single"/>
              </w:rPr>
            </w:pPr>
            <w:r w:rsidRPr="00CB1D67">
              <w:rPr>
                <w:b/>
                <w:bCs/>
                <w:u w:val="single"/>
              </w:rPr>
              <w:t xml:space="preserve">Othello </w:t>
            </w:r>
          </w:p>
          <w:p w:rsidRPr="00CB1D67" w:rsidR="00CB1D67" w:rsidP="00BB5C34" w:rsidRDefault="00CB1D67" w14:paraId="0592A4CD" w14:textId="77777777">
            <w:pPr>
              <w:rPr>
                <w:b/>
                <w:bCs/>
                <w:u w:val="single"/>
              </w:rPr>
            </w:pPr>
          </w:p>
          <w:p w:rsidR="00CB1D67" w:rsidP="00BB5C34" w:rsidRDefault="00AF1E63" w14:paraId="6AE4C0E3" w14:textId="36A9167C">
            <w:pPr>
              <w:rPr>
                <w:b/>
                <w:bCs/>
                <w:u w:val="single"/>
              </w:rPr>
            </w:pPr>
            <w:r>
              <w:rPr>
                <w:b/>
                <w:bCs/>
                <w:u w:val="single"/>
              </w:rPr>
              <w:t xml:space="preserve">The </w:t>
            </w:r>
            <w:r w:rsidRPr="00CB1D67" w:rsidR="00CB1D67">
              <w:rPr>
                <w:b/>
                <w:bCs/>
                <w:u w:val="single"/>
              </w:rPr>
              <w:t>Romantic</w:t>
            </w:r>
            <w:r>
              <w:rPr>
                <w:b/>
                <w:bCs/>
                <w:u w:val="single"/>
              </w:rPr>
              <w:t>s</w:t>
            </w:r>
            <w:r w:rsidRPr="00CB1D67" w:rsidR="00CB1D67">
              <w:rPr>
                <w:b/>
                <w:bCs/>
                <w:u w:val="single"/>
              </w:rPr>
              <w:t xml:space="preserve"> </w:t>
            </w:r>
          </w:p>
          <w:p w:rsidR="00A8474E" w:rsidP="00BB5C34" w:rsidRDefault="00A8474E" w14:paraId="52B158EA" w14:textId="77777777">
            <w:pPr>
              <w:rPr>
                <w:b/>
                <w:bCs/>
                <w:u w:val="single"/>
              </w:rPr>
            </w:pPr>
          </w:p>
          <w:p w:rsidRPr="00CB1D67" w:rsidR="00A8474E" w:rsidP="00BB5C34" w:rsidRDefault="00A8474E" w14:paraId="1B2B74A5" w14:textId="218DB149">
            <w:pPr>
              <w:rPr>
                <w:b/>
                <w:bCs/>
                <w:u w:val="single"/>
              </w:rPr>
            </w:pPr>
            <w:r>
              <w:rPr>
                <w:b/>
                <w:bCs/>
                <w:u w:val="single"/>
              </w:rPr>
              <w:t>Continuation of independent coursework essay</w:t>
            </w:r>
          </w:p>
          <w:p w:rsidRPr="00FF5735" w:rsidR="006956B5" w:rsidP="00BB5C34" w:rsidRDefault="006956B5" w14:paraId="68EE699F" w14:textId="77777777">
            <w:pPr>
              <w:rPr>
                <w:b/>
                <w:bCs/>
              </w:rPr>
            </w:pPr>
          </w:p>
        </w:tc>
        <w:tc>
          <w:tcPr>
            <w:tcW w:w="5991" w:type="dxa"/>
            <w:vMerge w:val="restart"/>
          </w:tcPr>
          <w:p w:rsidR="006956B5" w:rsidP="00BB5C34" w:rsidRDefault="006956B5" w14:paraId="1D56E064" w14:textId="77777777">
            <w:pPr>
              <w:rPr>
                <w:b/>
                <w:bCs/>
                <w:u w:val="single"/>
              </w:rPr>
            </w:pPr>
            <w:r>
              <w:rPr>
                <w:b/>
                <w:bCs/>
                <w:u w:val="single"/>
              </w:rPr>
              <w:t>Students will be able to:</w:t>
            </w:r>
          </w:p>
          <w:p w:rsidR="006956B5" w:rsidP="00BB5C34" w:rsidRDefault="006956B5" w14:paraId="28EB17D3" w14:textId="77777777">
            <w:pPr>
              <w:rPr>
                <w:b/>
                <w:bCs/>
                <w:u w:val="single"/>
              </w:rPr>
            </w:pPr>
          </w:p>
          <w:p w:rsidRPr="005A2280" w:rsidR="006956B5" w:rsidP="00BB5C34" w:rsidRDefault="006956B5" w14:paraId="5DFDB5AB" w14:textId="77777777">
            <w:pPr>
              <w:pStyle w:val="ListParagraph"/>
              <w:numPr>
                <w:ilvl w:val="0"/>
                <w:numId w:val="16"/>
              </w:numPr>
              <w:rPr>
                <w:b/>
                <w:bCs/>
                <w:u w:val="single"/>
              </w:rPr>
            </w:pPr>
            <w:r>
              <w:t>Present a critical evaluative argument with sustained textual examples. Evaluates the effects of literary features with sophisticated use of concepts and terminology. Uses sophisticated structure and expression.</w:t>
            </w:r>
          </w:p>
          <w:p w:rsidRPr="00745490" w:rsidR="006956B5" w:rsidP="00BB5C34" w:rsidRDefault="006956B5" w14:paraId="692F4DEA" w14:textId="77777777">
            <w:pPr>
              <w:pStyle w:val="ListParagraph"/>
              <w:numPr>
                <w:ilvl w:val="0"/>
                <w:numId w:val="16"/>
              </w:numPr>
              <w:rPr>
                <w:b/>
                <w:bCs/>
                <w:u w:val="single"/>
              </w:rPr>
            </w:pPr>
            <w:r>
              <w:t>Exhibit a critical evaluation of the ways meanings are shaped. Evaluates the effects of literary features and shows a sophisticated understanding of the writer’s craft.</w:t>
            </w:r>
          </w:p>
          <w:p w:rsidRPr="00E46A82" w:rsidR="006956B5" w:rsidP="00BB5C34" w:rsidRDefault="006956B5" w14:paraId="56CD0052" w14:textId="77777777">
            <w:pPr>
              <w:pStyle w:val="ListParagraph"/>
              <w:numPr>
                <w:ilvl w:val="0"/>
                <w:numId w:val="16"/>
              </w:numPr>
              <w:rPr>
                <w:b/>
                <w:bCs/>
                <w:u w:val="single"/>
              </w:rPr>
            </w:pPr>
            <w:r>
              <w:t>Present a sophisticated evaluation and appreciation of significance and influence of contextual factors. Makes sophisticated links between text and contexts.</w:t>
            </w:r>
          </w:p>
          <w:p w:rsidRPr="001B1B33" w:rsidR="001B1B33" w:rsidP="001B1B33" w:rsidRDefault="006956B5" w14:paraId="316FCC60" w14:textId="77777777">
            <w:pPr>
              <w:pStyle w:val="ListParagraph"/>
              <w:numPr>
                <w:ilvl w:val="0"/>
                <w:numId w:val="16"/>
              </w:numPr>
              <w:rPr>
                <w:b/>
                <w:bCs/>
                <w:u w:val="single"/>
              </w:rPr>
            </w:pPr>
            <w:r>
              <w:t>Evaluate connections between texts. Exhibits a sophisticated connective approach with sophisticated use of examples.</w:t>
            </w:r>
            <w:r w:rsidR="001B1B33">
              <w:t xml:space="preserve"> </w:t>
            </w:r>
          </w:p>
          <w:p w:rsidRPr="001B1B33" w:rsidR="001B1B33" w:rsidP="001B1B33" w:rsidRDefault="001B1B33" w14:paraId="3C9A97A3" w14:textId="0E1E09EF">
            <w:pPr>
              <w:pStyle w:val="ListParagraph"/>
              <w:numPr>
                <w:ilvl w:val="0"/>
                <w:numId w:val="16"/>
              </w:numPr>
              <w:rPr>
                <w:b/>
                <w:bCs/>
                <w:u w:val="single"/>
              </w:rPr>
            </w:pPr>
            <w:r>
              <w:t>Applies a sustained evaluation of different interpretations of texts. This is cogent and supported by sophisticated use of application of alternative interpretations to illuminate own critical position.</w:t>
            </w:r>
          </w:p>
          <w:p w:rsidRPr="001B1B33" w:rsidR="001B1B33" w:rsidP="001B1B33" w:rsidRDefault="001B1B33" w14:paraId="33F0EC00" w14:textId="77777777">
            <w:pPr>
              <w:pStyle w:val="ListParagraph"/>
              <w:rPr>
                <w:b/>
                <w:bCs/>
                <w:u w:val="single"/>
              </w:rPr>
            </w:pPr>
          </w:p>
          <w:p w:rsidR="006956B5" w:rsidP="00BB5C34" w:rsidRDefault="006956B5" w14:paraId="03A65215" w14:textId="77777777">
            <w:pPr>
              <w:rPr>
                <w:b/>
                <w:bCs/>
                <w:u w:val="single"/>
              </w:rPr>
            </w:pPr>
          </w:p>
          <w:p w:rsidR="006956B5" w:rsidP="00BB5C34" w:rsidRDefault="006956B5" w14:paraId="1EA7916D" w14:textId="77777777">
            <w:pPr>
              <w:rPr>
                <w:b/>
                <w:bCs/>
                <w:u w:val="single"/>
              </w:rPr>
            </w:pPr>
          </w:p>
          <w:p w:rsidR="006956B5" w:rsidP="00BB5C34" w:rsidRDefault="006956B5" w14:paraId="1D82B301" w14:textId="77777777">
            <w:pPr>
              <w:rPr>
                <w:b/>
                <w:bCs/>
                <w:u w:val="single"/>
              </w:rPr>
            </w:pPr>
          </w:p>
          <w:p w:rsidR="006956B5" w:rsidP="00BB5C34" w:rsidRDefault="006956B5" w14:paraId="3A19EDE1" w14:textId="77777777">
            <w:pPr>
              <w:rPr>
                <w:b/>
                <w:bCs/>
                <w:u w:val="single"/>
              </w:rPr>
            </w:pPr>
          </w:p>
          <w:p w:rsidRPr="00B02121" w:rsidR="006956B5" w:rsidP="00BB5C34" w:rsidRDefault="006956B5" w14:paraId="0FC79347" w14:textId="77777777">
            <w:pPr>
              <w:rPr>
                <w:b/>
                <w:bCs/>
                <w:u w:val="single"/>
              </w:rPr>
            </w:pPr>
          </w:p>
        </w:tc>
        <w:tc>
          <w:tcPr>
            <w:tcW w:w="3767" w:type="dxa"/>
            <w:vMerge w:val="restart"/>
          </w:tcPr>
          <w:p w:rsidR="006956B5" w:rsidP="00BB5C34" w:rsidRDefault="006956B5" w14:paraId="536A1B14" w14:textId="77777777"/>
          <w:p w:rsidR="006956B5" w:rsidP="00BB5C34" w:rsidRDefault="006956B5" w14:paraId="289DC195" w14:textId="6C7BC0CB">
            <w:r>
              <w:t xml:space="preserve">Two Edexcel style question based on </w:t>
            </w:r>
            <w:r w:rsidR="00AF1E63">
              <w:t>Othello</w:t>
            </w:r>
          </w:p>
          <w:p w:rsidR="006956B5" w:rsidP="00BB5C34" w:rsidRDefault="006956B5" w14:paraId="47183982" w14:textId="77777777"/>
          <w:p w:rsidR="006956B5" w:rsidP="00BB5C34" w:rsidRDefault="006956B5" w14:paraId="07631BE7" w14:textId="0912171C">
            <w:r>
              <w:t xml:space="preserve">Two Edexcel style question based on </w:t>
            </w:r>
            <w:r w:rsidR="00AF1E63">
              <w:t>the Romantics</w:t>
            </w:r>
          </w:p>
        </w:tc>
      </w:tr>
      <w:tr w:rsidR="006956B5" w:rsidTr="00BB5C34" w14:paraId="459BE3AC" w14:textId="77777777">
        <w:trPr>
          <w:trHeight w:val="143"/>
        </w:trPr>
        <w:tc>
          <w:tcPr>
            <w:tcW w:w="1393" w:type="dxa"/>
            <w:vMerge/>
            <w:shd w:val="clear" w:color="auto" w:fill="FFF2CC" w:themeFill="accent4" w:themeFillTint="33"/>
          </w:tcPr>
          <w:p w:rsidRPr="00584E82" w:rsidR="006956B5" w:rsidP="00BB5C34" w:rsidRDefault="006956B5" w14:paraId="1E2B7334" w14:textId="77777777">
            <w:pPr>
              <w:rPr>
                <w:b/>
                <w:bCs/>
              </w:rPr>
            </w:pPr>
          </w:p>
        </w:tc>
        <w:tc>
          <w:tcPr>
            <w:tcW w:w="4453" w:type="dxa"/>
          </w:tcPr>
          <w:p w:rsidR="004F782A" w:rsidP="004F782A" w:rsidRDefault="004F782A" w14:paraId="3445B2F8" w14:textId="77777777">
            <w:r>
              <w:t xml:space="preserve">Why is this taught now? </w:t>
            </w:r>
          </w:p>
          <w:p w:rsidR="004F782A" w:rsidP="004F782A" w:rsidRDefault="004F782A" w14:paraId="70EFA1F1" w14:textId="77777777"/>
          <w:p w:rsidR="004F782A" w:rsidP="004F782A" w:rsidRDefault="004F782A" w14:paraId="34249030" w14:textId="0F859FFB">
            <w:r>
              <w:t xml:space="preserve">‘Othello’ is taught at the beginning of Year 13 as it connects to the study of Drama in Year 12 (and Paper 1, Drama). </w:t>
            </w:r>
            <w:r w:rsidR="00414FD9">
              <w:t xml:space="preserve">It </w:t>
            </w:r>
            <w:r w:rsidR="003C57F6">
              <w:t xml:space="preserve">also enables students to build on their skill of </w:t>
            </w:r>
            <w:r w:rsidR="009423BE">
              <w:t xml:space="preserve">using different interpretations which they will </w:t>
            </w:r>
            <w:proofErr w:type="gramStart"/>
            <w:r w:rsidR="009423BE">
              <w:t>developed</w:t>
            </w:r>
            <w:proofErr w:type="gramEnd"/>
            <w:r w:rsidR="009423BE">
              <w:t xml:space="preserve"> in the coursework unit in Year 12. </w:t>
            </w:r>
          </w:p>
          <w:p w:rsidR="00845B57" w:rsidP="004F782A" w:rsidRDefault="00845B57" w14:paraId="73962D89" w14:textId="77777777"/>
          <w:p w:rsidR="00845B57" w:rsidP="004F782A" w:rsidRDefault="00845B57" w14:paraId="1F22D51B" w14:textId="622BC1B6">
            <w:r>
              <w:t xml:space="preserve">Romantic poetry is taught at the beginning of Year 13 as it enables students to draw upon their understanding of the Romantic Movement (introduced at the end of Year 12). </w:t>
            </w:r>
          </w:p>
          <w:p w:rsidR="006956B5" w:rsidP="00BB5C34" w:rsidRDefault="006956B5" w14:paraId="03EF4632" w14:textId="77777777"/>
        </w:tc>
        <w:tc>
          <w:tcPr>
            <w:tcW w:w="5991" w:type="dxa"/>
            <w:vMerge/>
          </w:tcPr>
          <w:p w:rsidR="006956B5" w:rsidP="00BB5C34" w:rsidRDefault="006956B5" w14:paraId="0D64A5CA" w14:textId="77777777">
            <w:pPr>
              <w:pStyle w:val="ListParagraph"/>
              <w:numPr>
                <w:ilvl w:val="0"/>
                <w:numId w:val="1"/>
              </w:numPr>
            </w:pPr>
          </w:p>
        </w:tc>
        <w:tc>
          <w:tcPr>
            <w:tcW w:w="3767" w:type="dxa"/>
            <w:vMerge/>
          </w:tcPr>
          <w:p w:rsidR="006956B5" w:rsidP="00BB5C34" w:rsidRDefault="006956B5" w14:paraId="6938DDA5" w14:textId="77777777">
            <w:pPr>
              <w:pStyle w:val="ListParagraph"/>
              <w:numPr>
                <w:ilvl w:val="0"/>
                <w:numId w:val="1"/>
              </w:numPr>
            </w:pPr>
          </w:p>
        </w:tc>
      </w:tr>
      <w:tr w:rsidR="00AF1E63" w:rsidTr="00BB5C34" w14:paraId="285636AE" w14:textId="77777777">
        <w:trPr>
          <w:trHeight w:val="521"/>
        </w:trPr>
        <w:tc>
          <w:tcPr>
            <w:tcW w:w="1393" w:type="dxa"/>
            <w:vMerge w:val="restart"/>
            <w:shd w:val="clear" w:color="auto" w:fill="FFE599" w:themeFill="accent4" w:themeFillTint="66"/>
          </w:tcPr>
          <w:p w:rsidR="00AF1E63" w:rsidP="00AF1E63" w:rsidRDefault="00AF1E63" w14:paraId="087A2A6F" w14:textId="77777777">
            <w:pPr>
              <w:rPr>
                <w:b/>
                <w:bCs/>
              </w:rPr>
            </w:pPr>
            <w:r>
              <w:rPr>
                <w:b/>
                <w:bCs/>
              </w:rPr>
              <w:t>Spring Term</w:t>
            </w:r>
          </w:p>
          <w:p w:rsidRPr="00584E82" w:rsidR="00AF1E63" w:rsidP="00AF1E63" w:rsidRDefault="00AF1E63" w14:paraId="51BA9BD8" w14:textId="77777777">
            <w:pPr>
              <w:rPr>
                <w:b/>
                <w:bCs/>
              </w:rPr>
            </w:pPr>
          </w:p>
        </w:tc>
        <w:tc>
          <w:tcPr>
            <w:tcW w:w="4453" w:type="dxa"/>
          </w:tcPr>
          <w:p w:rsidRPr="00CB1D67" w:rsidR="00AF1E63" w:rsidP="00AF1E63" w:rsidRDefault="00AF1E63" w14:paraId="1A07C780" w14:textId="77777777">
            <w:pPr>
              <w:rPr>
                <w:b/>
                <w:bCs/>
                <w:u w:val="single"/>
              </w:rPr>
            </w:pPr>
            <w:r w:rsidRPr="00CB1D67">
              <w:rPr>
                <w:b/>
                <w:bCs/>
                <w:u w:val="single"/>
              </w:rPr>
              <w:t xml:space="preserve">Othello </w:t>
            </w:r>
          </w:p>
          <w:p w:rsidRPr="00CB1D67" w:rsidR="00AF1E63" w:rsidP="00AF1E63" w:rsidRDefault="00AF1E63" w14:paraId="377D4C72" w14:textId="77777777">
            <w:pPr>
              <w:rPr>
                <w:b/>
                <w:bCs/>
                <w:u w:val="single"/>
              </w:rPr>
            </w:pPr>
          </w:p>
          <w:p w:rsidRPr="00CB1D67" w:rsidR="00AF1E63" w:rsidP="00AF1E63" w:rsidRDefault="00AF1E63" w14:paraId="5CEA8E2D" w14:textId="77777777">
            <w:pPr>
              <w:rPr>
                <w:b/>
                <w:bCs/>
                <w:u w:val="single"/>
              </w:rPr>
            </w:pPr>
            <w:r>
              <w:rPr>
                <w:b/>
                <w:bCs/>
                <w:u w:val="single"/>
              </w:rPr>
              <w:t xml:space="preserve">The </w:t>
            </w:r>
            <w:r w:rsidRPr="00CB1D67">
              <w:rPr>
                <w:b/>
                <w:bCs/>
                <w:u w:val="single"/>
              </w:rPr>
              <w:t>Romantic</w:t>
            </w:r>
            <w:r>
              <w:rPr>
                <w:b/>
                <w:bCs/>
                <w:u w:val="single"/>
              </w:rPr>
              <w:t>s</w:t>
            </w:r>
            <w:r w:rsidRPr="00CB1D67">
              <w:rPr>
                <w:b/>
                <w:bCs/>
                <w:u w:val="single"/>
              </w:rPr>
              <w:t xml:space="preserve"> </w:t>
            </w:r>
          </w:p>
          <w:p w:rsidR="00AF1E63" w:rsidP="00AF1E63" w:rsidRDefault="00AF1E63" w14:paraId="6ACE05DB" w14:textId="77777777">
            <w:pPr>
              <w:rPr>
                <w:b/>
                <w:bCs/>
                <w:u w:val="single"/>
              </w:rPr>
            </w:pPr>
          </w:p>
        </w:tc>
        <w:tc>
          <w:tcPr>
            <w:tcW w:w="5991" w:type="dxa"/>
            <w:vMerge w:val="restart"/>
          </w:tcPr>
          <w:p w:rsidR="00AF1E63" w:rsidP="00AF1E63" w:rsidRDefault="00AF1E63" w14:paraId="2473F22A" w14:textId="77777777">
            <w:pPr>
              <w:rPr>
                <w:b/>
                <w:bCs/>
                <w:u w:val="single"/>
              </w:rPr>
            </w:pPr>
            <w:r>
              <w:rPr>
                <w:b/>
                <w:bCs/>
                <w:u w:val="single"/>
              </w:rPr>
              <w:t>Students will be able to:</w:t>
            </w:r>
          </w:p>
          <w:p w:rsidR="00AF1E63" w:rsidP="00AF1E63" w:rsidRDefault="00AF1E63" w14:paraId="0F1DF9D2" w14:textId="77777777">
            <w:pPr>
              <w:rPr>
                <w:b/>
                <w:bCs/>
                <w:u w:val="single"/>
              </w:rPr>
            </w:pPr>
          </w:p>
          <w:p w:rsidRPr="005A2280" w:rsidR="00AF1E63" w:rsidP="00AF1E63" w:rsidRDefault="00AF1E63" w14:paraId="0C05A87C" w14:textId="77777777">
            <w:pPr>
              <w:pStyle w:val="ListParagraph"/>
              <w:numPr>
                <w:ilvl w:val="0"/>
                <w:numId w:val="16"/>
              </w:numPr>
              <w:rPr>
                <w:b/>
                <w:bCs/>
                <w:u w:val="single"/>
              </w:rPr>
            </w:pPr>
            <w:r>
              <w:t>Present a critical evaluative argument with sustained textual examples. Evaluates the effects of literary features with sophisticated use of concepts and terminology. Uses sophisticated structure and expression.</w:t>
            </w:r>
          </w:p>
          <w:p w:rsidRPr="00745490" w:rsidR="00AF1E63" w:rsidP="00AF1E63" w:rsidRDefault="00AF1E63" w14:paraId="501D638E" w14:textId="77777777">
            <w:pPr>
              <w:pStyle w:val="ListParagraph"/>
              <w:numPr>
                <w:ilvl w:val="0"/>
                <w:numId w:val="16"/>
              </w:numPr>
              <w:rPr>
                <w:b/>
                <w:bCs/>
                <w:u w:val="single"/>
              </w:rPr>
            </w:pPr>
            <w:r>
              <w:t>Exhibit a critical evaluation of the ways meanings are shaped. Evaluates the effects of literary features and shows a sophisticated understanding of the writer’s craft.</w:t>
            </w:r>
          </w:p>
          <w:p w:rsidRPr="00E46A82" w:rsidR="00AF1E63" w:rsidP="00AF1E63" w:rsidRDefault="00AF1E63" w14:paraId="12811581" w14:textId="77777777">
            <w:pPr>
              <w:pStyle w:val="ListParagraph"/>
              <w:numPr>
                <w:ilvl w:val="0"/>
                <w:numId w:val="16"/>
              </w:numPr>
              <w:rPr>
                <w:b/>
                <w:bCs/>
                <w:u w:val="single"/>
              </w:rPr>
            </w:pPr>
            <w:r>
              <w:t>Present a sophisticated evaluation and appreciation of significance and influence of contextual factors. Makes sophisticated links between text and contexts.</w:t>
            </w:r>
          </w:p>
          <w:p w:rsidRPr="00E46A82" w:rsidR="00AF1E63" w:rsidP="00AF1E63" w:rsidRDefault="00AF1E63" w14:paraId="7D22C44F" w14:textId="77777777">
            <w:pPr>
              <w:pStyle w:val="ListParagraph"/>
              <w:numPr>
                <w:ilvl w:val="0"/>
                <w:numId w:val="16"/>
              </w:numPr>
              <w:rPr>
                <w:b/>
                <w:bCs/>
                <w:u w:val="single"/>
              </w:rPr>
            </w:pPr>
            <w:r>
              <w:t xml:space="preserve">Present a sophisticated evaluation and appreciation of the significance and influence of contextual factors. Makes sophisticated links between texts and contexts. </w:t>
            </w:r>
          </w:p>
          <w:p w:rsidRPr="005A2280" w:rsidR="00AF1E63" w:rsidP="00AF1E63" w:rsidRDefault="00AF1E63" w14:paraId="39D211B9" w14:textId="77777777">
            <w:pPr>
              <w:pStyle w:val="ListParagraph"/>
              <w:numPr>
                <w:ilvl w:val="0"/>
                <w:numId w:val="16"/>
              </w:numPr>
              <w:rPr>
                <w:b/>
                <w:bCs/>
                <w:u w:val="single"/>
              </w:rPr>
            </w:pPr>
            <w:r>
              <w:t>Evaluate connections between texts. Exhibits a sophisticated connective approach with sophisticated use of examples.</w:t>
            </w:r>
          </w:p>
          <w:p w:rsidR="00AF1E63" w:rsidP="00AF1E63" w:rsidRDefault="00AF1E63" w14:paraId="4AFEA5F8" w14:textId="77777777">
            <w:pPr>
              <w:rPr>
                <w:b/>
                <w:bCs/>
                <w:u w:val="single"/>
              </w:rPr>
            </w:pPr>
          </w:p>
          <w:p w:rsidR="00AF1E63" w:rsidP="00AF1E63" w:rsidRDefault="00AF1E63" w14:paraId="26320B0A" w14:textId="77777777">
            <w:pPr>
              <w:rPr>
                <w:b/>
                <w:bCs/>
                <w:u w:val="single"/>
              </w:rPr>
            </w:pPr>
          </w:p>
          <w:p w:rsidR="00AF1E63" w:rsidP="00AF1E63" w:rsidRDefault="00AF1E63" w14:paraId="68DE4058" w14:textId="77777777">
            <w:pPr>
              <w:rPr>
                <w:b/>
                <w:bCs/>
                <w:u w:val="single"/>
              </w:rPr>
            </w:pPr>
          </w:p>
          <w:p w:rsidR="00AF1E63" w:rsidP="00AF1E63" w:rsidRDefault="00AF1E63" w14:paraId="31575546" w14:textId="77777777">
            <w:pPr>
              <w:rPr>
                <w:b/>
                <w:bCs/>
                <w:u w:val="single"/>
              </w:rPr>
            </w:pPr>
          </w:p>
          <w:p w:rsidR="00AF1E63" w:rsidP="00AF1E63" w:rsidRDefault="00AF1E63" w14:paraId="7E6F2815" w14:textId="77777777">
            <w:pPr>
              <w:rPr>
                <w:b/>
                <w:bCs/>
                <w:u w:val="single"/>
              </w:rPr>
            </w:pPr>
          </w:p>
          <w:p w:rsidR="00AF1E63" w:rsidP="00AF1E63" w:rsidRDefault="00AF1E63" w14:paraId="6D3CE1AF" w14:textId="77777777">
            <w:pPr>
              <w:pStyle w:val="ListParagraph"/>
              <w:ind w:left="501"/>
            </w:pPr>
          </w:p>
        </w:tc>
        <w:tc>
          <w:tcPr>
            <w:tcW w:w="3767" w:type="dxa"/>
            <w:vMerge w:val="restart"/>
          </w:tcPr>
          <w:p w:rsidR="00AF1E63" w:rsidP="00AF1E63" w:rsidRDefault="00AF1E63" w14:paraId="00C453D2" w14:textId="77777777"/>
          <w:p w:rsidR="00AF1E63" w:rsidP="00AF1E63" w:rsidRDefault="00AF1E63" w14:paraId="06D050E5" w14:textId="77777777">
            <w:r>
              <w:t>Two Edexcel style question based on Othello</w:t>
            </w:r>
          </w:p>
          <w:p w:rsidR="00AF1E63" w:rsidP="00AF1E63" w:rsidRDefault="00AF1E63" w14:paraId="00BC1E1D" w14:textId="77777777"/>
          <w:p w:rsidR="00AF1E63" w:rsidP="00AF1E63" w:rsidRDefault="00AF1E63" w14:paraId="42A3FE0E" w14:textId="4BDBF100">
            <w:r>
              <w:t>Two Edexcel style question based on the Romantics</w:t>
            </w:r>
          </w:p>
        </w:tc>
      </w:tr>
      <w:tr w:rsidR="006956B5" w:rsidTr="00BB5C34" w14:paraId="2ECE9B8B" w14:textId="77777777">
        <w:trPr>
          <w:trHeight w:val="143"/>
        </w:trPr>
        <w:tc>
          <w:tcPr>
            <w:tcW w:w="1393" w:type="dxa"/>
            <w:vMerge/>
            <w:shd w:val="clear" w:color="auto" w:fill="FFE599" w:themeFill="accent4" w:themeFillTint="66"/>
          </w:tcPr>
          <w:p w:rsidRPr="00584E82" w:rsidR="006956B5" w:rsidP="00BB5C34" w:rsidRDefault="006956B5" w14:paraId="0E7C71A7" w14:textId="77777777">
            <w:pPr>
              <w:rPr>
                <w:b/>
                <w:bCs/>
              </w:rPr>
            </w:pPr>
          </w:p>
        </w:tc>
        <w:tc>
          <w:tcPr>
            <w:tcW w:w="4453" w:type="dxa"/>
          </w:tcPr>
          <w:p w:rsidR="006956B5" w:rsidP="00BB5C34" w:rsidRDefault="006956B5" w14:paraId="5720CF3C" w14:textId="77777777">
            <w:pPr>
              <w:pStyle w:val="ListParagraph"/>
              <w:ind w:left="501"/>
            </w:pPr>
          </w:p>
          <w:p w:rsidR="006956B5" w:rsidP="00BB5C34" w:rsidRDefault="006956B5" w14:paraId="20BB1A26" w14:textId="77777777">
            <w:pPr>
              <w:pStyle w:val="ListParagraph"/>
              <w:ind w:left="501"/>
            </w:pPr>
          </w:p>
          <w:p w:rsidR="006956B5" w:rsidP="00BB5C34" w:rsidRDefault="006956B5" w14:paraId="44E6E61E" w14:textId="77777777">
            <w:pPr>
              <w:pStyle w:val="ListParagraph"/>
              <w:ind w:left="501"/>
            </w:pPr>
          </w:p>
          <w:p w:rsidR="006956B5" w:rsidP="00BB5C34" w:rsidRDefault="006956B5" w14:paraId="6916DD38" w14:textId="77777777">
            <w:pPr>
              <w:pStyle w:val="ListParagraph"/>
              <w:ind w:left="501"/>
              <w:rPr>
                <w:b/>
                <w:bCs/>
                <w:u w:val="single"/>
              </w:rPr>
            </w:pPr>
          </w:p>
        </w:tc>
        <w:tc>
          <w:tcPr>
            <w:tcW w:w="5991" w:type="dxa"/>
            <w:vMerge/>
          </w:tcPr>
          <w:p w:rsidR="006956B5" w:rsidP="00BB5C34" w:rsidRDefault="006956B5" w14:paraId="2D31A2C2" w14:textId="77777777">
            <w:pPr>
              <w:pStyle w:val="ListParagraph"/>
              <w:ind w:left="501"/>
            </w:pPr>
          </w:p>
        </w:tc>
        <w:tc>
          <w:tcPr>
            <w:tcW w:w="3767" w:type="dxa"/>
            <w:vMerge/>
          </w:tcPr>
          <w:p w:rsidR="006956B5" w:rsidP="00BB5C34" w:rsidRDefault="006956B5" w14:paraId="643DB827" w14:textId="77777777"/>
        </w:tc>
      </w:tr>
      <w:tr w:rsidR="006956B5" w:rsidTr="00BB5C34" w14:paraId="6F299B80" w14:textId="77777777">
        <w:trPr>
          <w:trHeight w:val="521"/>
        </w:trPr>
        <w:tc>
          <w:tcPr>
            <w:tcW w:w="1393" w:type="dxa"/>
            <w:vMerge w:val="restart"/>
            <w:shd w:val="clear" w:color="auto" w:fill="FFE599" w:themeFill="accent4" w:themeFillTint="66"/>
          </w:tcPr>
          <w:p w:rsidR="006956B5" w:rsidP="00BB5C34" w:rsidRDefault="006956B5" w14:paraId="4731E223" w14:textId="77777777">
            <w:pPr>
              <w:rPr>
                <w:b/>
                <w:bCs/>
              </w:rPr>
            </w:pPr>
            <w:r>
              <w:rPr>
                <w:b/>
                <w:bCs/>
              </w:rPr>
              <w:t>Summer Term</w:t>
            </w:r>
          </w:p>
        </w:tc>
        <w:tc>
          <w:tcPr>
            <w:tcW w:w="4453" w:type="dxa"/>
          </w:tcPr>
          <w:p w:rsidR="006956B5" w:rsidP="00AF1E63" w:rsidRDefault="00AF1E63" w14:paraId="70BEA4AC" w14:textId="11EF43ED">
            <w:r>
              <w:t xml:space="preserve">Revision of all </w:t>
            </w:r>
            <w:r w:rsidR="00E522E0">
              <w:t>content.</w:t>
            </w:r>
          </w:p>
          <w:p w:rsidR="006956B5" w:rsidP="00BB5C34" w:rsidRDefault="006956B5" w14:paraId="5CC05909" w14:textId="77777777"/>
          <w:p w:rsidRPr="00940204" w:rsidR="006956B5" w:rsidP="00BB5C34" w:rsidRDefault="006956B5" w14:paraId="5A24A687" w14:textId="3BF86F0E">
            <w:pPr>
              <w:rPr>
                <w:b/>
                <w:bCs/>
              </w:rPr>
            </w:pPr>
          </w:p>
        </w:tc>
        <w:tc>
          <w:tcPr>
            <w:tcW w:w="5991" w:type="dxa"/>
            <w:vMerge w:val="restart"/>
          </w:tcPr>
          <w:p w:rsidR="006956B5" w:rsidP="00BB5C34" w:rsidRDefault="006956B5" w14:paraId="4B157756" w14:textId="77777777">
            <w:pPr>
              <w:pStyle w:val="ListParagraph"/>
              <w:ind w:left="501"/>
            </w:pPr>
            <w:r>
              <w:t>Students will be able to:</w:t>
            </w:r>
          </w:p>
          <w:p w:rsidR="006956B5" w:rsidP="00BB5C34" w:rsidRDefault="006956B5" w14:paraId="11900678" w14:textId="77777777">
            <w:pPr>
              <w:pStyle w:val="ListParagraph"/>
              <w:numPr>
                <w:ilvl w:val="0"/>
                <w:numId w:val="19"/>
              </w:numPr>
            </w:pPr>
            <w:r>
              <w:t>Presents a critical evaluative argument with sustained textual examples. Evaluates the effects of literary features with sophisticated use of concepts and terminology. Uses sophisticated structure and expression.</w:t>
            </w:r>
          </w:p>
          <w:p w:rsidR="006956B5" w:rsidP="00BB5C34" w:rsidRDefault="006956B5" w14:paraId="5D54F678" w14:textId="77777777">
            <w:pPr>
              <w:pStyle w:val="ListParagraph"/>
              <w:numPr>
                <w:ilvl w:val="0"/>
                <w:numId w:val="19"/>
              </w:numPr>
            </w:pPr>
            <w:r>
              <w:t xml:space="preserve">Exhibits a critical evaluation of the ways meanings are shaped. Evaluates the effects of literary </w:t>
            </w:r>
            <w:r>
              <w:lastRenderedPageBreak/>
              <w:t xml:space="preserve">features and shows a sophisticated understanding of the writer’s craft. </w:t>
            </w:r>
          </w:p>
          <w:p w:rsidR="006956B5" w:rsidP="00BB5C34" w:rsidRDefault="006956B5" w14:paraId="1F80415F" w14:textId="77777777">
            <w:pPr>
              <w:pStyle w:val="ListParagraph"/>
              <w:numPr>
                <w:ilvl w:val="0"/>
                <w:numId w:val="19"/>
              </w:numPr>
            </w:pPr>
            <w:r>
              <w:t>Presents a sophisticated evaluation and appreciation of significance and influence of contextual factors. Makes sophisticated links between text and contexts.</w:t>
            </w:r>
          </w:p>
          <w:p w:rsidR="006956B5" w:rsidP="00BB5C34" w:rsidRDefault="006956B5" w14:paraId="1658A2F2" w14:textId="77777777">
            <w:pPr>
              <w:ind w:left="861"/>
            </w:pPr>
            <w:r>
              <w:t xml:space="preserve">● Evaluates connections between texts. Exhibits a sophisticated connective approach with exemplification. </w:t>
            </w:r>
          </w:p>
          <w:p w:rsidR="006956B5" w:rsidP="00BB5C34" w:rsidRDefault="006956B5" w14:paraId="616FD1B0" w14:textId="77777777">
            <w:pPr>
              <w:ind w:left="861"/>
            </w:pPr>
            <w:r>
              <w:t>● Applies a sustained evaluation of different interpretations of texts. This is cogent and supported by sophisticated use of application of alternative interpretations to illuminate own critical position.</w:t>
            </w:r>
          </w:p>
          <w:p w:rsidR="006956B5" w:rsidP="00BB5C34" w:rsidRDefault="006956B5" w14:paraId="19CC3A7C" w14:textId="77777777"/>
          <w:p w:rsidR="006956B5" w:rsidP="00BB5C34" w:rsidRDefault="006956B5" w14:paraId="4AEC6FF4" w14:textId="77777777"/>
        </w:tc>
        <w:tc>
          <w:tcPr>
            <w:tcW w:w="3767" w:type="dxa"/>
            <w:vMerge w:val="restart"/>
          </w:tcPr>
          <w:p w:rsidR="006956B5" w:rsidP="00BB5C34" w:rsidRDefault="006956B5" w14:paraId="07374A4A" w14:textId="1235FB5A"/>
        </w:tc>
      </w:tr>
      <w:tr w:rsidR="006956B5" w:rsidTr="00BB5C34" w14:paraId="699575EA" w14:textId="77777777">
        <w:trPr>
          <w:trHeight w:val="143"/>
        </w:trPr>
        <w:tc>
          <w:tcPr>
            <w:tcW w:w="1393" w:type="dxa"/>
            <w:vMerge/>
            <w:shd w:val="clear" w:color="auto" w:fill="FFD966" w:themeFill="accent4" w:themeFillTint="99"/>
          </w:tcPr>
          <w:p w:rsidRPr="00584E82" w:rsidR="006956B5" w:rsidP="00BB5C34" w:rsidRDefault="006956B5" w14:paraId="2A3F6B30" w14:textId="77777777">
            <w:pPr>
              <w:rPr>
                <w:b/>
                <w:bCs/>
              </w:rPr>
            </w:pPr>
          </w:p>
        </w:tc>
        <w:tc>
          <w:tcPr>
            <w:tcW w:w="4453" w:type="dxa"/>
          </w:tcPr>
          <w:p w:rsidRPr="008041E8" w:rsidR="006956B5" w:rsidP="00BB5C34" w:rsidRDefault="006956B5" w14:paraId="5DFFD824" w14:textId="77777777">
            <w:pPr>
              <w:pStyle w:val="ListParagraph"/>
              <w:ind w:left="501"/>
            </w:pPr>
          </w:p>
        </w:tc>
        <w:tc>
          <w:tcPr>
            <w:tcW w:w="5991" w:type="dxa"/>
            <w:vMerge/>
          </w:tcPr>
          <w:p w:rsidR="006956B5" w:rsidP="00BB5C34" w:rsidRDefault="006956B5" w14:paraId="3B13D6C3" w14:textId="77777777">
            <w:pPr>
              <w:pStyle w:val="ListParagraph"/>
              <w:ind w:left="501"/>
            </w:pPr>
          </w:p>
        </w:tc>
        <w:tc>
          <w:tcPr>
            <w:tcW w:w="3767" w:type="dxa"/>
            <w:vMerge/>
          </w:tcPr>
          <w:p w:rsidR="006956B5" w:rsidP="00BB5C34" w:rsidRDefault="006956B5" w14:paraId="0322D015" w14:textId="77777777"/>
        </w:tc>
      </w:tr>
    </w:tbl>
    <w:p w:rsidRPr="00055320" w:rsidR="006956B5" w:rsidP="00055320" w:rsidRDefault="006956B5" w14:paraId="34D0D7FD" w14:textId="77777777">
      <w:pPr>
        <w:tabs>
          <w:tab w:val="left" w:pos="5970"/>
        </w:tabs>
      </w:pPr>
    </w:p>
    <w:sectPr w:rsidRPr="00055320" w:rsidR="006956B5"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42091B32">
    <w:pPr>
      <w:rPr>
        <w:b/>
        <w:bCs/>
      </w:rPr>
    </w:pPr>
    <w:r w:rsidRPr="008041E8">
      <w:rPr>
        <w:b/>
        <w:bCs/>
      </w:rPr>
      <w:t>Beths Grammar School KS</w:t>
    </w:r>
    <w:r w:rsidR="00090389">
      <w:rPr>
        <w:b/>
        <w:bCs/>
      </w:rPr>
      <w:t>5</w:t>
    </w:r>
    <w:r w:rsidRPr="008041E8">
      <w:rPr>
        <w:b/>
        <w:bCs/>
      </w:rPr>
      <w:t xml:space="preserve"> </w:t>
    </w:r>
    <w:r w:rsidR="00B2596B">
      <w:rPr>
        <w:b/>
        <w:bCs/>
      </w:rPr>
      <w:t xml:space="preserve">English Literature </w:t>
    </w:r>
    <w:r w:rsidRPr="008041E8">
      <w:rPr>
        <w:b/>
        <w:bCs/>
      </w:rPr>
      <w:t>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3DD"/>
    <w:multiLevelType w:val="hybridMultilevel"/>
    <w:tmpl w:val="DFD0F44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2020382"/>
    <w:multiLevelType w:val="hybridMultilevel"/>
    <w:tmpl w:val="80DAAAD4"/>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3"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A651E8"/>
    <w:multiLevelType w:val="hybridMultilevel"/>
    <w:tmpl w:val="E196B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ED6CB1"/>
    <w:multiLevelType w:val="hybridMultilevel"/>
    <w:tmpl w:val="202A3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DA692A"/>
    <w:multiLevelType w:val="hybridMultilevel"/>
    <w:tmpl w:val="832ED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487C05"/>
    <w:multiLevelType w:val="hybridMultilevel"/>
    <w:tmpl w:val="1C9CF46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1" w15:restartNumberingAfterBreak="0">
    <w:nsid w:val="46B42374"/>
    <w:multiLevelType w:val="hybridMultilevel"/>
    <w:tmpl w:val="8C2C0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837018"/>
    <w:multiLevelType w:val="hybridMultilevel"/>
    <w:tmpl w:val="61DA684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4" w15:restartNumberingAfterBreak="0">
    <w:nsid w:val="504D53C4"/>
    <w:multiLevelType w:val="hybridMultilevel"/>
    <w:tmpl w:val="A41EA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6B56FE"/>
    <w:multiLevelType w:val="hybridMultilevel"/>
    <w:tmpl w:val="15EEA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E57F4D"/>
    <w:multiLevelType w:val="hybridMultilevel"/>
    <w:tmpl w:val="A90E0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0D7CB5"/>
    <w:multiLevelType w:val="hybridMultilevel"/>
    <w:tmpl w:val="0D5E0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12"/>
  </w:num>
  <w:num w:numId="2" w16cid:durableId="1560703418">
    <w:abstractNumId w:val="4"/>
  </w:num>
  <w:num w:numId="3" w16cid:durableId="445546362">
    <w:abstractNumId w:val="8"/>
  </w:num>
  <w:num w:numId="4" w16cid:durableId="1028215875">
    <w:abstractNumId w:val="13"/>
  </w:num>
  <w:num w:numId="5" w16cid:durableId="1475021597">
    <w:abstractNumId w:val="1"/>
  </w:num>
  <w:num w:numId="6" w16cid:durableId="649285047">
    <w:abstractNumId w:val="3"/>
  </w:num>
  <w:num w:numId="7" w16cid:durableId="1320185819">
    <w:abstractNumId w:val="18"/>
  </w:num>
  <w:num w:numId="8" w16cid:durableId="603608654">
    <w:abstractNumId w:val="7"/>
  </w:num>
  <w:num w:numId="9" w16cid:durableId="233243898">
    <w:abstractNumId w:val="0"/>
  </w:num>
  <w:num w:numId="10" w16cid:durableId="300887682">
    <w:abstractNumId w:val="16"/>
  </w:num>
  <w:num w:numId="11" w16cid:durableId="1827237845">
    <w:abstractNumId w:val="2"/>
  </w:num>
  <w:num w:numId="12" w16cid:durableId="1982029861">
    <w:abstractNumId w:val="11"/>
  </w:num>
  <w:num w:numId="13" w16cid:durableId="1518695659">
    <w:abstractNumId w:val="6"/>
  </w:num>
  <w:num w:numId="14" w16cid:durableId="764882164">
    <w:abstractNumId w:val="9"/>
  </w:num>
  <w:num w:numId="15" w16cid:durableId="1544290984">
    <w:abstractNumId w:val="5"/>
  </w:num>
  <w:num w:numId="16" w16cid:durableId="328561094">
    <w:abstractNumId w:val="17"/>
  </w:num>
  <w:num w:numId="17" w16cid:durableId="440994948">
    <w:abstractNumId w:val="14"/>
  </w:num>
  <w:num w:numId="18" w16cid:durableId="1744058823">
    <w:abstractNumId w:val="15"/>
  </w:num>
  <w:num w:numId="19" w16cid:durableId="908005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852E6"/>
    <w:rsid w:val="00087528"/>
    <w:rsid w:val="00090389"/>
    <w:rsid w:val="00144450"/>
    <w:rsid w:val="00146C77"/>
    <w:rsid w:val="0015214C"/>
    <w:rsid w:val="00161750"/>
    <w:rsid w:val="00192701"/>
    <w:rsid w:val="001B1B33"/>
    <w:rsid w:val="001C1862"/>
    <w:rsid w:val="001E173C"/>
    <w:rsid w:val="00234847"/>
    <w:rsid w:val="00235131"/>
    <w:rsid w:val="002373B4"/>
    <w:rsid w:val="002A02A7"/>
    <w:rsid w:val="002C4EAF"/>
    <w:rsid w:val="00315BE2"/>
    <w:rsid w:val="0032627C"/>
    <w:rsid w:val="003817C5"/>
    <w:rsid w:val="003A0B4B"/>
    <w:rsid w:val="003C57F6"/>
    <w:rsid w:val="003F4884"/>
    <w:rsid w:val="00414FD9"/>
    <w:rsid w:val="004338B3"/>
    <w:rsid w:val="004536BD"/>
    <w:rsid w:val="00453C09"/>
    <w:rsid w:val="004829D6"/>
    <w:rsid w:val="004F489B"/>
    <w:rsid w:val="004F782A"/>
    <w:rsid w:val="0056261A"/>
    <w:rsid w:val="005A2280"/>
    <w:rsid w:val="005C33D5"/>
    <w:rsid w:val="005D578E"/>
    <w:rsid w:val="005E09CD"/>
    <w:rsid w:val="005E210A"/>
    <w:rsid w:val="005F4751"/>
    <w:rsid w:val="005F5E28"/>
    <w:rsid w:val="00623EBF"/>
    <w:rsid w:val="00627529"/>
    <w:rsid w:val="006723D6"/>
    <w:rsid w:val="0069427C"/>
    <w:rsid w:val="006956B5"/>
    <w:rsid w:val="006C54F6"/>
    <w:rsid w:val="006F6FD2"/>
    <w:rsid w:val="007035ED"/>
    <w:rsid w:val="00745490"/>
    <w:rsid w:val="007C3340"/>
    <w:rsid w:val="007C63E2"/>
    <w:rsid w:val="00845B57"/>
    <w:rsid w:val="008500CF"/>
    <w:rsid w:val="00892DC5"/>
    <w:rsid w:val="008B242F"/>
    <w:rsid w:val="008B5DCA"/>
    <w:rsid w:val="008C6C2F"/>
    <w:rsid w:val="008E56B4"/>
    <w:rsid w:val="008F56A4"/>
    <w:rsid w:val="00923094"/>
    <w:rsid w:val="00940204"/>
    <w:rsid w:val="009423BE"/>
    <w:rsid w:val="0095782B"/>
    <w:rsid w:val="009654B2"/>
    <w:rsid w:val="00965651"/>
    <w:rsid w:val="0099301F"/>
    <w:rsid w:val="0099639F"/>
    <w:rsid w:val="009C51FE"/>
    <w:rsid w:val="00A028D4"/>
    <w:rsid w:val="00A2554A"/>
    <w:rsid w:val="00A31DF5"/>
    <w:rsid w:val="00A8474E"/>
    <w:rsid w:val="00AA41BD"/>
    <w:rsid w:val="00AA7751"/>
    <w:rsid w:val="00AB2DDA"/>
    <w:rsid w:val="00AC1497"/>
    <w:rsid w:val="00AE1ABD"/>
    <w:rsid w:val="00AF1E63"/>
    <w:rsid w:val="00B02121"/>
    <w:rsid w:val="00B2596B"/>
    <w:rsid w:val="00B86338"/>
    <w:rsid w:val="00B908EC"/>
    <w:rsid w:val="00BD4A70"/>
    <w:rsid w:val="00BF4A17"/>
    <w:rsid w:val="00C20105"/>
    <w:rsid w:val="00C80C4C"/>
    <w:rsid w:val="00C80C6C"/>
    <w:rsid w:val="00CA1201"/>
    <w:rsid w:val="00CB1D67"/>
    <w:rsid w:val="00CB67DC"/>
    <w:rsid w:val="00CF7608"/>
    <w:rsid w:val="00D02A7A"/>
    <w:rsid w:val="00D03086"/>
    <w:rsid w:val="00D271A9"/>
    <w:rsid w:val="00D44AF9"/>
    <w:rsid w:val="00D75A94"/>
    <w:rsid w:val="00DA784A"/>
    <w:rsid w:val="00DF5F59"/>
    <w:rsid w:val="00E10E69"/>
    <w:rsid w:val="00E14614"/>
    <w:rsid w:val="00E46A82"/>
    <w:rsid w:val="00E522E0"/>
    <w:rsid w:val="00E645AF"/>
    <w:rsid w:val="00E92895"/>
    <w:rsid w:val="00EC5177"/>
    <w:rsid w:val="00EF0483"/>
    <w:rsid w:val="00EF4BE1"/>
    <w:rsid w:val="00F03EAC"/>
    <w:rsid w:val="00F5550B"/>
    <w:rsid w:val="00F829B6"/>
    <w:rsid w:val="00FD0E9E"/>
    <w:rsid w:val="00FF4C25"/>
    <w:rsid w:val="00FF5735"/>
    <w:rsid w:val="26C45E89"/>
    <w:rsid w:val="713035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6AB0D2-3E92-4D30-A3EA-D8FAF1890823}"/>
</file>

<file path=customXml/itemProps2.xml><?xml version="1.0" encoding="utf-8"?>
<ds:datastoreItem xmlns:ds="http://schemas.openxmlformats.org/officeDocument/2006/customXml" ds:itemID="{8929B807-3A98-497C-B057-423BE1C88A9A}"/>
</file>

<file path=customXml/itemProps3.xml><?xml version="1.0" encoding="utf-8"?>
<ds:datastoreItem xmlns:ds="http://schemas.openxmlformats.org/officeDocument/2006/customXml" ds:itemID="{7FE02168-8E89-4291-A5ED-53C79B49B0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50</cp:revision>
  <dcterms:created xsi:type="dcterms:W3CDTF">2024-06-11T14:36:00Z</dcterms:created>
  <dcterms:modified xsi:type="dcterms:W3CDTF">2024-07-04T14:08:38Z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