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059" w:rsidP="19133BA8" w:rsidRDefault="00E63059" w14:paraId="3FEBC331" w14:textId="4665718F">
      <w:pPr>
        <w:ind w:firstLine="720"/>
        <w:jc w:val="center"/>
        <w:rPr>
          <w:rFonts w:ascii="Trebuchet MS" w:hAnsi="Trebuchet MS"/>
          <w:b w:val="1"/>
          <w:bCs w:val="1"/>
          <w:sz w:val="24"/>
          <w:szCs w:val="24"/>
          <w:u w:val="single"/>
        </w:rPr>
      </w:pPr>
      <w:r w:rsidRPr="19133BA8" w:rsidR="03852327">
        <w:rPr>
          <w:rFonts w:ascii="Trebuchet MS" w:hAnsi="Trebuchet MS"/>
          <w:b w:val="1"/>
          <w:bCs w:val="1"/>
          <w:sz w:val="24"/>
          <w:szCs w:val="24"/>
          <w:u w:val="single"/>
        </w:rPr>
        <w:t>AQA Sociology</w:t>
      </w:r>
      <w:r w:rsidRPr="19133BA8" w:rsidR="00E63059">
        <w:rPr>
          <w:rFonts w:ascii="Trebuchet MS" w:hAnsi="Trebuchet MS"/>
          <w:b w:val="1"/>
          <w:bCs w:val="1"/>
          <w:sz w:val="24"/>
          <w:szCs w:val="24"/>
          <w:u w:val="single"/>
        </w:rPr>
        <w:t xml:space="preserve"> A-Level- How to study independently effectively. </w:t>
      </w:r>
    </w:p>
    <w:p w:rsidR="00E63059" w:rsidP="00E63059" w:rsidRDefault="00E63059" w14:paraId="427660D0" w14:textId="2E8A3F94">
      <w:pPr>
        <w:jc w:val="center"/>
        <w:rPr>
          <w:rFonts w:ascii="Trebuchet MS" w:hAnsi="Trebuchet MS"/>
          <w:b w:val="1"/>
          <w:bCs w:val="1"/>
          <w:sz w:val="24"/>
          <w:szCs w:val="24"/>
          <w:u w:val="single"/>
        </w:rPr>
      </w:pPr>
      <w:r w:rsidRPr="55971730" w:rsidR="00E63059">
        <w:rPr>
          <w:rFonts w:ascii="Trebuchet MS" w:hAnsi="Trebuchet MS"/>
          <w:b w:val="1"/>
          <w:bCs w:val="1"/>
          <w:sz w:val="24"/>
          <w:szCs w:val="24"/>
          <w:u w:val="single"/>
        </w:rPr>
        <w:t>(5 hours per subject, per week)</w:t>
      </w:r>
    </w:p>
    <w:p w:rsidRPr="00E63059" w:rsidR="00E63059" w:rsidP="00E63059" w:rsidRDefault="00E63059" w14:paraId="37DFE420" w14:textId="3087BDF7">
      <w:pPr>
        <w:rPr>
          <w:rFonts w:ascii="Trebuchet MS" w:hAnsi="Trebuchet MS"/>
          <w:b/>
          <w:bCs/>
          <w:sz w:val="24"/>
          <w:szCs w:val="24"/>
        </w:rPr>
      </w:pPr>
      <w:r w:rsidRPr="00E63059">
        <w:rPr>
          <w:rFonts w:ascii="Trebuchet MS" w:hAnsi="Trebuchet MS"/>
          <w:b/>
          <w:bCs/>
          <w:sz w:val="24"/>
          <w:szCs w:val="24"/>
        </w:rPr>
        <w:t>Resources for revision:</w:t>
      </w:r>
    </w:p>
    <w:p w:rsidR="00E63059" w:rsidP="00E63059" w:rsidRDefault="00E63059" w14:paraId="348F7EB7" w14:textId="0CCDD19D">
      <w:pPr>
        <w:pStyle w:val="ListParagraph"/>
        <w:numPr>
          <w:ilvl w:val="0"/>
          <w:numId w:val="1"/>
        </w:numPr>
        <w:rPr>
          <w:rFonts w:ascii="Trebuchet MS" w:hAnsi="Trebuchet MS"/>
          <w:sz w:val="24"/>
          <w:szCs w:val="24"/>
        </w:rPr>
      </w:pPr>
      <w:r w:rsidRPr="00E63059">
        <w:rPr>
          <w:rFonts w:ascii="Trebuchet MS" w:hAnsi="Trebuchet MS"/>
          <w:sz w:val="24"/>
          <w:szCs w:val="24"/>
        </w:rPr>
        <w:t>Lesson workbooks</w:t>
      </w:r>
    </w:p>
    <w:p w:rsidR="00E63059" w:rsidP="00E63059" w:rsidRDefault="00E63059" w14:paraId="37639FB6" w14:textId="03814D16">
      <w:pPr>
        <w:pStyle w:val="ListParagraph"/>
        <w:numPr>
          <w:ilvl w:val="0"/>
          <w:numId w:val="1"/>
        </w:numPr>
        <w:rPr>
          <w:rFonts w:ascii="Trebuchet MS" w:hAnsi="Trebuchet MS"/>
          <w:sz w:val="24"/>
          <w:szCs w:val="24"/>
        </w:rPr>
      </w:pPr>
      <w:r w:rsidRPr="19133BA8" w:rsidR="3622E52F">
        <w:rPr>
          <w:rFonts w:ascii="Trebuchet MS" w:hAnsi="Trebuchet MS"/>
          <w:sz w:val="24"/>
          <w:szCs w:val="24"/>
        </w:rPr>
        <w:t>Sociology</w:t>
      </w:r>
      <w:r w:rsidRPr="19133BA8" w:rsidR="00E63059">
        <w:rPr>
          <w:rFonts w:ascii="Trebuchet MS" w:hAnsi="Trebuchet MS"/>
          <w:sz w:val="24"/>
          <w:szCs w:val="24"/>
        </w:rPr>
        <w:t xml:space="preserve"> </w:t>
      </w:r>
      <w:r w:rsidRPr="19133BA8" w:rsidR="3172769D">
        <w:rPr>
          <w:rFonts w:ascii="Trebuchet MS" w:hAnsi="Trebuchet MS"/>
          <w:sz w:val="24"/>
          <w:szCs w:val="24"/>
        </w:rPr>
        <w:t>T</w:t>
      </w:r>
      <w:r w:rsidRPr="19133BA8" w:rsidR="00E63059">
        <w:rPr>
          <w:rFonts w:ascii="Trebuchet MS" w:hAnsi="Trebuchet MS"/>
          <w:sz w:val="24"/>
          <w:szCs w:val="24"/>
        </w:rPr>
        <w:t>extbook</w:t>
      </w:r>
      <w:r w:rsidRPr="19133BA8" w:rsidR="0FDAAC01">
        <w:rPr>
          <w:rFonts w:ascii="Trebuchet MS" w:hAnsi="Trebuchet MS"/>
          <w:sz w:val="24"/>
          <w:szCs w:val="24"/>
        </w:rPr>
        <w:t>s</w:t>
      </w:r>
    </w:p>
    <w:p w:rsidR="00587692" w:rsidP="00E63059" w:rsidRDefault="00587692" w14:paraId="74C2E2C8" w14:textId="25F54935">
      <w:pPr>
        <w:pStyle w:val="ListParagraph"/>
        <w:numPr>
          <w:ilvl w:val="0"/>
          <w:numId w:val="1"/>
        </w:numPr>
        <w:rPr>
          <w:rFonts w:ascii="Trebuchet MS" w:hAnsi="Trebuchet MS"/>
          <w:sz w:val="24"/>
          <w:szCs w:val="24"/>
        </w:rPr>
      </w:pPr>
      <w:r>
        <w:rPr>
          <w:rFonts w:ascii="Trebuchet MS" w:hAnsi="Trebuchet MS"/>
          <w:sz w:val="24"/>
          <w:szCs w:val="24"/>
        </w:rPr>
        <w:t>Carousel quizzes available on MS Teams</w:t>
      </w:r>
    </w:p>
    <w:p w:rsidR="00E63059" w:rsidP="00E63059" w:rsidRDefault="00E63059" w14:paraId="550F17A6" w14:textId="6294C9A1">
      <w:pPr>
        <w:pStyle w:val="ListParagraph"/>
        <w:numPr>
          <w:ilvl w:val="0"/>
          <w:numId w:val="1"/>
        </w:numPr>
        <w:rPr>
          <w:rFonts w:ascii="Trebuchet MS" w:hAnsi="Trebuchet MS"/>
          <w:sz w:val="24"/>
          <w:szCs w:val="24"/>
        </w:rPr>
      </w:pPr>
      <w:r w:rsidRPr="55971730" w:rsidR="00E63059">
        <w:rPr>
          <w:rFonts w:ascii="Trebuchet MS" w:hAnsi="Trebuchet MS"/>
          <w:sz w:val="24"/>
          <w:szCs w:val="24"/>
        </w:rPr>
        <w:t>Additional</w:t>
      </w:r>
      <w:r w:rsidRPr="55971730" w:rsidR="00E63059">
        <w:rPr>
          <w:rFonts w:ascii="Trebuchet MS" w:hAnsi="Trebuchet MS"/>
          <w:sz w:val="24"/>
          <w:szCs w:val="24"/>
        </w:rPr>
        <w:t xml:space="preserve"> textbook handouts, articles, and website</w:t>
      </w:r>
      <w:r w:rsidRPr="55971730" w:rsidR="76240E12">
        <w:rPr>
          <w:rFonts w:ascii="Trebuchet MS" w:hAnsi="Trebuchet MS"/>
          <w:sz w:val="24"/>
          <w:szCs w:val="24"/>
        </w:rPr>
        <w:t>s</w:t>
      </w:r>
      <w:r w:rsidRPr="55971730" w:rsidR="00E63059">
        <w:rPr>
          <w:rFonts w:ascii="Trebuchet MS" w:hAnsi="Trebuchet MS"/>
          <w:sz w:val="24"/>
          <w:szCs w:val="24"/>
        </w:rPr>
        <w:t xml:space="preserve"> (available on MS Teams folder)</w:t>
      </w:r>
    </w:p>
    <w:p w:rsidR="15936051" w:rsidP="55971730" w:rsidRDefault="15936051" w14:paraId="3B99A698" w14:textId="43C89F92">
      <w:pPr>
        <w:pStyle w:val="ListParagraph"/>
        <w:numPr>
          <w:ilvl w:val="0"/>
          <w:numId w:val="1"/>
        </w:numPr>
        <w:rPr>
          <w:noProof w:val="0"/>
          <w:lang w:val="en-GB"/>
        </w:rPr>
      </w:pPr>
      <w:r w:rsidRPr="55971730" w:rsidR="15936051">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Ensure you have a news app on your phone (BBC/Sky/etc) to keep up to date with the latest social developments.</w:t>
      </w:r>
    </w:p>
    <w:p w:rsidR="0046206F" w:rsidP="0046206F" w:rsidRDefault="0046206F" w14:paraId="09E0D733" w14:textId="77777777">
      <w:pPr>
        <w:pStyle w:val="ListParagraph"/>
        <w:rPr>
          <w:rFonts w:ascii="Trebuchet MS" w:hAnsi="Trebuchet MS"/>
          <w:sz w:val="24"/>
          <w:szCs w:val="24"/>
        </w:rPr>
      </w:pPr>
    </w:p>
    <w:p w:rsidR="0046206F" w:rsidP="00E63059" w:rsidRDefault="0046206F" w14:paraId="2270E042" w14:textId="11021B9E">
      <w:pPr>
        <w:rPr>
          <w:rFonts w:ascii="Trebuchet MS" w:hAnsi="Trebuchet MS"/>
          <w:sz w:val="24"/>
          <w:szCs w:val="24"/>
        </w:rPr>
      </w:pPr>
      <w:r w:rsidRPr="55971730" w:rsidR="00E63059">
        <w:rPr>
          <w:rFonts w:ascii="Trebuchet MS" w:hAnsi="Trebuchet MS"/>
          <w:b w:val="1"/>
          <w:bCs w:val="1"/>
          <w:sz w:val="24"/>
          <w:szCs w:val="24"/>
        </w:rPr>
        <w:t>Step one</w:t>
      </w:r>
      <w:r w:rsidRPr="55971730" w:rsidR="5215CA31">
        <w:rPr>
          <w:rFonts w:ascii="Trebuchet MS" w:hAnsi="Trebuchet MS"/>
          <w:b w:val="1"/>
          <w:bCs w:val="1"/>
          <w:sz w:val="24"/>
          <w:szCs w:val="24"/>
        </w:rPr>
        <w:t xml:space="preserve"> </w:t>
      </w:r>
      <w:r w:rsidRPr="55971730" w:rsidR="00E63059">
        <w:rPr>
          <w:rFonts w:ascii="Trebuchet MS" w:hAnsi="Trebuchet MS"/>
          <w:b w:val="1"/>
          <w:bCs w:val="1"/>
          <w:sz w:val="24"/>
          <w:szCs w:val="24"/>
        </w:rPr>
        <w:t>- Transform the information</w:t>
      </w:r>
      <w:r w:rsidRPr="55971730" w:rsidR="00E63059">
        <w:rPr>
          <w:rFonts w:ascii="Trebuchet MS" w:hAnsi="Trebuchet MS"/>
          <w:sz w:val="24"/>
          <w:szCs w:val="24"/>
        </w:rPr>
        <w:t xml:space="preserve"> from the listed resources and put them into a condensed format. Consider creating flashcards, mind maps, knowledge organiser or detailed notes.</w:t>
      </w:r>
    </w:p>
    <w:p w:rsidR="55971730" w:rsidP="55971730" w:rsidRDefault="55971730" w14:paraId="0EE59A66" w14:textId="0D7DD30C">
      <w:pPr>
        <w:rPr>
          <w:rFonts w:ascii="Trebuchet MS" w:hAnsi="Trebuchet MS"/>
          <w:sz w:val="24"/>
          <w:szCs w:val="24"/>
        </w:rPr>
      </w:pPr>
    </w:p>
    <w:p w:rsidR="00E63059" w:rsidP="00E63059" w:rsidRDefault="00E63059" w14:paraId="5B2481C1" w14:textId="6F66D53D">
      <w:pPr>
        <w:rPr>
          <w:rFonts w:ascii="Trebuchet MS" w:hAnsi="Trebuchet MS"/>
          <w:sz w:val="24"/>
          <w:szCs w:val="24"/>
        </w:rPr>
      </w:pPr>
      <w:r w:rsidRPr="55971730" w:rsidR="00E63059">
        <w:rPr>
          <w:rFonts w:ascii="Trebuchet MS" w:hAnsi="Trebuchet MS"/>
          <w:b w:val="1"/>
          <w:bCs w:val="1"/>
          <w:sz w:val="24"/>
          <w:szCs w:val="24"/>
        </w:rPr>
        <w:t>Step two</w:t>
      </w:r>
      <w:r w:rsidRPr="55971730" w:rsidR="5215CA31">
        <w:rPr>
          <w:rFonts w:ascii="Trebuchet MS" w:hAnsi="Trebuchet MS"/>
          <w:b w:val="1"/>
          <w:bCs w:val="1"/>
          <w:sz w:val="24"/>
          <w:szCs w:val="24"/>
        </w:rPr>
        <w:t xml:space="preserve"> </w:t>
      </w:r>
      <w:r w:rsidRPr="55971730" w:rsidR="00E63059">
        <w:rPr>
          <w:rFonts w:ascii="Trebuchet MS" w:hAnsi="Trebuchet MS"/>
          <w:b w:val="1"/>
          <w:bCs w:val="1"/>
          <w:sz w:val="24"/>
          <w:szCs w:val="24"/>
        </w:rPr>
        <w:t>- Active recall</w:t>
      </w:r>
      <w:r w:rsidRPr="55971730" w:rsidR="00E63059">
        <w:rPr>
          <w:rFonts w:ascii="Trebuchet MS" w:hAnsi="Trebuchet MS"/>
          <w:sz w:val="24"/>
          <w:szCs w:val="24"/>
        </w:rPr>
        <w:t>- This is a crucial aspect of the revision process and is often missed out. You need to ensure you actively test your memory and ability to recall, you must struggle, you cannot simply rely on the textbook. Therefore, without notes it is worthwhile trying to write what you remember on a mini whiteboard, or even apply the information to an exam question or engage with the carousel quizzes.</w:t>
      </w:r>
    </w:p>
    <w:p w:rsidR="0046206F" w:rsidP="00E63059" w:rsidRDefault="0046206F" w14:paraId="4F29D2E1" w14:textId="77777777">
      <w:pPr>
        <w:rPr>
          <w:rFonts w:ascii="Trebuchet MS" w:hAnsi="Trebuchet MS"/>
          <w:sz w:val="24"/>
          <w:szCs w:val="24"/>
        </w:rPr>
      </w:pPr>
    </w:p>
    <w:p w:rsidR="00E63059" w:rsidP="00E63059" w:rsidRDefault="00587692" w14:paraId="668FF911" w14:textId="2D73295B">
      <w:pPr>
        <w:rPr>
          <w:rFonts w:ascii="Trebuchet MS" w:hAnsi="Trebuchet MS"/>
          <w:sz w:val="24"/>
          <w:szCs w:val="24"/>
        </w:rPr>
      </w:pPr>
      <w:r w:rsidRPr="55971730" w:rsidR="00587692">
        <w:rPr>
          <w:rFonts w:ascii="Trebuchet MS" w:hAnsi="Trebuchet MS"/>
          <w:b w:val="1"/>
          <w:bCs w:val="1"/>
          <w:sz w:val="24"/>
          <w:szCs w:val="24"/>
        </w:rPr>
        <w:t>Step three</w:t>
      </w:r>
      <w:r w:rsidRPr="55971730" w:rsidR="6AAD7D73">
        <w:rPr>
          <w:rFonts w:ascii="Trebuchet MS" w:hAnsi="Trebuchet MS"/>
          <w:b w:val="1"/>
          <w:bCs w:val="1"/>
          <w:sz w:val="24"/>
          <w:szCs w:val="24"/>
        </w:rPr>
        <w:t xml:space="preserve"> </w:t>
      </w:r>
      <w:r w:rsidRPr="55971730" w:rsidR="00587692">
        <w:rPr>
          <w:rFonts w:ascii="Trebuchet MS" w:hAnsi="Trebuchet MS"/>
          <w:b w:val="1"/>
          <w:bCs w:val="1"/>
          <w:sz w:val="24"/>
          <w:szCs w:val="24"/>
        </w:rPr>
        <w:t>- Plan essay questions</w:t>
      </w:r>
      <w:r w:rsidRPr="55971730" w:rsidR="00587692">
        <w:rPr>
          <w:rFonts w:ascii="Trebuchet MS" w:hAnsi="Trebuchet MS"/>
          <w:sz w:val="24"/>
          <w:szCs w:val="24"/>
        </w:rPr>
        <w:t xml:space="preserve">- If you do not do this as part of the ‘active recall’ it is important you draft plan essay questions, you can also use this as a checkpoint to check your plan with your teachers and peers. Remember to </w:t>
      </w:r>
      <w:r w:rsidRPr="55971730" w:rsidR="00587692">
        <w:rPr>
          <w:rFonts w:ascii="Trebuchet MS" w:hAnsi="Trebuchet MS"/>
          <w:sz w:val="24"/>
          <w:szCs w:val="24"/>
        </w:rPr>
        <w:t>establish</w:t>
      </w:r>
      <w:r w:rsidRPr="55971730" w:rsidR="00587692">
        <w:rPr>
          <w:rFonts w:ascii="Trebuchet MS" w:hAnsi="Trebuchet MS"/>
          <w:sz w:val="24"/>
          <w:szCs w:val="24"/>
        </w:rPr>
        <w:t xml:space="preserve"> a clear </w:t>
      </w:r>
      <w:r w:rsidRPr="55971730" w:rsidR="1A294407">
        <w:rPr>
          <w:rFonts w:ascii="Trebuchet MS" w:hAnsi="Trebuchet MS"/>
          <w:sz w:val="24"/>
          <w:szCs w:val="24"/>
        </w:rPr>
        <w:t>line of argument</w:t>
      </w:r>
      <w:r w:rsidRPr="55971730" w:rsidR="00587692">
        <w:rPr>
          <w:rFonts w:ascii="Trebuchet MS" w:hAnsi="Trebuchet MS"/>
          <w:sz w:val="24"/>
          <w:szCs w:val="24"/>
        </w:rPr>
        <w:t xml:space="preserve"> for your essay!</w:t>
      </w:r>
    </w:p>
    <w:p w:rsidR="0046206F" w:rsidP="00E63059" w:rsidRDefault="0046206F" w14:paraId="19375CAA" w14:textId="77777777">
      <w:pPr>
        <w:rPr>
          <w:rFonts w:ascii="Trebuchet MS" w:hAnsi="Trebuchet MS"/>
          <w:sz w:val="24"/>
          <w:szCs w:val="24"/>
        </w:rPr>
      </w:pPr>
    </w:p>
    <w:p w:rsidR="00587692" w:rsidP="00E63059" w:rsidRDefault="00587692" w14:paraId="54E7CAE5" w14:textId="68426214">
      <w:pPr>
        <w:rPr>
          <w:rFonts w:ascii="Trebuchet MS" w:hAnsi="Trebuchet MS"/>
          <w:sz w:val="24"/>
          <w:szCs w:val="24"/>
        </w:rPr>
      </w:pPr>
      <w:r w:rsidRPr="55971730" w:rsidR="00587692">
        <w:rPr>
          <w:rFonts w:ascii="Trebuchet MS" w:hAnsi="Trebuchet MS"/>
          <w:b w:val="1"/>
          <w:bCs w:val="1"/>
          <w:sz w:val="24"/>
          <w:szCs w:val="24"/>
        </w:rPr>
        <w:t>Step four</w:t>
      </w:r>
      <w:r w:rsidRPr="55971730" w:rsidR="3C9930E7">
        <w:rPr>
          <w:rFonts w:ascii="Trebuchet MS" w:hAnsi="Trebuchet MS"/>
          <w:b w:val="1"/>
          <w:bCs w:val="1"/>
          <w:sz w:val="24"/>
          <w:szCs w:val="24"/>
        </w:rPr>
        <w:t xml:space="preserve"> </w:t>
      </w:r>
      <w:r w:rsidRPr="55971730" w:rsidR="00587692">
        <w:rPr>
          <w:rFonts w:ascii="Trebuchet MS" w:hAnsi="Trebuchet MS"/>
          <w:b w:val="1"/>
          <w:bCs w:val="1"/>
          <w:sz w:val="24"/>
          <w:szCs w:val="24"/>
        </w:rPr>
        <w:t>- Complete essay questions</w:t>
      </w:r>
      <w:r w:rsidRPr="55971730" w:rsidR="00587692">
        <w:rPr>
          <w:rFonts w:ascii="Trebuchet MS" w:hAnsi="Trebuchet MS"/>
          <w:sz w:val="24"/>
          <w:szCs w:val="24"/>
        </w:rPr>
        <w:t>- Exam technique can only be developed through real life practice. Complete extra essay questions and I will happily provide feedback.</w:t>
      </w:r>
    </w:p>
    <w:p w:rsidR="0046206F" w:rsidP="00E63059" w:rsidRDefault="0046206F" w14:paraId="76A5AF2F" w14:textId="77777777">
      <w:pPr>
        <w:rPr>
          <w:rFonts w:ascii="Trebuchet MS" w:hAnsi="Trebuchet MS"/>
          <w:sz w:val="24"/>
          <w:szCs w:val="24"/>
        </w:rPr>
      </w:pPr>
    </w:p>
    <w:p w:rsidR="00587692" w:rsidP="00E63059" w:rsidRDefault="00587692" w14:paraId="5EFA0B67" w14:textId="60129E92">
      <w:pPr>
        <w:rPr>
          <w:rFonts w:ascii="Trebuchet MS" w:hAnsi="Trebuchet MS"/>
          <w:sz w:val="24"/>
          <w:szCs w:val="24"/>
        </w:rPr>
      </w:pPr>
      <w:r w:rsidRPr="55971730" w:rsidR="00587692">
        <w:rPr>
          <w:rFonts w:ascii="Trebuchet MS" w:hAnsi="Trebuchet MS"/>
          <w:b w:val="1"/>
          <w:bCs w:val="1"/>
          <w:sz w:val="24"/>
          <w:szCs w:val="24"/>
        </w:rPr>
        <w:t>Step five</w:t>
      </w:r>
      <w:r w:rsidRPr="55971730" w:rsidR="24FC571F">
        <w:rPr>
          <w:rFonts w:ascii="Trebuchet MS" w:hAnsi="Trebuchet MS"/>
          <w:b w:val="1"/>
          <w:bCs w:val="1"/>
          <w:sz w:val="24"/>
          <w:szCs w:val="24"/>
        </w:rPr>
        <w:t xml:space="preserve"> </w:t>
      </w:r>
      <w:r w:rsidRPr="55971730" w:rsidR="00587692">
        <w:rPr>
          <w:rFonts w:ascii="Trebuchet MS" w:hAnsi="Trebuchet MS"/>
          <w:b w:val="1"/>
          <w:bCs w:val="1"/>
          <w:sz w:val="24"/>
          <w:szCs w:val="24"/>
        </w:rPr>
        <w:t>- Engage with feedback</w:t>
      </w:r>
      <w:r w:rsidRPr="55971730" w:rsidR="00587692">
        <w:rPr>
          <w:rFonts w:ascii="Trebuchet MS" w:hAnsi="Trebuchet MS"/>
          <w:sz w:val="24"/>
          <w:szCs w:val="24"/>
        </w:rPr>
        <w:t>- Feedback is pointless without students actively engaging with the advice given, clarify anything you are unsure about with your teacher. This may involve redrafting your essay question in response to feedback.</w:t>
      </w:r>
    </w:p>
    <w:p w:rsidR="00587692" w:rsidP="00E63059" w:rsidRDefault="00587692" w14:paraId="0CACCF39" w14:textId="29BEA269">
      <w:pPr>
        <w:rPr>
          <w:rFonts w:ascii="Trebuchet MS" w:hAnsi="Trebuchet MS"/>
          <w:sz w:val="24"/>
          <w:szCs w:val="24"/>
        </w:rPr>
      </w:pPr>
      <w:r>
        <w:rPr>
          <w:rFonts w:ascii="Trebuchet MS" w:hAnsi="Trebuchet MS"/>
          <w:sz w:val="24"/>
          <w:szCs w:val="24"/>
        </w:rPr>
        <w:t>Other important guidelines:</w:t>
      </w:r>
    </w:p>
    <w:p w:rsidR="00587692" w:rsidP="00587692" w:rsidRDefault="00587692" w14:paraId="1261E619" w14:textId="5016958A">
      <w:pPr>
        <w:pStyle w:val="ListParagraph"/>
        <w:numPr>
          <w:ilvl w:val="0"/>
          <w:numId w:val="2"/>
        </w:numPr>
        <w:rPr>
          <w:rFonts w:ascii="Trebuchet MS" w:hAnsi="Trebuchet MS"/>
          <w:sz w:val="24"/>
          <w:szCs w:val="24"/>
        </w:rPr>
      </w:pPr>
      <w:r>
        <w:rPr>
          <w:rFonts w:ascii="Trebuchet MS" w:hAnsi="Trebuchet MS"/>
          <w:sz w:val="24"/>
          <w:szCs w:val="24"/>
        </w:rPr>
        <w:t>5 hours per subject per week outside of your classroom lessons is the minimum recommended. This can involve revision, research, reading etc.</w:t>
      </w:r>
    </w:p>
    <w:p w:rsidR="00587692" w:rsidP="00587692" w:rsidRDefault="00587692" w14:paraId="27855CE2" w14:textId="24DB09B5">
      <w:pPr>
        <w:pStyle w:val="ListParagraph"/>
        <w:numPr>
          <w:ilvl w:val="0"/>
          <w:numId w:val="2"/>
        </w:numPr>
        <w:rPr>
          <w:rFonts w:ascii="Trebuchet MS" w:hAnsi="Trebuchet MS"/>
          <w:sz w:val="24"/>
          <w:szCs w:val="24"/>
        </w:rPr>
      </w:pPr>
      <w:r>
        <w:rPr>
          <w:rFonts w:ascii="Trebuchet MS" w:hAnsi="Trebuchet MS"/>
          <w:sz w:val="24"/>
          <w:szCs w:val="24"/>
        </w:rPr>
        <w:t>Plan your revision, create a revision timetable, and ensure you allocate a reasonable amount of time for yourself. Research shows students often fail to do this and therefore do not stick to the timetable.</w:t>
      </w:r>
    </w:p>
    <w:p w:rsidR="00587692" w:rsidP="00587692" w:rsidRDefault="00587692" w14:paraId="627F012A" w14:textId="2FA6297E">
      <w:pPr>
        <w:pStyle w:val="ListParagraph"/>
        <w:numPr>
          <w:ilvl w:val="0"/>
          <w:numId w:val="2"/>
        </w:numPr>
        <w:rPr>
          <w:rFonts w:ascii="Trebuchet MS" w:hAnsi="Trebuchet MS"/>
          <w:sz w:val="24"/>
          <w:szCs w:val="24"/>
        </w:rPr>
      </w:pPr>
      <w:r>
        <w:rPr>
          <w:rFonts w:ascii="Trebuchet MS" w:hAnsi="Trebuchet MS"/>
          <w:sz w:val="24"/>
          <w:szCs w:val="24"/>
        </w:rPr>
        <w:t>Minimise any distractions, particularly mobile phones/television. Ensure they are on silent or DND. Put them in a drawer or use apps like Flora.</w:t>
      </w:r>
    </w:p>
    <w:p w:rsidRPr="00587692" w:rsidR="00587692" w:rsidP="00587692" w:rsidRDefault="00587692" w14:paraId="58BB121C" w14:textId="236E0277">
      <w:pPr>
        <w:pStyle w:val="ListParagraph"/>
        <w:numPr>
          <w:ilvl w:val="0"/>
          <w:numId w:val="2"/>
        </w:numPr>
        <w:rPr>
          <w:rFonts w:ascii="Trebuchet MS" w:hAnsi="Trebuchet MS"/>
          <w:sz w:val="24"/>
          <w:szCs w:val="24"/>
        </w:rPr>
      </w:pPr>
      <w:r>
        <w:rPr>
          <w:rFonts w:ascii="Trebuchet MS" w:hAnsi="Trebuchet MS"/>
          <w:sz w:val="24"/>
          <w:szCs w:val="24"/>
        </w:rPr>
        <w:t>Ensure you develop a healthy sleeping routine that fits with the school day, eat healthily to improve your ability to maintain focus. Ensure you take breaks to ensure a work life balance.</w:t>
      </w:r>
    </w:p>
    <w:sectPr w:rsidRPr="00587692" w:rsidR="00587692" w:rsidSect="0058769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7E9B"/>
    <w:multiLevelType w:val="hybridMultilevel"/>
    <w:tmpl w:val="916EB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84D6FFF"/>
    <w:multiLevelType w:val="hybridMultilevel"/>
    <w:tmpl w:val="9D3CA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09722561">
    <w:abstractNumId w:val="0"/>
  </w:num>
  <w:num w:numId="2" w16cid:durableId="170833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59"/>
    <w:rsid w:val="0046206F"/>
    <w:rsid w:val="00585B03"/>
    <w:rsid w:val="00587692"/>
    <w:rsid w:val="00790F24"/>
    <w:rsid w:val="00E63059"/>
    <w:rsid w:val="03852327"/>
    <w:rsid w:val="0FDAAC01"/>
    <w:rsid w:val="15936051"/>
    <w:rsid w:val="19133BA8"/>
    <w:rsid w:val="1A294407"/>
    <w:rsid w:val="230404DE"/>
    <w:rsid w:val="24FC571F"/>
    <w:rsid w:val="3172769D"/>
    <w:rsid w:val="3622E52F"/>
    <w:rsid w:val="3C9930E7"/>
    <w:rsid w:val="5215CA31"/>
    <w:rsid w:val="55971730"/>
    <w:rsid w:val="6AAD7D73"/>
    <w:rsid w:val="76240E12"/>
    <w:rsid w:val="7BBA9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2ECB"/>
  <w15:chartTrackingRefBased/>
  <w15:docId w15:val="{0CBAB5F6-141C-4354-9E4E-E83A296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0BBE9-00B0-4307-ADC6-4840B08CB8CA}"/>
</file>

<file path=customXml/itemProps2.xml><?xml version="1.0" encoding="utf-8"?>
<ds:datastoreItem xmlns:ds="http://schemas.openxmlformats.org/officeDocument/2006/customXml" ds:itemID="{E095AD69-056E-44D1-B6DD-AC50DFED64E2}">
  <ds:schemaRefs>
    <ds:schemaRef ds:uri="http://schemas.microsoft.com/sharepoint/v3/contenttype/forms"/>
  </ds:schemaRefs>
</ds:datastoreItem>
</file>

<file path=customXml/itemProps3.xml><?xml version="1.0" encoding="utf-8"?>
<ds:datastoreItem xmlns:ds="http://schemas.openxmlformats.org/officeDocument/2006/customXml" ds:itemID="{1FCBBBE3-AE73-4BBD-AD60-8E3FF2284CCD}">
  <ds:schemaRefs>
    <ds:schemaRef ds:uri="http://schemas.microsoft.com/office/2006/metadata/properties"/>
    <ds:schemaRef ds:uri="1f0f7218-78ef-4a5b-827c-d68d8823c297"/>
    <ds:schemaRef ds:uri="http://purl.org/dc/dcmitype/"/>
    <ds:schemaRef ds:uri="http://purl.org/dc/elements/1.1/"/>
    <ds:schemaRef ds:uri="http://schemas.microsoft.com/office/2006/documentManagement/types"/>
    <ds:schemaRef ds:uri="7aa48494-fa82-4d0f-85da-abf05d276ffa"/>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H. Rushbrook</dc:creator>
  <keywords/>
  <dc:description/>
  <lastModifiedBy>Mr J. Walter</lastModifiedBy>
  <revision>4</revision>
  <dcterms:created xsi:type="dcterms:W3CDTF">2024-06-12T08:50:00.0000000Z</dcterms:created>
  <dcterms:modified xsi:type="dcterms:W3CDTF">2024-07-16T11:29:11.5113861Z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0x0101003784738D4C2E024CBA688A47069D685D</vt:lpwstr>
  </property>
</Properties>
</file>