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1E4C7812" w14:paraId="02B67415" w14:textId="77777777">
        <w:trPr>
          <w:trHeight w:val="432"/>
        </w:trPr>
        <w:tc>
          <w:tcPr>
            <w:tcW w:w="1393" w:type="dxa"/>
            <w:vMerge w:val="restart"/>
          </w:tcPr>
          <w:p w:rsidRPr="00DE1254" w:rsidR="00055320" w:rsidP="00055320" w:rsidRDefault="00055320" w14:paraId="6E54AA67" w14:textId="77777777">
            <w:pPr>
              <w:rPr>
                <w:b/>
                <w:bCs/>
              </w:rPr>
            </w:pPr>
            <w:r w:rsidRPr="00DE1254">
              <w:rPr>
                <w:b/>
                <w:bCs/>
              </w:rPr>
              <w:t xml:space="preserve">Term </w:t>
            </w:r>
          </w:p>
        </w:tc>
        <w:tc>
          <w:tcPr>
            <w:tcW w:w="4453" w:type="dxa"/>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1E4C7812" w14:paraId="3026A24F" w14:textId="77777777">
        <w:trPr>
          <w:trHeight w:val="1740"/>
        </w:trPr>
        <w:tc>
          <w:tcPr>
            <w:tcW w:w="1393" w:type="dxa"/>
            <w:vMerge/>
          </w:tcPr>
          <w:p w:rsidRPr="00DE1254" w:rsidR="00055320" w:rsidP="00055320" w:rsidRDefault="00055320" w14:paraId="2C8FEBCC" w14:textId="77777777">
            <w:pPr>
              <w:rPr>
                <w:b/>
                <w:bCs/>
              </w:rPr>
            </w:pPr>
          </w:p>
        </w:tc>
        <w:tc>
          <w:tcPr>
            <w:tcW w:w="4453" w:type="dxa"/>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6BC8B324">
            <w:pPr>
              <w:jc w:val="center"/>
            </w:pPr>
            <w:r>
              <w:t xml:space="preserve">This is the action taken within a particular topic </w:t>
            </w:r>
            <w:r w:rsidR="4F458F39">
              <w:t>to</w:t>
            </w:r>
            <w:r>
              <w:t xml:space="preserve"> gain substantive knowledge.</w:t>
            </w:r>
          </w:p>
        </w:tc>
        <w:tc>
          <w:tcPr>
            <w:tcW w:w="3767" w:type="dxa"/>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C81DF4" w:rsidTr="1E4C7812" w14:paraId="68F5DA54" w14:textId="77777777">
        <w:trPr>
          <w:trHeight w:val="4785"/>
        </w:trPr>
        <w:tc>
          <w:tcPr>
            <w:tcW w:w="1393" w:type="dxa"/>
            <w:shd w:val="clear" w:color="auto" w:fill="FFF2CC" w:themeFill="accent4" w:themeFillTint="33"/>
          </w:tcPr>
          <w:p w:rsidR="00C81DF4" w:rsidP="00055320" w:rsidRDefault="00C81DF4" w14:paraId="552D70D6" w14:textId="77777777">
            <w:pPr>
              <w:rPr>
                <w:b/>
                <w:bCs/>
              </w:rPr>
            </w:pPr>
            <w:r w:rsidRPr="00584E82">
              <w:rPr>
                <w:b/>
                <w:bCs/>
              </w:rPr>
              <w:t>Autumn Term</w:t>
            </w:r>
          </w:p>
          <w:p w:rsidR="00C81DF4" w:rsidP="00055320" w:rsidRDefault="00C81DF4" w14:paraId="4B4EAE2A" w14:textId="77777777">
            <w:pPr>
              <w:rPr>
                <w:b/>
                <w:bCs/>
              </w:rPr>
            </w:pPr>
            <w:r>
              <w:rPr>
                <w:b/>
                <w:bCs/>
              </w:rPr>
              <w:t>1A</w:t>
            </w:r>
          </w:p>
          <w:p w:rsidRPr="00584E82" w:rsidR="00C81DF4" w:rsidP="00055320" w:rsidRDefault="00C81DF4" w14:paraId="247C54BB" w14:textId="496BC87B">
            <w:pPr>
              <w:rPr>
                <w:b/>
                <w:bCs/>
              </w:rPr>
            </w:pPr>
            <w:r>
              <w:rPr>
                <w:b/>
                <w:bCs/>
              </w:rPr>
              <w:t xml:space="preserve">Year 10 </w:t>
            </w:r>
          </w:p>
        </w:tc>
        <w:tc>
          <w:tcPr>
            <w:tcW w:w="4453" w:type="dxa"/>
          </w:tcPr>
          <w:p w:rsidR="00C81DF4" w:rsidP="02151673" w:rsidRDefault="00EC1385" w14:paraId="24FABB76" w14:textId="6F203A90">
            <w:pPr>
              <w:rPr>
                <w:b/>
                <w:bCs/>
                <w:u w:val="single"/>
              </w:rPr>
            </w:pPr>
            <w:r>
              <w:rPr>
                <w:b/>
                <w:bCs/>
                <w:sz w:val="28"/>
                <w:szCs w:val="28"/>
                <w:u w:val="single"/>
              </w:rPr>
              <w:t>Qui suis-je?</w:t>
            </w:r>
          </w:p>
          <w:p w:rsidR="00D15AA2" w:rsidP="00D15AA2" w:rsidRDefault="00D15AA2" w14:paraId="53810C10" w14:textId="77777777">
            <w:pPr>
              <w:rPr>
                <w:sz w:val="24"/>
                <w:szCs w:val="24"/>
              </w:rPr>
            </w:pPr>
          </w:p>
          <w:p w:rsidRPr="00D15AA2" w:rsidR="009D2901" w:rsidP="00D15AA2" w:rsidRDefault="21AAF273" w14:paraId="21FF5FCC" w14:textId="366172E2">
            <w:pPr>
              <w:rPr>
                <w:sz w:val="24"/>
                <w:szCs w:val="24"/>
              </w:rPr>
            </w:pPr>
            <w:r w:rsidRPr="02151673">
              <w:rPr>
                <w:sz w:val="24"/>
                <w:szCs w:val="24"/>
              </w:rPr>
              <w:t xml:space="preserve">Students begin their GCSE course by </w:t>
            </w:r>
            <w:r w:rsidRPr="02151673" w:rsidR="63060D41">
              <w:rPr>
                <w:sz w:val="24"/>
                <w:szCs w:val="24"/>
              </w:rPr>
              <w:t>building on</w:t>
            </w:r>
            <w:r w:rsidRPr="02151673">
              <w:rPr>
                <w:sz w:val="24"/>
                <w:szCs w:val="24"/>
              </w:rPr>
              <w:t xml:space="preserve"> key information</w:t>
            </w:r>
            <w:r w:rsidRPr="02151673" w:rsidR="0FFC954F">
              <w:rPr>
                <w:sz w:val="24"/>
                <w:szCs w:val="24"/>
              </w:rPr>
              <w:t xml:space="preserve"> learnt in KS3</w:t>
            </w:r>
            <w:r w:rsidRPr="02151673">
              <w:rPr>
                <w:sz w:val="24"/>
                <w:szCs w:val="24"/>
              </w:rPr>
              <w:t xml:space="preserve"> about their</w:t>
            </w:r>
            <w:r w:rsidRPr="02151673" w:rsidR="098F1379">
              <w:rPr>
                <w:sz w:val="24"/>
                <w:szCs w:val="24"/>
              </w:rPr>
              <w:t xml:space="preserve"> </w:t>
            </w:r>
            <w:r w:rsidRPr="02151673" w:rsidR="1AF2B1C7">
              <w:rPr>
                <w:sz w:val="24"/>
                <w:szCs w:val="24"/>
              </w:rPr>
              <w:t>family</w:t>
            </w:r>
            <w:r w:rsidRPr="02151673" w:rsidR="780BF086">
              <w:rPr>
                <w:sz w:val="24"/>
                <w:szCs w:val="24"/>
              </w:rPr>
              <w:t xml:space="preserve">, </w:t>
            </w:r>
            <w:r w:rsidRPr="02151673" w:rsidR="01A1B5E0">
              <w:rPr>
                <w:sz w:val="24"/>
                <w:szCs w:val="24"/>
              </w:rPr>
              <w:t xml:space="preserve">socialising, </w:t>
            </w:r>
            <w:r w:rsidRPr="02151673" w:rsidR="098F1379">
              <w:rPr>
                <w:sz w:val="24"/>
                <w:szCs w:val="24"/>
              </w:rPr>
              <w:t>friends</w:t>
            </w:r>
            <w:r w:rsidRPr="02151673" w:rsidR="7E1A769F">
              <w:rPr>
                <w:sz w:val="24"/>
                <w:szCs w:val="24"/>
              </w:rPr>
              <w:t xml:space="preserve"> and</w:t>
            </w:r>
            <w:r w:rsidRPr="02151673" w:rsidR="1CA1CA32">
              <w:rPr>
                <w:sz w:val="24"/>
                <w:szCs w:val="24"/>
              </w:rPr>
              <w:t xml:space="preserve"> </w:t>
            </w:r>
            <w:r w:rsidRPr="02151673" w:rsidR="58E522B0">
              <w:rPr>
                <w:sz w:val="24"/>
                <w:szCs w:val="24"/>
              </w:rPr>
              <w:t xml:space="preserve">role models in past, present and future time frames. </w:t>
            </w:r>
          </w:p>
        </w:tc>
        <w:tc>
          <w:tcPr>
            <w:tcW w:w="5991" w:type="dxa"/>
          </w:tcPr>
          <w:p w:rsidRPr="00D15AA2" w:rsidR="02151673" w:rsidP="00D15AA2" w:rsidRDefault="02151673" w14:paraId="38785A4E" w14:textId="33037684">
            <w:pPr>
              <w:pStyle w:val="ListParagraph"/>
              <w:numPr>
                <w:ilvl w:val="0"/>
                <w:numId w:val="6"/>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Describing appearance and personality using present tense verbs (reg. and irreg.) and adjectival agreements</w:t>
            </w:r>
            <w:r w:rsidRPr="00D15AA2" w:rsidR="00452504">
              <w:rPr>
                <w:rFonts w:ascii="Calibri" w:hAnsi="Calibri" w:eastAsia="Calibri" w:cs="Calibri"/>
                <w:color w:val="000000" w:themeColor="text1"/>
                <w:sz w:val="24"/>
                <w:szCs w:val="24"/>
              </w:rPr>
              <w:t>.</w:t>
            </w:r>
          </w:p>
          <w:p w:rsidRPr="00D15AA2" w:rsidR="31446A7E" w:rsidP="00D15AA2" w:rsidRDefault="31446A7E" w14:paraId="7C87C036" w14:textId="26E67275">
            <w:pPr>
              <w:pStyle w:val="ListParagraph"/>
              <w:numPr>
                <w:ilvl w:val="0"/>
                <w:numId w:val="6"/>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 xml:space="preserve">Describing places in town and where you go in town using prepositions, </w:t>
            </w:r>
            <w:proofErr w:type="spellStart"/>
            <w:r w:rsidRPr="00D15AA2">
              <w:rPr>
                <w:rFonts w:ascii="Calibri" w:hAnsi="Calibri" w:eastAsia="Calibri" w:cs="Calibri"/>
                <w:color w:val="000000" w:themeColor="text1"/>
                <w:sz w:val="24"/>
                <w:szCs w:val="24"/>
              </w:rPr>
              <w:t>aller</w:t>
            </w:r>
            <w:proofErr w:type="spellEnd"/>
            <w:r w:rsidRPr="00D15AA2">
              <w:rPr>
                <w:rFonts w:ascii="Calibri" w:hAnsi="Calibri" w:eastAsia="Calibri" w:cs="Calibri"/>
                <w:color w:val="000000" w:themeColor="text1"/>
                <w:sz w:val="24"/>
                <w:szCs w:val="24"/>
              </w:rPr>
              <w:t xml:space="preserve"> in the present tense and contractions e.g. du, de l', des</w:t>
            </w:r>
            <w:r w:rsidRPr="00D15AA2" w:rsidR="00452504">
              <w:rPr>
                <w:rFonts w:ascii="Calibri" w:hAnsi="Calibri" w:eastAsia="Calibri" w:cs="Calibri"/>
                <w:color w:val="000000" w:themeColor="text1"/>
                <w:sz w:val="24"/>
                <w:szCs w:val="24"/>
              </w:rPr>
              <w:t>.</w:t>
            </w:r>
          </w:p>
          <w:p w:rsidRPr="00D15AA2" w:rsidR="31446A7E" w:rsidP="00D15AA2" w:rsidRDefault="31446A7E" w14:paraId="4AF16BAB" w14:textId="71C1B76F">
            <w:pPr>
              <w:pStyle w:val="ListParagraph"/>
              <w:numPr>
                <w:ilvl w:val="0"/>
                <w:numId w:val="6"/>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Describing the qualities of a good friend using irregular verbs and the relative pronoun 'qui'</w:t>
            </w:r>
            <w:r w:rsidRPr="00D15AA2" w:rsidR="00452504">
              <w:rPr>
                <w:rFonts w:ascii="Calibri" w:hAnsi="Calibri" w:eastAsia="Calibri" w:cs="Calibri"/>
                <w:color w:val="000000" w:themeColor="text1"/>
                <w:sz w:val="24"/>
                <w:szCs w:val="24"/>
              </w:rPr>
              <w:t>.</w:t>
            </w:r>
          </w:p>
          <w:p w:rsidRPr="00D15AA2" w:rsidR="31446A7E" w:rsidP="00D15AA2" w:rsidRDefault="31446A7E" w14:paraId="62877FAA" w14:textId="2FA721B9">
            <w:pPr>
              <w:pStyle w:val="ListParagraph"/>
              <w:numPr>
                <w:ilvl w:val="0"/>
                <w:numId w:val="6"/>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Describing family relationships using reflexive verbs in the present tense and emphatic pronouns</w:t>
            </w:r>
            <w:r w:rsidRPr="00D15AA2" w:rsidR="00452504">
              <w:rPr>
                <w:rFonts w:ascii="Calibri" w:hAnsi="Calibri" w:eastAsia="Calibri" w:cs="Calibri"/>
                <w:color w:val="000000" w:themeColor="text1"/>
                <w:sz w:val="24"/>
                <w:szCs w:val="24"/>
              </w:rPr>
              <w:t>.</w:t>
            </w:r>
          </w:p>
          <w:p w:rsidRPr="00D15AA2" w:rsidR="31446A7E" w:rsidP="00D15AA2" w:rsidRDefault="31446A7E" w14:paraId="7413DF50" w14:textId="39C58E8C">
            <w:pPr>
              <w:pStyle w:val="ListParagraph"/>
              <w:numPr>
                <w:ilvl w:val="0"/>
                <w:numId w:val="6"/>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Describing plans to go out using the near future tense</w:t>
            </w:r>
            <w:r w:rsidRPr="00D15AA2" w:rsidR="00452504">
              <w:rPr>
                <w:rFonts w:ascii="Calibri" w:hAnsi="Calibri" w:eastAsia="Calibri" w:cs="Calibri"/>
                <w:color w:val="000000" w:themeColor="text1"/>
                <w:sz w:val="24"/>
                <w:szCs w:val="24"/>
              </w:rPr>
              <w:t>.</w:t>
            </w:r>
          </w:p>
          <w:p w:rsidRPr="00D15AA2" w:rsidR="31446A7E" w:rsidP="00D15AA2" w:rsidRDefault="31446A7E" w14:paraId="22ECE26D" w14:textId="6AFA709E">
            <w:pPr>
              <w:pStyle w:val="ListParagraph"/>
              <w:numPr>
                <w:ilvl w:val="0"/>
                <w:numId w:val="6"/>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Describing past nights out using the perfect tense</w:t>
            </w:r>
            <w:r w:rsidRPr="00D15AA2" w:rsidR="00452504">
              <w:rPr>
                <w:rFonts w:ascii="Calibri" w:hAnsi="Calibri" w:eastAsia="Calibri" w:cs="Calibri"/>
                <w:color w:val="000000" w:themeColor="text1"/>
                <w:sz w:val="24"/>
                <w:szCs w:val="24"/>
              </w:rPr>
              <w:t>.</w:t>
            </w:r>
          </w:p>
          <w:p w:rsidRPr="00D15AA2" w:rsidR="31446A7E" w:rsidP="00D15AA2" w:rsidRDefault="31446A7E" w14:paraId="2EB66099" w14:textId="24BF3C7C">
            <w:pPr>
              <w:pStyle w:val="ListParagraph"/>
              <w:numPr>
                <w:ilvl w:val="0"/>
                <w:numId w:val="6"/>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Describing what you were like when you were younger using the imperfect tense</w:t>
            </w:r>
            <w:r w:rsidRPr="00D15AA2" w:rsidR="00452504">
              <w:rPr>
                <w:rFonts w:ascii="Calibri" w:hAnsi="Calibri" w:eastAsia="Calibri" w:cs="Calibri"/>
                <w:color w:val="000000" w:themeColor="text1"/>
                <w:sz w:val="24"/>
                <w:szCs w:val="24"/>
              </w:rPr>
              <w:t>.</w:t>
            </w:r>
          </w:p>
          <w:p w:rsidRPr="00D15AA2" w:rsidR="31446A7E" w:rsidP="00D15AA2" w:rsidRDefault="31446A7E" w14:paraId="449DEA8B" w14:textId="578027DA">
            <w:pPr>
              <w:pStyle w:val="ListParagraph"/>
              <w:numPr>
                <w:ilvl w:val="0"/>
                <w:numId w:val="6"/>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Talking about role models using the present, perfect and imperfect tenses</w:t>
            </w:r>
            <w:r w:rsidRPr="00D15AA2" w:rsidR="00452504">
              <w:rPr>
                <w:rFonts w:ascii="Calibri" w:hAnsi="Calibri" w:eastAsia="Calibri" w:cs="Calibri"/>
                <w:color w:val="000000" w:themeColor="text1"/>
                <w:sz w:val="24"/>
                <w:szCs w:val="24"/>
              </w:rPr>
              <w:t>.</w:t>
            </w:r>
          </w:p>
        </w:tc>
        <w:tc>
          <w:tcPr>
            <w:tcW w:w="3767" w:type="dxa"/>
          </w:tcPr>
          <w:p w:rsidR="006759D9" w:rsidP="02151673" w:rsidRDefault="02151673" w14:paraId="60E727FB"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Speaking - role play + reading aloud</w:t>
            </w:r>
            <w:r>
              <w:br/>
            </w:r>
          </w:p>
          <w:p w:rsidR="006759D9" w:rsidP="02151673" w:rsidRDefault="02151673" w14:paraId="5218DD8C"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Translation into English</w:t>
            </w:r>
            <w:r>
              <w:br/>
            </w:r>
          </w:p>
          <w:p w:rsidR="006759D9" w:rsidP="02151673" w:rsidRDefault="02151673" w14:paraId="304D458E"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Reading</w:t>
            </w:r>
            <w:r>
              <w:br/>
            </w:r>
          </w:p>
          <w:p w:rsidR="006759D9" w:rsidP="02151673" w:rsidRDefault="02151673" w14:paraId="768A64DE"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Listening inc. dictation</w:t>
            </w:r>
            <w:r>
              <w:br/>
            </w:r>
          </w:p>
          <w:p w:rsidR="006759D9" w:rsidP="02151673" w:rsidRDefault="02151673" w14:paraId="32B35EFA"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Module 1 writing week /16</w:t>
            </w:r>
            <w:r>
              <w:br/>
            </w:r>
          </w:p>
          <w:p w:rsidR="02151673" w:rsidP="02151673" w:rsidRDefault="02151673" w14:paraId="1E496BD0" w14:textId="364C9315">
            <w:pPr>
              <w:rPr>
                <w:rFonts w:ascii="Calibri" w:hAnsi="Calibri" w:eastAsia="Calibri" w:cs="Calibri"/>
                <w:color w:val="000000" w:themeColor="text1"/>
                <w:sz w:val="24"/>
                <w:szCs w:val="24"/>
              </w:rPr>
            </w:pPr>
            <w:proofErr w:type="spellStart"/>
            <w:r w:rsidRPr="02151673">
              <w:rPr>
                <w:rFonts w:ascii="Calibri" w:hAnsi="Calibri" w:eastAsia="Calibri" w:cs="Calibri"/>
                <w:color w:val="000000" w:themeColor="text1"/>
                <w:sz w:val="24"/>
                <w:szCs w:val="24"/>
              </w:rPr>
              <w:t>Memrise</w:t>
            </w:r>
            <w:proofErr w:type="spellEnd"/>
            <w:r w:rsidRPr="02151673">
              <w:rPr>
                <w:rFonts w:ascii="Calibri" w:hAnsi="Calibri" w:eastAsia="Calibri" w:cs="Calibri"/>
                <w:color w:val="000000" w:themeColor="text1"/>
                <w:sz w:val="24"/>
                <w:szCs w:val="24"/>
              </w:rPr>
              <w:t xml:space="preserve"> %</w:t>
            </w:r>
          </w:p>
        </w:tc>
      </w:tr>
      <w:tr w:rsidR="00847C1F" w:rsidTr="1E4C7812" w14:paraId="1BEE0139" w14:textId="77777777">
        <w:trPr>
          <w:trHeight w:val="3387"/>
        </w:trPr>
        <w:tc>
          <w:tcPr>
            <w:tcW w:w="1393" w:type="dxa"/>
            <w:shd w:val="clear" w:color="auto" w:fill="FFF2CC" w:themeFill="accent4" w:themeFillTint="33"/>
          </w:tcPr>
          <w:p w:rsidR="00847C1F" w:rsidP="00847C1F" w:rsidRDefault="00847C1F" w14:paraId="5EF79BE5" w14:textId="77777777">
            <w:pPr>
              <w:rPr>
                <w:b/>
                <w:bCs/>
              </w:rPr>
            </w:pPr>
            <w:r w:rsidRPr="00584E82">
              <w:rPr>
                <w:b/>
                <w:bCs/>
              </w:rPr>
              <w:lastRenderedPageBreak/>
              <w:t>Autumn Term</w:t>
            </w:r>
          </w:p>
          <w:p w:rsidR="00847C1F" w:rsidP="00847C1F" w:rsidRDefault="00847C1F" w14:paraId="5C249767" w14:textId="77777777">
            <w:pPr>
              <w:rPr>
                <w:b/>
                <w:bCs/>
              </w:rPr>
            </w:pPr>
            <w:r>
              <w:rPr>
                <w:b/>
                <w:bCs/>
              </w:rPr>
              <w:t>1B</w:t>
            </w:r>
          </w:p>
          <w:p w:rsidRPr="00584E82" w:rsidR="00847C1F" w:rsidP="00847C1F" w:rsidRDefault="00847C1F" w14:paraId="02D123E3" w14:textId="66B841DD">
            <w:pPr>
              <w:rPr>
                <w:b/>
                <w:bCs/>
              </w:rPr>
            </w:pPr>
            <w:r>
              <w:rPr>
                <w:b/>
                <w:bCs/>
              </w:rPr>
              <w:t>Year 10</w:t>
            </w:r>
          </w:p>
        </w:tc>
        <w:tc>
          <w:tcPr>
            <w:tcW w:w="4453" w:type="dxa"/>
          </w:tcPr>
          <w:p w:rsidR="00847C1F" w:rsidP="00D15AA2" w:rsidRDefault="00DA73E7" w14:paraId="709E5756" w14:textId="446BB80C">
            <w:pPr>
              <w:pStyle w:val="paragraph"/>
              <w:spacing w:before="0" w:beforeAutospacing="0" w:after="0" w:afterAutospacing="0"/>
              <w:jc w:val="both"/>
              <w:textAlignment w:val="baseline"/>
              <w:divId w:val="1071808394"/>
              <w:rPr>
                <w:rFonts w:ascii="Segoe UI" w:hAnsi="Segoe UI" w:cs="Segoe UI"/>
                <w:sz w:val="18"/>
                <w:szCs w:val="18"/>
              </w:rPr>
            </w:pPr>
            <w:r>
              <w:rPr>
                <w:rStyle w:val="normaltextrun"/>
                <w:rFonts w:ascii="Calibri" w:hAnsi="Calibri" w:cs="Calibri"/>
                <w:b/>
                <w:bCs/>
                <w:sz w:val="28"/>
                <w:szCs w:val="28"/>
                <w:u w:val="single"/>
              </w:rPr>
              <w:t xml:space="preserve">Le temps des </w:t>
            </w:r>
            <w:proofErr w:type="spellStart"/>
            <w:r>
              <w:rPr>
                <w:rStyle w:val="normaltextrun"/>
                <w:rFonts w:ascii="Calibri" w:hAnsi="Calibri" w:cs="Calibri"/>
                <w:b/>
                <w:bCs/>
                <w:sz w:val="28"/>
                <w:szCs w:val="28"/>
                <w:u w:val="single"/>
              </w:rPr>
              <w:t>loisirs</w:t>
            </w:r>
            <w:proofErr w:type="spellEnd"/>
          </w:p>
          <w:p w:rsidR="00D15AA2" w:rsidP="00D15AA2" w:rsidRDefault="00D15AA2" w14:paraId="418D00F2" w14:textId="77777777">
            <w:pPr>
              <w:pStyle w:val="paragraph"/>
              <w:spacing w:before="0" w:beforeAutospacing="0" w:after="0" w:afterAutospacing="0"/>
              <w:textAlignment w:val="baseline"/>
              <w:divId w:val="1071808394"/>
              <w:rPr>
                <w:rStyle w:val="eop"/>
                <w:rFonts w:ascii="Calibri" w:hAnsi="Calibri" w:cs="Calibri"/>
              </w:rPr>
            </w:pPr>
          </w:p>
          <w:p w:rsidRPr="00D15AA2" w:rsidR="00847C1F" w:rsidP="00D15AA2" w:rsidRDefault="4F351D49" w14:paraId="71798484" w14:textId="7359FB33">
            <w:pPr>
              <w:pStyle w:val="paragraph"/>
              <w:spacing w:before="0" w:beforeAutospacing="0" w:after="0" w:afterAutospacing="0"/>
              <w:textAlignment w:val="baseline"/>
              <w:divId w:val="1071808394"/>
              <w:rPr>
                <w:rStyle w:val="normaltextrun"/>
                <w:rFonts w:ascii="Calibri" w:hAnsi="Calibri" w:cs="Calibri"/>
                <w:sz w:val="22"/>
                <w:szCs w:val="22"/>
              </w:rPr>
            </w:pPr>
            <w:r w:rsidRPr="02151673">
              <w:rPr>
                <w:rStyle w:val="eop"/>
                <w:rFonts w:ascii="Calibri" w:hAnsi="Calibri" w:cs="Calibri"/>
              </w:rPr>
              <w:t xml:space="preserve">Students </w:t>
            </w:r>
            <w:r w:rsidRPr="02151673" w:rsidR="13CD14C8">
              <w:rPr>
                <w:rStyle w:val="eop"/>
                <w:rFonts w:ascii="Calibri" w:hAnsi="Calibri" w:cs="Calibri"/>
              </w:rPr>
              <w:t>learn how to discuss different hobbies using both ‘faire’ and ‘</w:t>
            </w:r>
            <w:proofErr w:type="spellStart"/>
            <w:r w:rsidRPr="02151673" w:rsidR="13CD14C8">
              <w:rPr>
                <w:rStyle w:val="eop"/>
                <w:rFonts w:ascii="Calibri" w:hAnsi="Calibri" w:cs="Calibri"/>
              </w:rPr>
              <w:t>jouer</w:t>
            </w:r>
            <w:proofErr w:type="spellEnd"/>
            <w:r w:rsidRPr="02151673" w:rsidR="13CD14C8">
              <w:rPr>
                <w:rStyle w:val="eop"/>
                <w:rFonts w:ascii="Calibri" w:hAnsi="Calibri" w:cs="Calibri"/>
              </w:rPr>
              <w:t>’ with associated grammar rules</w:t>
            </w:r>
            <w:r w:rsidRPr="02151673" w:rsidR="10A0E623">
              <w:rPr>
                <w:rStyle w:val="eop"/>
                <w:rFonts w:ascii="Calibri" w:hAnsi="Calibri" w:cs="Calibri"/>
              </w:rPr>
              <w:t xml:space="preserve"> and different time frames</w:t>
            </w:r>
            <w:r w:rsidRPr="02151673" w:rsidR="13CD14C8">
              <w:rPr>
                <w:rStyle w:val="eop"/>
                <w:rFonts w:ascii="Calibri" w:hAnsi="Calibri" w:cs="Calibri"/>
              </w:rPr>
              <w:t xml:space="preserve">. They </w:t>
            </w:r>
            <w:r w:rsidRPr="02151673" w:rsidR="4B956A8D">
              <w:rPr>
                <w:rStyle w:val="eop"/>
                <w:rFonts w:ascii="Calibri" w:hAnsi="Calibri" w:cs="Calibri"/>
              </w:rPr>
              <w:t>learn how to use</w:t>
            </w:r>
            <w:r w:rsidRPr="02151673" w:rsidR="63AA5E15">
              <w:rPr>
                <w:rStyle w:val="eop"/>
                <w:rFonts w:ascii="Calibri" w:hAnsi="Calibri" w:cs="Calibri"/>
              </w:rPr>
              <w:t xml:space="preserve"> comparatives</w:t>
            </w:r>
            <w:r w:rsidRPr="02151673" w:rsidR="02339C4E">
              <w:rPr>
                <w:rStyle w:val="eop"/>
                <w:rFonts w:ascii="Calibri" w:hAnsi="Calibri" w:cs="Calibri"/>
              </w:rPr>
              <w:t>,</w:t>
            </w:r>
            <w:r w:rsidRPr="02151673" w:rsidR="63AA5E15">
              <w:rPr>
                <w:rStyle w:val="eop"/>
                <w:rFonts w:ascii="Calibri" w:hAnsi="Calibri" w:cs="Calibri"/>
              </w:rPr>
              <w:t xml:space="preserve"> superlatives</w:t>
            </w:r>
            <w:r w:rsidRPr="02151673" w:rsidR="3357E1F6">
              <w:rPr>
                <w:rStyle w:val="eop"/>
                <w:rFonts w:ascii="Calibri" w:hAnsi="Calibri" w:cs="Calibri"/>
              </w:rPr>
              <w:t xml:space="preserve"> and </w:t>
            </w:r>
            <w:r w:rsidRPr="02151673" w:rsidR="4626D70B">
              <w:rPr>
                <w:rStyle w:val="eop"/>
                <w:rFonts w:ascii="Calibri" w:hAnsi="Calibri" w:cs="Calibri"/>
              </w:rPr>
              <w:t xml:space="preserve">give </w:t>
            </w:r>
            <w:r w:rsidRPr="02151673" w:rsidR="3357E1F6">
              <w:rPr>
                <w:rStyle w:val="eop"/>
                <w:rFonts w:ascii="Calibri" w:hAnsi="Calibri" w:cs="Calibri"/>
              </w:rPr>
              <w:t>opinions</w:t>
            </w:r>
            <w:r w:rsidRPr="02151673" w:rsidR="63AA5E15">
              <w:rPr>
                <w:rStyle w:val="eop"/>
                <w:rFonts w:ascii="Calibri" w:hAnsi="Calibri" w:cs="Calibri"/>
              </w:rPr>
              <w:t xml:space="preserve"> in the context of different</w:t>
            </w:r>
            <w:r w:rsidRPr="02151673" w:rsidR="6BD42F4A">
              <w:rPr>
                <w:rStyle w:val="eop"/>
                <w:rFonts w:ascii="Calibri" w:hAnsi="Calibri" w:cs="Calibri"/>
              </w:rPr>
              <w:t xml:space="preserve"> sports, </w:t>
            </w:r>
            <w:r w:rsidRPr="02151673" w:rsidR="63AA5E15">
              <w:rPr>
                <w:rStyle w:val="eop"/>
                <w:rFonts w:ascii="Calibri" w:hAnsi="Calibri" w:cs="Calibri"/>
              </w:rPr>
              <w:t>hobbies</w:t>
            </w:r>
            <w:r w:rsidRPr="02151673" w:rsidR="63262BF3">
              <w:rPr>
                <w:rStyle w:val="eop"/>
                <w:rFonts w:ascii="Calibri" w:hAnsi="Calibri" w:cs="Calibri"/>
              </w:rPr>
              <w:t xml:space="preserve"> and entertainment, e.g. watching tv and reading.</w:t>
            </w:r>
          </w:p>
          <w:p w:rsidR="00847C1F" w:rsidP="00847C1F" w:rsidRDefault="00847C1F" w14:paraId="23ACAD3F" w14:textId="5DDDAF31">
            <w:pPr>
              <w:pStyle w:val="ListParagraph"/>
              <w:rPr>
                <w:b/>
                <w:bCs/>
                <w:u w:val="single"/>
              </w:rPr>
            </w:pPr>
            <w:r>
              <w:rPr>
                <w:rStyle w:val="eop"/>
                <w:rFonts w:ascii="Calibri" w:hAnsi="Calibri" w:cs="Calibri"/>
              </w:rPr>
              <w:t> </w:t>
            </w:r>
          </w:p>
        </w:tc>
        <w:tc>
          <w:tcPr>
            <w:tcW w:w="5991" w:type="dxa"/>
          </w:tcPr>
          <w:p w:rsidRPr="00D15AA2" w:rsidR="02151673" w:rsidP="00D15AA2" w:rsidRDefault="02151673" w14:paraId="43069011" w14:textId="6A85C8FC">
            <w:pPr>
              <w:pStyle w:val="ListParagraph"/>
              <w:numPr>
                <w:ilvl w:val="0"/>
                <w:numId w:val="7"/>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 xml:space="preserve">Describing free time activities in terms of sport, music, technology, films and TV using </w:t>
            </w:r>
            <w:proofErr w:type="spellStart"/>
            <w:r w:rsidRPr="00D15AA2">
              <w:rPr>
                <w:rFonts w:ascii="Calibri" w:hAnsi="Calibri" w:eastAsia="Calibri" w:cs="Calibri"/>
                <w:color w:val="000000" w:themeColor="text1"/>
                <w:sz w:val="24"/>
                <w:szCs w:val="24"/>
              </w:rPr>
              <w:t>jouer</w:t>
            </w:r>
            <w:proofErr w:type="spellEnd"/>
            <w:r w:rsidRPr="00D15AA2">
              <w:rPr>
                <w:rFonts w:ascii="Calibri" w:hAnsi="Calibri" w:eastAsia="Calibri" w:cs="Calibri"/>
                <w:color w:val="000000" w:themeColor="text1"/>
                <w:sz w:val="24"/>
                <w:szCs w:val="24"/>
              </w:rPr>
              <w:t xml:space="preserve"> à and </w:t>
            </w:r>
            <w:proofErr w:type="spellStart"/>
            <w:r w:rsidRPr="00D15AA2">
              <w:rPr>
                <w:rFonts w:ascii="Calibri" w:hAnsi="Calibri" w:eastAsia="Calibri" w:cs="Calibri"/>
                <w:color w:val="000000" w:themeColor="text1"/>
                <w:sz w:val="24"/>
                <w:szCs w:val="24"/>
              </w:rPr>
              <w:t>jouer</w:t>
            </w:r>
            <w:proofErr w:type="spellEnd"/>
            <w:r w:rsidRPr="00D15AA2">
              <w:rPr>
                <w:rFonts w:ascii="Calibri" w:hAnsi="Calibri" w:eastAsia="Calibri" w:cs="Calibri"/>
                <w:color w:val="000000" w:themeColor="text1"/>
                <w:sz w:val="24"/>
                <w:szCs w:val="24"/>
              </w:rPr>
              <w:t xml:space="preserve"> de</w:t>
            </w:r>
            <w:r w:rsidRPr="00D15AA2" w:rsidR="00452504">
              <w:rPr>
                <w:rFonts w:ascii="Calibri" w:hAnsi="Calibri" w:eastAsia="Calibri" w:cs="Calibri"/>
                <w:color w:val="000000" w:themeColor="text1"/>
                <w:sz w:val="24"/>
                <w:szCs w:val="24"/>
              </w:rPr>
              <w:t>.</w:t>
            </w:r>
          </w:p>
          <w:p w:rsidRPr="00D15AA2" w:rsidR="4A45B3D3" w:rsidP="00D15AA2" w:rsidRDefault="4A45B3D3" w14:paraId="63C88FD0" w14:textId="297C4FE1">
            <w:pPr>
              <w:pStyle w:val="ListParagraph"/>
              <w:numPr>
                <w:ilvl w:val="0"/>
                <w:numId w:val="7"/>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 xml:space="preserve">Talking about the benefits of different sports and how long you have been doing them using </w:t>
            </w:r>
            <w:proofErr w:type="spellStart"/>
            <w:r w:rsidRPr="00D15AA2">
              <w:rPr>
                <w:rFonts w:ascii="Calibri" w:hAnsi="Calibri" w:eastAsia="Calibri" w:cs="Calibri"/>
                <w:color w:val="000000" w:themeColor="text1"/>
                <w:sz w:val="24"/>
                <w:szCs w:val="24"/>
              </w:rPr>
              <w:t>depuis</w:t>
            </w:r>
            <w:proofErr w:type="spellEnd"/>
            <w:r w:rsidRPr="00D15AA2">
              <w:rPr>
                <w:rFonts w:ascii="Calibri" w:hAnsi="Calibri" w:eastAsia="Calibri" w:cs="Calibri"/>
                <w:color w:val="000000" w:themeColor="text1"/>
                <w:sz w:val="24"/>
                <w:szCs w:val="24"/>
              </w:rPr>
              <w:t xml:space="preserve"> + the present tense</w:t>
            </w:r>
            <w:r w:rsidRPr="00D15AA2" w:rsidR="00452504">
              <w:rPr>
                <w:rFonts w:ascii="Calibri" w:hAnsi="Calibri" w:eastAsia="Calibri" w:cs="Calibri"/>
                <w:color w:val="000000" w:themeColor="text1"/>
                <w:sz w:val="24"/>
                <w:szCs w:val="24"/>
              </w:rPr>
              <w:t>.</w:t>
            </w:r>
          </w:p>
          <w:p w:rsidRPr="00D15AA2" w:rsidR="4A45B3D3" w:rsidP="00D15AA2" w:rsidRDefault="4A45B3D3" w14:paraId="24C8A0C7" w14:textId="21112689">
            <w:pPr>
              <w:pStyle w:val="ListParagraph"/>
              <w:numPr>
                <w:ilvl w:val="0"/>
                <w:numId w:val="7"/>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Talking about online activities using comparatives and the relative pronoun que</w:t>
            </w:r>
            <w:r w:rsidRPr="00D15AA2" w:rsidR="00452504">
              <w:rPr>
                <w:rFonts w:ascii="Calibri" w:hAnsi="Calibri" w:eastAsia="Calibri" w:cs="Calibri"/>
                <w:color w:val="000000" w:themeColor="text1"/>
                <w:sz w:val="24"/>
                <w:szCs w:val="24"/>
              </w:rPr>
              <w:t>.</w:t>
            </w:r>
          </w:p>
          <w:p w:rsidRPr="00D15AA2" w:rsidR="4A45B3D3" w:rsidP="00D15AA2" w:rsidRDefault="4A45B3D3" w14:paraId="525A6F1C" w14:textId="2A00074C">
            <w:pPr>
              <w:pStyle w:val="ListParagraph"/>
              <w:numPr>
                <w:ilvl w:val="0"/>
                <w:numId w:val="7"/>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Talking about books and reading habits now and in the past using the imperfect tense</w:t>
            </w:r>
            <w:r w:rsidRPr="00D15AA2" w:rsidR="00452504">
              <w:rPr>
                <w:rFonts w:ascii="Calibri" w:hAnsi="Calibri" w:eastAsia="Calibri" w:cs="Calibri"/>
                <w:color w:val="000000" w:themeColor="text1"/>
                <w:sz w:val="24"/>
                <w:szCs w:val="24"/>
              </w:rPr>
              <w:t>.</w:t>
            </w:r>
          </w:p>
          <w:p w:rsidRPr="00D15AA2" w:rsidR="4A45B3D3" w:rsidP="00D15AA2" w:rsidRDefault="4A45B3D3" w14:paraId="57C56F77" w14:textId="5E24CAEB">
            <w:pPr>
              <w:pStyle w:val="ListParagraph"/>
              <w:numPr>
                <w:ilvl w:val="0"/>
                <w:numId w:val="7"/>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Talking about TV programmes using direct object pronouns le / la / les</w:t>
            </w:r>
            <w:r w:rsidRPr="00D15AA2" w:rsidR="00452504">
              <w:rPr>
                <w:rFonts w:ascii="Calibri" w:hAnsi="Calibri" w:eastAsia="Calibri" w:cs="Calibri"/>
                <w:color w:val="000000" w:themeColor="text1"/>
                <w:sz w:val="24"/>
                <w:szCs w:val="24"/>
              </w:rPr>
              <w:t>.</w:t>
            </w:r>
          </w:p>
          <w:p w:rsidRPr="00D15AA2" w:rsidR="0048693F" w:rsidP="00D15AA2" w:rsidRDefault="4A45B3D3" w14:paraId="5CDFE2B9" w14:textId="4489912E">
            <w:pPr>
              <w:pStyle w:val="ListParagraph"/>
              <w:numPr>
                <w:ilvl w:val="0"/>
                <w:numId w:val="7"/>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Talking about actors and films using the superlati</w:t>
            </w:r>
            <w:r w:rsidRPr="00D15AA2" w:rsidR="0048693F">
              <w:rPr>
                <w:rFonts w:ascii="Calibri" w:hAnsi="Calibri" w:eastAsia="Calibri" w:cs="Calibri"/>
                <w:color w:val="000000" w:themeColor="text1"/>
                <w:sz w:val="24"/>
                <w:szCs w:val="24"/>
              </w:rPr>
              <w:t>ve</w:t>
            </w:r>
            <w:r w:rsidRPr="00D15AA2" w:rsidR="00452504">
              <w:rPr>
                <w:rFonts w:ascii="Calibri" w:hAnsi="Calibri" w:eastAsia="Calibri" w:cs="Calibri"/>
                <w:color w:val="000000" w:themeColor="text1"/>
                <w:sz w:val="24"/>
                <w:szCs w:val="24"/>
              </w:rPr>
              <w:t>.</w:t>
            </w:r>
          </w:p>
        </w:tc>
        <w:tc>
          <w:tcPr>
            <w:tcW w:w="3767" w:type="dxa"/>
          </w:tcPr>
          <w:p w:rsidR="006759D9" w:rsidP="02151673" w:rsidRDefault="02151673" w14:paraId="4F5D3C07"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Speaking - role play + reading aloud</w:t>
            </w:r>
            <w:r>
              <w:br/>
            </w:r>
          </w:p>
          <w:p w:rsidR="02151673" w:rsidP="02151673" w:rsidRDefault="02151673" w14:paraId="0EA4BFDD" w14:textId="264F6833">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Translation into French</w:t>
            </w:r>
          </w:p>
          <w:p w:rsidR="006759D9" w:rsidP="02151673" w:rsidRDefault="006759D9" w14:paraId="67311DC4" w14:textId="77777777">
            <w:pPr>
              <w:rPr>
                <w:rFonts w:ascii="Calibri" w:hAnsi="Calibri" w:eastAsia="Calibri" w:cs="Calibri"/>
                <w:color w:val="000000" w:themeColor="text1"/>
                <w:sz w:val="24"/>
                <w:szCs w:val="24"/>
              </w:rPr>
            </w:pPr>
          </w:p>
          <w:p w:rsidR="006759D9" w:rsidP="02151673" w:rsidRDefault="02151673" w14:paraId="2AD67A85"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 xml:space="preserve">Reading </w:t>
            </w:r>
            <w:r>
              <w:br/>
            </w:r>
          </w:p>
          <w:p w:rsidR="006759D9" w:rsidP="02151673" w:rsidRDefault="02151673" w14:paraId="52C1B21C"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Listening inc. dictation</w:t>
            </w:r>
            <w:r>
              <w:br/>
            </w:r>
          </w:p>
          <w:p w:rsidR="006759D9" w:rsidP="02151673" w:rsidRDefault="02151673" w14:paraId="41AD80E8"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Module 2 writing week /16</w:t>
            </w:r>
            <w:r>
              <w:br/>
            </w:r>
          </w:p>
          <w:p w:rsidR="02151673" w:rsidP="02151673" w:rsidRDefault="02151673" w14:paraId="3FF4B23B" w14:textId="6BDABDBA">
            <w:pPr>
              <w:rPr>
                <w:rFonts w:ascii="Calibri" w:hAnsi="Calibri" w:eastAsia="Calibri" w:cs="Calibri"/>
                <w:color w:val="000000" w:themeColor="text1"/>
                <w:sz w:val="24"/>
                <w:szCs w:val="24"/>
              </w:rPr>
            </w:pPr>
            <w:proofErr w:type="spellStart"/>
            <w:r w:rsidRPr="02151673">
              <w:rPr>
                <w:rFonts w:ascii="Calibri" w:hAnsi="Calibri" w:eastAsia="Calibri" w:cs="Calibri"/>
                <w:color w:val="000000" w:themeColor="text1"/>
                <w:sz w:val="24"/>
                <w:szCs w:val="24"/>
              </w:rPr>
              <w:t>Memrise</w:t>
            </w:r>
            <w:proofErr w:type="spellEnd"/>
            <w:r w:rsidRPr="02151673">
              <w:rPr>
                <w:rFonts w:ascii="Calibri" w:hAnsi="Calibri" w:eastAsia="Calibri" w:cs="Calibri"/>
                <w:color w:val="000000" w:themeColor="text1"/>
                <w:sz w:val="24"/>
                <w:szCs w:val="24"/>
              </w:rPr>
              <w:t xml:space="preserve"> %</w:t>
            </w:r>
          </w:p>
        </w:tc>
      </w:tr>
      <w:tr w:rsidR="005D0EC0" w:rsidTr="1E4C7812" w14:paraId="539EEDEC" w14:textId="77777777">
        <w:trPr>
          <w:trHeight w:val="1104"/>
        </w:trPr>
        <w:tc>
          <w:tcPr>
            <w:tcW w:w="1393" w:type="dxa"/>
            <w:shd w:val="clear" w:color="auto" w:fill="FFE599" w:themeFill="accent4" w:themeFillTint="66"/>
          </w:tcPr>
          <w:p w:rsidR="005D0EC0" w:rsidP="00055320" w:rsidRDefault="005D0EC0" w14:paraId="6FEF73DD" w14:textId="77777777">
            <w:pPr>
              <w:rPr>
                <w:b/>
                <w:bCs/>
              </w:rPr>
            </w:pPr>
            <w:r>
              <w:rPr>
                <w:b/>
                <w:bCs/>
              </w:rPr>
              <w:t>Spring Term</w:t>
            </w:r>
          </w:p>
          <w:p w:rsidR="005D0EC0" w:rsidP="00055320" w:rsidRDefault="005D0EC0" w14:paraId="503CDEBE" w14:textId="77777777">
            <w:pPr>
              <w:rPr>
                <w:b/>
                <w:bCs/>
              </w:rPr>
            </w:pPr>
            <w:r>
              <w:rPr>
                <w:b/>
                <w:bCs/>
              </w:rPr>
              <w:t>2A</w:t>
            </w:r>
          </w:p>
          <w:p w:rsidR="005D0EC0" w:rsidP="00055320" w:rsidRDefault="005D0EC0" w14:paraId="05843AA3" w14:textId="2270E81D">
            <w:pPr>
              <w:rPr>
                <w:b/>
                <w:bCs/>
              </w:rPr>
            </w:pPr>
            <w:r>
              <w:rPr>
                <w:b/>
                <w:bCs/>
              </w:rPr>
              <w:t xml:space="preserve">Year 10 </w:t>
            </w:r>
          </w:p>
          <w:p w:rsidRPr="00584E82" w:rsidR="005D0EC0" w:rsidP="00055320" w:rsidRDefault="005D0EC0" w14:paraId="4A3A09CC" w14:textId="1DA2B19B">
            <w:pPr>
              <w:rPr>
                <w:b/>
                <w:bCs/>
              </w:rPr>
            </w:pPr>
          </w:p>
        </w:tc>
        <w:tc>
          <w:tcPr>
            <w:tcW w:w="4453" w:type="dxa"/>
          </w:tcPr>
          <w:p w:rsidR="005D0EC0" w:rsidP="00D15AA2" w:rsidRDefault="4FFB905D" w14:paraId="207F7F33" w14:textId="7FCDE3F6">
            <w:pPr>
              <w:pStyle w:val="paragraph"/>
              <w:spacing w:before="0" w:beforeAutospacing="0" w:after="0" w:afterAutospacing="0"/>
              <w:ind w:left="-111"/>
              <w:rPr>
                <w:rStyle w:val="normaltextrun"/>
                <w:rFonts w:ascii="Calibri" w:hAnsi="Calibri" w:cs="Calibri"/>
              </w:rPr>
            </w:pPr>
            <w:r w:rsidRPr="02151673">
              <w:rPr>
                <w:rStyle w:val="eop"/>
                <w:rFonts w:ascii="Calibri" w:hAnsi="Calibri" w:cs="Calibri"/>
              </w:rPr>
              <w:t> </w:t>
            </w:r>
            <w:r w:rsidRPr="02151673" w:rsidR="1456DCFA">
              <w:rPr>
                <w:rStyle w:val="normaltextrun"/>
                <w:rFonts w:ascii="Calibri" w:hAnsi="Calibri" w:cs="Calibri"/>
              </w:rPr>
              <w:t xml:space="preserve"> </w:t>
            </w:r>
            <w:proofErr w:type="spellStart"/>
            <w:r w:rsidR="00DA73E7">
              <w:rPr>
                <w:rStyle w:val="normaltextrun"/>
                <w:rFonts w:ascii="Calibri" w:hAnsi="Calibri" w:cs="Calibri"/>
                <w:b/>
                <w:bCs/>
                <w:sz w:val="28"/>
                <w:szCs w:val="28"/>
                <w:u w:val="single"/>
              </w:rPr>
              <w:t>Jours</w:t>
            </w:r>
            <w:proofErr w:type="spellEnd"/>
            <w:r w:rsidR="00DA73E7">
              <w:rPr>
                <w:rStyle w:val="normaltextrun"/>
                <w:rFonts w:ascii="Calibri" w:hAnsi="Calibri" w:cs="Calibri"/>
                <w:b/>
                <w:bCs/>
                <w:sz w:val="28"/>
                <w:szCs w:val="28"/>
                <w:u w:val="single"/>
              </w:rPr>
              <w:t xml:space="preserve"> ordinaires, </w:t>
            </w:r>
            <w:proofErr w:type="spellStart"/>
            <w:r w:rsidR="00DA73E7">
              <w:rPr>
                <w:rStyle w:val="normaltextrun"/>
                <w:rFonts w:ascii="Calibri" w:hAnsi="Calibri" w:cs="Calibri"/>
                <w:b/>
                <w:bCs/>
                <w:sz w:val="28"/>
                <w:szCs w:val="28"/>
                <w:u w:val="single"/>
              </w:rPr>
              <w:t>jours</w:t>
            </w:r>
            <w:proofErr w:type="spellEnd"/>
            <w:r w:rsidR="00DA73E7">
              <w:rPr>
                <w:rStyle w:val="normaltextrun"/>
                <w:rFonts w:ascii="Calibri" w:hAnsi="Calibri" w:cs="Calibri"/>
                <w:b/>
                <w:bCs/>
                <w:sz w:val="28"/>
                <w:szCs w:val="28"/>
                <w:u w:val="single"/>
              </w:rPr>
              <w:t xml:space="preserve"> de fête</w:t>
            </w:r>
            <w:r w:rsidRPr="02151673" w:rsidR="1456DCFA">
              <w:rPr>
                <w:rStyle w:val="normaltextrun"/>
                <w:rFonts w:ascii="Calibri" w:hAnsi="Calibri" w:cs="Calibri"/>
                <w:b/>
                <w:bCs/>
                <w:sz w:val="28"/>
                <w:szCs w:val="28"/>
                <w:u w:val="single"/>
              </w:rPr>
              <w:t xml:space="preserve"> </w:t>
            </w:r>
          </w:p>
          <w:p w:rsidR="00D15AA2" w:rsidP="02151673" w:rsidRDefault="00D15AA2" w14:paraId="36E54E5C" w14:textId="77777777">
            <w:pPr>
              <w:pStyle w:val="paragraph"/>
              <w:spacing w:before="0" w:beforeAutospacing="0" w:after="0" w:afterAutospacing="0"/>
              <w:rPr>
                <w:rStyle w:val="normaltextrun"/>
                <w:rFonts w:ascii="Calibri" w:hAnsi="Calibri" w:cs="Calibri"/>
              </w:rPr>
            </w:pPr>
          </w:p>
          <w:p w:rsidR="005D0EC0" w:rsidP="02151673" w:rsidRDefault="0019358C" w14:paraId="422096AF" w14:textId="5D496739">
            <w:pPr>
              <w:pStyle w:val="paragraph"/>
              <w:spacing w:before="0" w:beforeAutospacing="0" w:after="0" w:afterAutospacing="0"/>
              <w:rPr>
                <w:rStyle w:val="normaltextrun"/>
                <w:rFonts w:ascii="Calibri" w:hAnsi="Calibri" w:cs="Calibri"/>
              </w:rPr>
            </w:pPr>
            <w:r w:rsidRPr="02151673">
              <w:rPr>
                <w:rStyle w:val="normaltextrun"/>
                <w:rFonts w:ascii="Calibri" w:hAnsi="Calibri" w:cs="Calibri"/>
              </w:rPr>
              <w:t xml:space="preserve">Students build on </w:t>
            </w:r>
            <w:r w:rsidR="00D15AA2">
              <w:rPr>
                <w:rStyle w:val="normaltextrun"/>
                <w:rFonts w:ascii="Calibri" w:hAnsi="Calibri" w:cs="Calibri"/>
              </w:rPr>
              <w:t xml:space="preserve">their </w:t>
            </w:r>
            <w:r w:rsidRPr="02151673">
              <w:rPr>
                <w:rStyle w:val="normaltextrun"/>
                <w:rFonts w:ascii="Calibri" w:hAnsi="Calibri" w:cs="Calibri"/>
              </w:rPr>
              <w:t xml:space="preserve">KS3 knowledge </w:t>
            </w:r>
            <w:r w:rsidR="00D15AA2">
              <w:rPr>
                <w:rStyle w:val="normaltextrun"/>
                <w:rFonts w:ascii="Calibri" w:hAnsi="Calibri" w:cs="Calibri"/>
              </w:rPr>
              <w:t>of</w:t>
            </w:r>
            <w:r w:rsidRPr="02151673">
              <w:rPr>
                <w:rStyle w:val="normaltextrun"/>
                <w:rFonts w:ascii="Calibri" w:hAnsi="Calibri" w:cs="Calibri"/>
              </w:rPr>
              <w:t xml:space="preserve"> </w:t>
            </w:r>
            <w:r w:rsidRPr="02151673" w:rsidR="3B8ABBBA">
              <w:rPr>
                <w:rStyle w:val="normaltextrun"/>
                <w:rFonts w:ascii="Calibri" w:hAnsi="Calibri" w:cs="Calibri"/>
              </w:rPr>
              <w:t xml:space="preserve">daily routine, </w:t>
            </w:r>
            <w:r w:rsidRPr="02151673">
              <w:rPr>
                <w:rStyle w:val="normaltextrun"/>
                <w:rFonts w:ascii="Calibri" w:hAnsi="Calibri" w:cs="Calibri"/>
              </w:rPr>
              <w:t>clothes</w:t>
            </w:r>
            <w:r w:rsidR="00D15AA2">
              <w:rPr>
                <w:rStyle w:val="normaltextrun"/>
                <w:rFonts w:ascii="Calibri" w:hAnsi="Calibri" w:cs="Calibri"/>
              </w:rPr>
              <w:t xml:space="preserve"> and food</w:t>
            </w:r>
            <w:r w:rsidRPr="02151673">
              <w:rPr>
                <w:rStyle w:val="normaltextrun"/>
                <w:rFonts w:ascii="Calibri" w:hAnsi="Calibri" w:cs="Calibri"/>
              </w:rPr>
              <w:t xml:space="preserve"> for different occasions</w:t>
            </w:r>
            <w:r w:rsidRPr="02151673" w:rsidR="1ADD2E53">
              <w:rPr>
                <w:rStyle w:val="normaltextrun"/>
                <w:rFonts w:ascii="Calibri" w:hAnsi="Calibri" w:cs="Calibri"/>
              </w:rPr>
              <w:t xml:space="preserve">, </w:t>
            </w:r>
            <w:r w:rsidRPr="02151673" w:rsidR="03C265F5">
              <w:rPr>
                <w:rStyle w:val="normaltextrun"/>
                <w:rFonts w:ascii="Calibri" w:hAnsi="Calibri" w:cs="Calibri"/>
              </w:rPr>
              <w:t xml:space="preserve">and </w:t>
            </w:r>
            <w:r w:rsidRPr="02151673" w:rsidR="00E932D7">
              <w:rPr>
                <w:rStyle w:val="normaltextrun"/>
                <w:rFonts w:ascii="Calibri" w:hAnsi="Calibri" w:cs="Calibri"/>
              </w:rPr>
              <w:t xml:space="preserve">ways of </w:t>
            </w:r>
            <w:r w:rsidRPr="02151673" w:rsidR="49211FCB">
              <w:rPr>
                <w:rStyle w:val="normaltextrun"/>
                <w:rFonts w:ascii="Calibri" w:hAnsi="Calibri" w:cs="Calibri"/>
              </w:rPr>
              <w:t>celebrat</w:t>
            </w:r>
            <w:r w:rsidRPr="02151673" w:rsidR="43F2D5EC">
              <w:rPr>
                <w:rStyle w:val="normaltextrun"/>
                <w:rFonts w:ascii="Calibri" w:hAnsi="Calibri" w:cs="Calibri"/>
              </w:rPr>
              <w:t>ing</w:t>
            </w:r>
            <w:r w:rsidR="0048693F">
              <w:rPr>
                <w:rStyle w:val="normaltextrun"/>
                <w:rFonts w:ascii="Calibri" w:hAnsi="Calibri" w:cs="Calibri"/>
              </w:rPr>
              <w:t xml:space="preserve"> important events</w:t>
            </w:r>
            <w:r w:rsidRPr="02151673" w:rsidR="49211FCB">
              <w:rPr>
                <w:rStyle w:val="normaltextrun"/>
                <w:rFonts w:ascii="Calibri" w:hAnsi="Calibri" w:cs="Calibri"/>
              </w:rPr>
              <w:t xml:space="preserve"> in the French</w:t>
            </w:r>
            <w:r w:rsidR="00D15AA2">
              <w:rPr>
                <w:rStyle w:val="normaltextrun"/>
                <w:rFonts w:ascii="Calibri" w:hAnsi="Calibri" w:cs="Calibri"/>
              </w:rPr>
              <w:t xml:space="preserve"> s</w:t>
            </w:r>
            <w:r w:rsidRPr="02151673" w:rsidR="49211FCB">
              <w:rPr>
                <w:rStyle w:val="normaltextrun"/>
                <w:rFonts w:ascii="Calibri" w:hAnsi="Calibri" w:cs="Calibri"/>
              </w:rPr>
              <w:t>peaking world.</w:t>
            </w:r>
          </w:p>
        </w:tc>
        <w:tc>
          <w:tcPr>
            <w:tcW w:w="5991" w:type="dxa"/>
          </w:tcPr>
          <w:p w:rsidRPr="00D15AA2" w:rsidR="02151673" w:rsidP="00D15AA2" w:rsidRDefault="02151673" w14:paraId="76C9E4F8" w14:textId="6C937C8E">
            <w:pPr>
              <w:pStyle w:val="ListParagraph"/>
              <w:numPr>
                <w:ilvl w:val="0"/>
                <w:numId w:val="8"/>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Talking about what you usually eat using the partitive article du / de la / de l' / des</w:t>
            </w:r>
            <w:r w:rsidRPr="00D15AA2" w:rsidR="00452504">
              <w:rPr>
                <w:rFonts w:ascii="Calibri" w:hAnsi="Calibri" w:eastAsia="Calibri" w:cs="Calibri"/>
                <w:color w:val="000000" w:themeColor="text1"/>
                <w:sz w:val="24"/>
                <w:szCs w:val="24"/>
              </w:rPr>
              <w:t>.</w:t>
            </w:r>
          </w:p>
          <w:p w:rsidRPr="00D15AA2" w:rsidR="248F7FDC" w:rsidP="00D15AA2" w:rsidRDefault="248F7FDC" w14:paraId="179CC4CC" w14:textId="7ABAA583">
            <w:pPr>
              <w:pStyle w:val="ListParagraph"/>
              <w:numPr>
                <w:ilvl w:val="0"/>
                <w:numId w:val="8"/>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 xml:space="preserve">Talking about the clothes you wear to different occasions in the past, present and future using adjectival </w:t>
            </w:r>
            <w:proofErr w:type="gramStart"/>
            <w:r w:rsidRPr="00D15AA2">
              <w:rPr>
                <w:rFonts w:ascii="Calibri" w:hAnsi="Calibri" w:eastAsia="Calibri" w:cs="Calibri"/>
                <w:color w:val="000000" w:themeColor="text1"/>
                <w:sz w:val="24"/>
                <w:szCs w:val="24"/>
              </w:rPr>
              <w:t>agreements</w:t>
            </w:r>
            <w:proofErr w:type="gramEnd"/>
          </w:p>
          <w:p w:rsidRPr="00D15AA2" w:rsidR="248F7FDC" w:rsidP="00D15AA2" w:rsidRDefault="248F7FDC" w14:paraId="6DBD1E0A" w14:textId="711E5489">
            <w:pPr>
              <w:pStyle w:val="ListParagraph"/>
              <w:numPr>
                <w:ilvl w:val="0"/>
                <w:numId w:val="8"/>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 xml:space="preserve">Talking about your daily life using the present tense of devoir and </w:t>
            </w:r>
            <w:proofErr w:type="spellStart"/>
            <w:r w:rsidRPr="00D15AA2">
              <w:rPr>
                <w:rFonts w:ascii="Calibri" w:hAnsi="Calibri" w:eastAsia="Calibri" w:cs="Calibri"/>
                <w:color w:val="000000" w:themeColor="text1"/>
                <w:sz w:val="24"/>
                <w:szCs w:val="24"/>
              </w:rPr>
              <w:t>pouvoir</w:t>
            </w:r>
            <w:proofErr w:type="spellEnd"/>
            <w:r w:rsidRPr="00D15AA2">
              <w:rPr>
                <w:rFonts w:ascii="Calibri" w:hAnsi="Calibri" w:eastAsia="Calibri" w:cs="Calibri"/>
                <w:color w:val="000000" w:themeColor="text1"/>
                <w:sz w:val="24"/>
                <w:szCs w:val="24"/>
              </w:rPr>
              <w:t xml:space="preserve"> + infinitive</w:t>
            </w:r>
            <w:r w:rsidRPr="00D15AA2" w:rsidR="00452504">
              <w:rPr>
                <w:rFonts w:ascii="Calibri" w:hAnsi="Calibri" w:eastAsia="Calibri" w:cs="Calibri"/>
                <w:color w:val="000000" w:themeColor="text1"/>
                <w:sz w:val="24"/>
                <w:szCs w:val="24"/>
              </w:rPr>
              <w:t>.</w:t>
            </w:r>
          </w:p>
          <w:p w:rsidRPr="00D15AA2" w:rsidR="248F7FDC" w:rsidP="00D15AA2" w:rsidRDefault="248F7FDC" w14:paraId="1B32C679" w14:textId="339DFCD6">
            <w:pPr>
              <w:pStyle w:val="ListParagraph"/>
              <w:numPr>
                <w:ilvl w:val="0"/>
                <w:numId w:val="8"/>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 xml:space="preserve">Talking about what you eat on special occasions using the relative pronoun </w:t>
            </w:r>
            <w:proofErr w:type="spellStart"/>
            <w:r w:rsidRPr="00D15AA2">
              <w:rPr>
                <w:rFonts w:ascii="Calibri" w:hAnsi="Calibri" w:eastAsia="Calibri" w:cs="Calibri"/>
                <w:color w:val="000000" w:themeColor="text1"/>
                <w:sz w:val="24"/>
                <w:szCs w:val="24"/>
              </w:rPr>
              <w:t>en</w:t>
            </w:r>
            <w:proofErr w:type="spellEnd"/>
            <w:r w:rsidRPr="00D15AA2" w:rsidR="00452504">
              <w:rPr>
                <w:rFonts w:ascii="Calibri" w:hAnsi="Calibri" w:eastAsia="Calibri" w:cs="Calibri"/>
                <w:color w:val="000000" w:themeColor="text1"/>
                <w:sz w:val="24"/>
                <w:szCs w:val="24"/>
              </w:rPr>
              <w:t>.</w:t>
            </w:r>
          </w:p>
          <w:p w:rsidRPr="00D15AA2" w:rsidR="248F7FDC" w:rsidP="00D15AA2" w:rsidRDefault="248F7FDC" w14:paraId="1CFB9B5C" w14:textId="4EF97B54">
            <w:pPr>
              <w:pStyle w:val="ListParagraph"/>
              <w:numPr>
                <w:ilvl w:val="0"/>
                <w:numId w:val="8"/>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 xml:space="preserve">Talking about mealtimes in different countries using questions in the </w:t>
            </w:r>
            <w:proofErr w:type="spellStart"/>
            <w:r w:rsidRPr="00D15AA2">
              <w:rPr>
                <w:rFonts w:ascii="Calibri" w:hAnsi="Calibri" w:eastAsia="Calibri" w:cs="Calibri"/>
                <w:color w:val="000000" w:themeColor="text1"/>
                <w:sz w:val="24"/>
                <w:szCs w:val="24"/>
              </w:rPr>
              <w:t>tu</w:t>
            </w:r>
            <w:proofErr w:type="spellEnd"/>
            <w:r w:rsidRPr="00D15AA2">
              <w:rPr>
                <w:rFonts w:ascii="Calibri" w:hAnsi="Calibri" w:eastAsia="Calibri" w:cs="Calibri"/>
                <w:color w:val="000000" w:themeColor="text1"/>
                <w:sz w:val="24"/>
                <w:szCs w:val="24"/>
              </w:rPr>
              <w:t xml:space="preserve"> and </w:t>
            </w:r>
            <w:proofErr w:type="spellStart"/>
            <w:r w:rsidRPr="00D15AA2">
              <w:rPr>
                <w:rFonts w:ascii="Calibri" w:hAnsi="Calibri" w:eastAsia="Calibri" w:cs="Calibri"/>
                <w:color w:val="000000" w:themeColor="text1"/>
                <w:sz w:val="24"/>
                <w:szCs w:val="24"/>
              </w:rPr>
              <w:t>vous</w:t>
            </w:r>
            <w:proofErr w:type="spellEnd"/>
            <w:r w:rsidRPr="00D15AA2">
              <w:rPr>
                <w:rFonts w:ascii="Calibri" w:hAnsi="Calibri" w:eastAsia="Calibri" w:cs="Calibri"/>
                <w:color w:val="000000" w:themeColor="text1"/>
                <w:sz w:val="24"/>
                <w:szCs w:val="24"/>
              </w:rPr>
              <w:t xml:space="preserve"> forms and statistical vocabulary</w:t>
            </w:r>
            <w:r w:rsidRPr="00D15AA2" w:rsidR="00452504">
              <w:rPr>
                <w:rFonts w:ascii="Calibri" w:hAnsi="Calibri" w:eastAsia="Calibri" w:cs="Calibri"/>
                <w:color w:val="000000" w:themeColor="text1"/>
                <w:sz w:val="24"/>
                <w:szCs w:val="24"/>
              </w:rPr>
              <w:t>.</w:t>
            </w:r>
          </w:p>
          <w:p w:rsidRPr="00D15AA2" w:rsidR="248F7FDC" w:rsidP="00D15AA2" w:rsidRDefault="248F7FDC" w14:paraId="4924F967" w14:textId="53FD1A55">
            <w:pPr>
              <w:pStyle w:val="ListParagraph"/>
              <w:numPr>
                <w:ilvl w:val="0"/>
                <w:numId w:val="8"/>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 xml:space="preserve">Talking about past family celebrations using </w:t>
            </w:r>
            <w:proofErr w:type="spellStart"/>
            <w:r w:rsidRPr="00D15AA2">
              <w:rPr>
                <w:rFonts w:ascii="Calibri" w:hAnsi="Calibri" w:eastAsia="Calibri" w:cs="Calibri"/>
                <w:color w:val="000000" w:themeColor="text1"/>
                <w:sz w:val="24"/>
                <w:szCs w:val="24"/>
              </w:rPr>
              <w:t>venir</w:t>
            </w:r>
            <w:proofErr w:type="spellEnd"/>
            <w:r w:rsidRPr="00D15AA2">
              <w:rPr>
                <w:rFonts w:ascii="Calibri" w:hAnsi="Calibri" w:eastAsia="Calibri" w:cs="Calibri"/>
                <w:color w:val="000000" w:themeColor="text1"/>
                <w:sz w:val="24"/>
                <w:szCs w:val="24"/>
              </w:rPr>
              <w:t xml:space="preserve"> de + infinitive and il y a + time</w:t>
            </w:r>
            <w:r w:rsidRPr="00D15AA2" w:rsidR="00452504">
              <w:rPr>
                <w:rFonts w:ascii="Calibri" w:hAnsi="Calibri" w:eastAsia="Calibri" w:cs="Calibri"/>
                <w:color w:val="000000" w:themeColor="text1"/>
                <w:sz w:val="24"/>
                <w:szCs w:val="24"/>
              </w:rPr>
              <w:t>.</w:t>
            </w:r>
          </w:p>
          <w:p w:rsidRPr="00D15AA2" w:rsidR="248F7FDC" w:rsidP="00D15AA2" w:rsidRDefault="248F7FDC" w14:paraId="5763E87A" w14:textId="2FE82066">
            <w:pPr>
              <w:pStyle w:val="ListParagraph"/>
              <w:numPr>
                <w:ilvl w:val="0"/>
                <w:numId w:val="8"/>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Talking about festivals and traditions in the French-speaking world using three tenses</w:t>
            </w:r>
            <w:r w:rsidRPr="00D15AA2" w:rsidR="00452504">
              <w:rPr>
                <w:rFonts w:ascii="Calibri" w:hAnsi="Calibri" w:eastAsia="Calibri" w:cs="Calibri"/>
                <w:color w:val="000000" w:themeColor="text1"/>
                <w:sz w:val="24"/>
                <w:szCs w:val="24"/>
              </w:rPr>
              <w:t>.</w:t>
            </w:r>
          </w:p>
          <w:p w:rsidR="002E03E5" w:rsidP="00D15AA2" w:rsidRDefault="002E03E5" w14:paraId="1B207973" w14:textId="03C64C8A">
            <w:pPr>
              <w:ind w:left="410"/>
              <w:rPr>
                <w:rFonts w:ascii="Calibri" w:hAnsi="Calibri" w:eastAsia="Calibri" w:cs="Calibri"/>
                <w:color w:val="000000" w:themeColor="text1"/>
                <w:sz w:val="24"/>
                <w:szCs w:val="24"/>
              </w:rPr>
            </w:pPr>
          </w:p>
        </w:tc>
        <w:tc>
          <w:tcPr>
            <w:tcW w:w="3767" w:type="dxa"/>
          </w:tcPr>
          <w:p w:rsidR="005D0EC0" w:rsidP="02151673" w:rsidRDefault="248F7FDC" w14:paraId="253CD78A" w14:textId="0E641DED">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Speaking - photo card (unseen) + reading aloud</w:t>
            </w:r>
          </w:p>
          <w:p w:rsidR="006759D9" w:rsidP="02151673" w:rsidRDefault="006759D9" w14:paraId="33ED6F8F" w14:textId="77777777">
            <w:pPr>
              <w:rPr>
                <w:rFonts w:ascii="Calibri" w:hAnsi="Calibri" w:eastAsia="Calibri" w:cs="Calibri"/>
                <w:color w:val="000000" w:themeColor="text1"/>
                <w:sz w:val="24"/>
                <w:szCs w:val="24"/>
              </w:rPr>
            </w:pPr>
          </w:p>
          <w:p w:rsidR="006759D9" w:rsidP="02151673" w:rsidRDefault="248F7FDC" w14:paraId="6B68ED01"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Translation into English</w:t>
            </w:r>
            <w:r w:rsidR="005D0EC0">
              <w:br/>
            </w:r>
          </w:p>
          <w:p w:rsidR="006759D9" w:rsidP="02151673" w:rsidRDefault="248F7FDC" w14:paraId="010DF941"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Reading</w:t>
            </w:r>
            <w:r w:rsidR="005D0EC0">
              <w:br/>
            </w:r>
          </w:p>
          <w:p w:rsidR="006759D9" w:rsidP="02151673" w:rsidRDefault="248F7FDC" w14:paraId="34B65BEA"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Listening inc. dictation</w:t>
            </w:r>
            <w:r w:rsidR="005D0EC0">
              <w:br/>
            </w:r>
          </w:p>
          <w:p w:rsidR="006759D9" w:rsidP="02151673" w:rsidRDefault="248F7FDC" w14:paraId="78C4820A"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Module 3 writing week /32 (Year 10 exam</w:t>
            </w:r>
            <w:r w:rsidR="0087147C">
              <w:rPr>
                <w:rFonts w:ascii="Calibri" w:hAnsi="Calibri" w:eastAsia="Calibri" w:cs="Calibri"/>
                <w:color w:val="000000" w:themeColor="text1"/>
                <w:sz w:val="24"/>
                <w:szCs w:val="24"/>
              </w:rPr>
              <w:t xml:space="preserve"> model</w:t>
            </w:r>
            <w:r w:rsidRPr="02151673">
              <w:rPr>
                <w:rFonts w:ascii="Calibri" w:hAnsi="Calibri" w:eastAsia="Calibri" w:cs="Calibri"/>
                <w:color w:val="000000" w:themeColor="text1"/>
                <w:sz w:val="24"/>
                <w:szCs w:val="24"/>
              </w:rPr>
              <w:t>)</w:t>
            </w:r>
            <w:r w:rsidR="005D0EC0">
              <w:br/>
            </w:r>
          </w:p>
          <w:p w:rsidR="005D0EC0" w:rsidP="02151673" w:rsidRDefault="248F7FDC" w14:paraId="32A311FD" w14:textId="0F382A89">
            <w:pPr>
              <w:rPr>
                <w:rFonts w:ascii="Calibri" w:hAnsi="Calibri" w:eastAsia="Calibri" w:cs="Calibri"/>
                <w:color w:val="000000" w:themeColor="text1"/>
                <w:sz w:val="24"/>
                <w:szCs w:val="24"/>
              </w:rPr>
            </w:pPr>
            <w:proofErr w:type="spellStart"/>
            <w:r w:rsidRPr="02151673">
              <w:rPr>
                <w:rFonts w:ascii="Calibri" w:hAnsi="Calibri" w:eastAsia="Calibri" w:cs="Calibri"/>
                <w:color w:val="000000" w:themeColor="text1"/>
                <w:sz w:val="24"/>
                <w:szCs w:val="24"/>
              </w:rPr>
              <w:t>Memrise</w:t>
            </w:r>
            <w:proofErr w:type="spellEnd"/>
            <w:r w:rsidRPr="02151673">
              <w:rPr>
                <w:rFonts w:ascii="Calibri" w:hAnsi="Calibri" w:eastAsia="Calibri" w:cs="Calibri"/>
                <w:color w:val="000000" w:themeColor="text1"/>
                <w:sz w:val="24"/>
                <w:szCs w:val="24"/>
              </w:rPr>
              <w:t xml:space="preserve"> %</w:t>
            </w:r>
          </w:p>
          <w:p w:rsidR="005D0EC0" w:rsidP="02151673" w:rsidRDefault="005D0EC0" w14:paraId="5A1ADD0C" w14:textId="3D510C40"/>
        </w:tc>
      </w:tr>
      <w:tr w:rsidR="005D0EC0" w:rsidTr="1E4C7812" w14:paraId="628D8D94" w14:textId="77777777">
        <w:trPr>
          <w:trHeight w:val="1104"/>
        </w:trPr>
        <w:tc>
          <w:tcPr>
            <w:tcW w:w="1393" w:type="dxa"/>
            <w:shd w:val="clear" w:color="auto" w:fill="FFE599" w:themeFill="accent4" w:themeFillTint="66"/>
          </w:tcPr>
          <w:p w:rsidR="005D0EC0" w:rsidP="00055320" w:rsidRDefault="005D0EC0" w14:paraId="24195B5D" w14:textId="77777777">
            <w:pPr>
              <w:rPr>
                <w:b/>
                <w:bCs/>
              </w:rPr>
            </w:pPr>
            <w:r>
              <w:rPr>
                <w:b/>
                <w:bCs/>
              </w:rPr>
              <w:lastRenderedPageBreak/>
              <w:t>Spring Term</w:t>
            </w:r>
          </w:p>
          <w:p w:rsidR="005D0EC0" w:rsidP="00055320" w:rsidRDefault="005D0EC0" w14:paraId="7BD2C7FD" w14:textId="77777777">
            <w:pPr>
              <w:rPr>
                <w:b/>
                <w:bCs/>
              </w:rPr>
            </w:pPr>
            <w:r>
              <w:rPr>
                <w:b/>
                <w:bCs/>
              </w:rPr>
              <w:t>2B</w:t>
            </w:r>
          </w:p>
          <w:p w:rsidR="005D0EC0" w:rsidP="00055320" w:rsidRDefault="005D0EC0" w14:paraId="367745E9" w14:textId="0AF0F2DA">
            <w:pPr>
              <w:rPr>
                <w:b/>
                <w:bCs/>
              </w:rPr>
            </w:pPr>
            <w:r>
              <w:rPr>
                <w:b/>
                <w:bCs/>
              </w:rPr>
              <w:t>Year 10</w:t>
            </w:r>
          </w:p>
          <w:p w:rsidR="005D0EC0" w:rsidP="00055320" w:rsidRDefault="005D0EC0" w14:paraId="604F2081" w14:textId="3CCA42F3">
            <w:pPr>
              <w:rPr>
                <w:b/>
                <w:bCs/>
              </w:rPr>
            </w:pPr>
          </w:p>
        </w:tc>
        <w:tc>
          <w:tcPr>
            <w:tcW w:w="4453" w:type="dxa"/>
          </w:tcPr>
          <w:p w:rsidRPr="00E07E4B" w:rsidR="005D0EC0" w:rsidP="00D15AA2" w:rsidRDefault="00E07E4B" w14:paraId="0567AEC4" w14:textId="28D70828">
            <w:pPr>
              <w:pStyle w:val="ListParagraph"/>
              <w:ind w:left="0"/>
              <w:rPr>
                <w:rStyle w:val="normaltextrun"/>
                <w:rFonts w:ascii="Calibri" w:hAnsi="Calibri" w:cs="Calibri"/>
                <w:b/>
                <w:bCs/>
                <w:sz w:val="28"/>
                <w:szCs w:val="28"/>
                <w:u w:val="single"/>
                <w:lang w:val="fr-FR"/>
              </w:rPr>
            </w:pPr>
            <w:r w:rsidRPr="00E07E4B">
              <w:rPr>
                <w:rStyle w:val="normaltextrun"/>
                <w:rFonts w:ascii="Calibri" w:hAnsi="Calibri" w:cs="Calibri"/>
                <w:b/>
                <w:bCs/>
                <w:sz w:val="28"/>
                <w:szCs w:val="28"/>
                <w:u w:val="single"/>
                <w:lang w:val="fr-FR"/>
              </w:rPr>
              <w:t xml:space="preserve">De la ville à la </w:t>
            </w:r>
            <w:r>
              <w:rPr>
                <w:rStyle w:val="normaltextrun"/>
                <w:rFonts w:ascii="Calibri" w:hAnsi="Calibri" w:cs="Calibri"/>
                <w:b/>
                <w:bCs/>
                <w:sz w:val="28"/>
                <w:szCs w:val="28"/>
                <w:u w:val="single"/>
                <w:lang w:val="fr-FR"/>
              </w:rPr>
              <w:t>campagne</w:t>
            </w:r>
          </w:p>
          <w:p w:rsidRPr="00E07E4B" w:rsidR="00D15AA2" w:rsidP="002F0160" w:rsidRDefault="00D15AA2" w14:paraId="6BECABAB" w14:textId="77777777">
            <w:pPr>
              <w:rPr>
                <w:rStyle w:val="normaltextrun"/>
                <w:rFonts w:ascii="Calibri" w:hAnsi="Calibri" w:cs="Calibri"/>
                <w:sz w:val="24"/>
                <w:szCs w:val="24"/>
                <w:lang w:val="fr-FR"/>
              </w:rPr>
            </w:pPr>
          </w:p>
          <w:p w:rsidRPr="002F0160" w:rsidR="002F0160" w:rsidP="002F0160" w:rsidRDefault="002F0160" w14:paraId="2A3AE9B6" w14:textId="6409ED97">
            <w:pPr>
              <w:rPr>
                <w:rStyle w:val="normaltextrun"/>
                <w:rFonts w:ascii="Calibri" w:hAnsi="Calibri" w:cs="Calibri"/>
                <w:sz w:val="24"/>
                <w:szCs w:val="24"/>
              </w:rPr>
            </w:pPr>
            <w:r>
              <w:rPr>
                <w:rStyle w:val="normaltextrun"/>
                <w:rFonts w:ascii="Calibri" w:hAnsi="Calibri" w:cs="Calibri"/>
                <w:sz w:val="24"/>
                <w:szCs w:val="24"/>
              </w:rPr>
              <w:t xml:space="preserve">Students build on prior knowledge of how to describe where they and other people live. This extends to discussing different tourist destinations and the weather in hypothetical situations. The unit finishes with study of community projects in </w:t>
            </w:r>
            <w:r w:rsidR="008A28B0">
              <w:rPr>
                <w:rStyle w:val="normaltextrun"/>
                <w:rFonts w:ascii="Calibri" w:hAnsi="Calibri" w:cs="Calibri"/>
                <w:sz w:val="24"/>
                <w:szCs w:val="24"/>
              </w:rPr>
              <w:t>different</w:t>
            </w:r>
            <w:r>
              <w:rPr>
                <w:rStyle w:val="normaltextrun"/>
                <w:rFonts w:ascii="Calibri" w:hAnsi="Calibri" w:cs="Calibri"/>
                <w:sz w:val="24"/>
                <w:szCs w:val="24"/>
              </w:rPr>
              <w:t xml:space="preserve"> time frames.</w:t>
            </w:r>
          </w:p>
        </w:tc>
        <w:tc>
          <w:tcPr>
            <w:tcW w:w="5991" w:type="dxa"/>
          </w:tcPr>
          <w:p w:rsidRPr="00D15AA2" w:rsidR="02151673" w:rsidP="00D15AA2" w:rsidRDefault="02151673" w14:paraId="5472782A" w14:textId="772FA3A5">
            <w:pPr>
              <w:pStyle w:val="ListParagraph"/>
              <w:numPr>
                <w:ilvl w:val="0"/>
                <w:numId w:val="8"/>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Talking about where you live (location, weather, what you can do there and transport) using the different words for "in"</w:t>
            </w:r>
            <w:r w:rsidRPr="00D15AA2" w:rsidR="00452504">
              <w:rPr>
                <w:rFonts w:ascii="Calibri" w:hAnsi="Calibri" w:eastAsia="Calibri" w:cs="Calibri"/>
                <w:color w:val="000000" w:themeColor="text1"/>
                <w:sz w:val="24"/>
                <w:szCs w:val="24"/>
              </w:rPr>
              <w:t>.</w:t>
            </w:r>
          </w:p>
          <w:p w:rsidRPr="00D15AA2" w:rsidR="68DF36C4" w:rsidP="00D15AA2" w:rsidRDefault="68DF36C4" w14:paraId="6BD472B3" w14:textId="79A5F2CA">
            <w:pPr>
              <w:pStyle w:val="ListParagraph"/>
              <w:numPr>
                <w:ilvl w:val="0"/>
                <w:numId w:val="8"/>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Talking about what there is in your town and asking for directions using the imperative</w:t>
            </w:r>
            <w:r w:rsidRPr="00D15AA2" w:rsidR="00452504">
              <w:rPr>
                <w:rFonts w:ascii="Calibri" w:hAnsi="Calibri" w:eastAsia="Calibri" w:cs="Calibri"/>
                <w:color w:val="000000" w:themeColor="text1"/>
                <w:sz w:val="24"/>
                <w:szCs w:val="24"/>
              </w:rPr>
              <w:t>.</w:t>
            </w:r>
          </w:p>
          <w:p w:rsidRPr="00D15AA2" w:rsidR="68DF36C4" w:rsidP="00D15AA2" w:rsidRDefault="68DF36C4" w14:paraId="4886F07C" w14:textId="6E602757">
            <w:pPr>
              <w:pStyle w:val="ListParagraph"/>
              <w:numPr>
                <w:ilvl w:val="0"/>
                <w:numId w:val="8"/>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Talking about where you live using the pronoun y (there)</w:t>
            </w:r>
            <w:r w:rsidRPr="00D15AA2" w:rsidR="00452504">
              <w:rPr>
                <w:rFonts w:ascii="Calibri" w:hAnsi="Calibri" w:eastAsia="Calibri" w:cs="Calibri"/>
                <w:color w:val="000000" w:themeColor="text1"/>
                <w:sz w:val="24"/>
                <w:szCs w:val="24"/>
              </w:rPr>
              <w:t>.</w:t>
            </w:r>
          </w:p>
          <w:p w:rsidRPr="00D15AA2" w:rsidR="68DF36C4" w:rsidP="00D15AA2" w:rsidRDefault="68DF36C4" w14:paraId="3F7628FB" w14:textId="79D22D76">
            <w:pPr>
              <w:pStyle w:val="ListParagraph"/>
              <w:numPr>
                <w:ilvl w:val="0"/>
                <w:numId w:val="8"/>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Talking about what there is and what there isn't where you live using negatives</w:t>
            </w:r>
            <w:r w:rsidRPr="00D15AA2" w:rsidR="00452504">
              <w:rPr>
                <w:rFonts w:ascii="Calibri" w:hAnsi="Calibri" w:eastAsia="Calibri" w:cs="Calibri"/>
                <w:color w:val="000000" w:themeColor="text1"/>
                <w:sz w:val="24"/>
                <w:szCs w:val="24"/>
              </w:rPr>
              <w:t>.</w:t>
            </w:r>
          </w:p>
          <w:p w:rsidRPr="00D15AA2" w:rsidR="68DF36C4" w:rsidP="00D15AA2" w:rsidRDefault="68DF36C4" w14:paraId="7519B9F7" w14:textId="0F2707A0">
            <w:pPr>
              <w:pStyle w:val="ListParagraph"/>
              <w:numPr>
                <w:ilvl w:val="0"/>
                <w:numId w:val="8"/>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 xml:space="preserve">Talking about tourist activities and asking questions about them using </w:t>
            </w:r>
            <w:proofErr w:type="spellStart"/>
            <w:r w:rsidRPr="00D15AA2">
              <w:rPr>
                <w:rFonts w:ascii="Calibri" w:hAnsi="Calibri" w:eastAsia="Calibri" w:cs="Calibri"/>
                <w:color w:val="000000" w:themeColor="text1"/>
                <w:sz w:val="24"/>
                <w:szCs w:val="24"/>
              </w:rPr>
              <w:t>quel</w:t>
            </w:r>
            <w:proofErr w:type="spellEnd"/>
            <w:r w:rsidRPr="00D15AA2">
              <w:rPr>
                <w:rFonts w:ascii="Calibri" w:hAnsi="Calibri" w:eastAsia="Calibri" w:cs="Calibri"/>
                <w:color w:val="000000" w:themeColor="text1"/>
                <w:sz w:val="24"/>
                <w:szCs w:val="24"/>
              </w:rPr>
              <w:t>(le)(s)</w:t>
            </w:r>
            <w:r w:rsidRPr="00D15AA2" w:rsidR="00452504">
              <w:rPr>
                <w:rFonts w:ascii="Calibri" w:hAnsi="Calibri" w:eastAsia="Calibri" w:cs="Calibri"/>
                <w:color w:val="000000" w:themeColor="text1"/>
                <w:sz w:val="24"/>
                <w:szCs w:val="24"/>
              </w:rPr>
              <w:t>.</w:t>
            </w:r>
          </w:p>
          <w:p w:rsidRPr="00D15AA2" w:rsidR="68DF36C4" w:rsidP="00D15AA2" w:rsidRDefault="68DF36C4" w14:paraId="279F794B" w14:textId="675C2D0F">
            <w:pPr>
              <w:pStyle w:val="ListParagraph"/>
              <w:numPr>
                <w:ilvl w:val="0"/>
                <w:numId w:val="8"/>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 xml:space="preserve">Discussing your plans based on the weather using the simple future tense with the </w:t>
            </w:r>
            <w:proofErr w:type="spellStart"/>
            <w:r w:rsidRPr="00D15AA2">
              <w:rPr>
                <w:rFonts w:ascii="Calibri" w:hAnsi="Calibri" w:eastAsia="Calibri" w:cs="Calibri"/>
                <w:color w:val="000000" w:themeColor="text1"/>
                <w:sz w:val="24"/>
                <w:szCs w:val="24"/>
              </w:rPr>
              <w:t>si</w:t>
            </w:r>
            <w:proofErr w:type="spellEnd"/>
            <w:r w:rsidRPr="00D15AA2">
              <w:rPr>
                <w:rFonts w:ascii="Calibri" w:hAnsi="Calibri" w:eastAsia="Calibri" w:cs="Calibri"/>
                <w:color w:val="000000" w:themeColor="text1"/>
                <w:sz w:val="24"/>
                <w:szCs w:val="24"/>
              </w:rPr>
              <w:t xml:space="preserve"> clause structure </w:t>
            </w:r>
            <w:proofErr w:type="spellStart"/>
            <w:r w:rsidRPr="00D15AA2">
              <w:rPr>
                <w:rFonts w:ascii="Calibri" w:hAnsi="Calibri" w:eastAsia="Calibri" w:cs="Calibri"/>
                <w:color w:val="000000" w:themeColor="text1"/>
                <w:sz w:val="24"/>
                <w:szCs w:val="24"/>
              </w:rPr>
              <w:t>si</w:t>
            </w:r>
            <w:proofErr w:type="spellEnd"/>
            <w:r w:rsidRPr="00D15AA2">
              <w:rPr>
                <w:rFonts w:ascii="Calibri" w:hAnsi="Calibri" w:eastAsia="Calibri" w:cs="Calibri"/>
                <w:color w:val="000000" w:themeColor="text1"/>
                <w:sz w:val="24"/>
                <w:szCs w:val="24"/>
              </w:rPr>
              <w:t xml:space="preserve"> + present tense + simple future</w:t>
            </w:r>
            <w:r w:rsidRPr="00D15AA2" w:rsidR="00452504">
              <w:rPr>
                <w:rFonts w:ascii="Calibri" w:hAnsi="Calibri" w:eastAsia="Calibri" w:cs="Calibri"/>
                <w:color w:val="000000" w:themeColor="text1"/>
                <w:sz w:val="24"/>
                <w:szCs w:val="24"/>
              </w:rPr>
              <w:t>.</w:t>
            </w:r>
          </w:p>
          <w:p w:rsidRPr="00D15AA2" w:rsidR="68DF36C4" w:rsidP="00D15AA2" w:rsidRDefault="68DF36C4" w14:paraId="181FC149" w14:textId="56399188">
            <w:pPr>
              <w:pStyle w:val="ListParagraph"/>
              <w:numPr>
                <w:ilvl w:val="0"/>
                <w:numId w:val="8"/>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Discussing community projects to improve your town in the past, present and future</w:t>
            </w:r>
            <w:r w:rsidRPr="00D15AA2" w:rsidR="00452504">
              <w:rPr>
                <w:rFonts w:ascii="Calibri" w:hAnsi="Calibri" w:eastAsia="Calibri" w:cs="Calibri"/>
                <w:color w:val="000000" w:themeColor="text1"/>
                <w:sz w:val="24"/>
                <w:szCs w:val="24"/>
              </w:rPr>
              <w:t>.</w:t>
            </w:r>
          </w:p>
        </w:tc>
        <w:tc>
          <w:tcPr>
            <w:tcW w:w="3767" w:type="dxa"/>
          </w:tcPr>
          <w:p w:rsidR="00D41446" w:rsidP="02151673" w:rsidRDefault="6379D446" w14:paraId="782B63BB"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t>W</w:t>
            </w:r>
            <w:r w:rsidR="00AF3032">
              <w:rPr>
                <w:rFonts w:ascii="Calibri" w:hAnsi="Calibri" w:eastAsia="Calibri" w:cs="Calibri"/>
                <w:color w:val="000000" w:themeColor="text1"/>
                <w:sz w:val="24"/>
                <w:szCs w:val="24"/>
              </w:rPr>
              <w:t>eek</w:t>
            </w:r>
            <w:r w:rsidRPr="02151673">
              <w:rPr>
                <w:rFonts w:ascii="Calibri" w:hAnsi="Calibri" w:eastAsia="Calibri" w:cs="Calibri"/>
                <w:color w:val="000000" w:themeColor="text1"/>
                <w:sz w:val="24"/>
                <w:szCs w:val="24"/>
              </w:rPr>
              <w:t xml:space="preserve"> 5 - Listening exam </w:t>
            </w:r>
            <w:proofErr w:type="spellStart"/>
            <w:r w:rsidRPr="02151673">
              <w:rPr>
                <w:rFonts w:ascii="Calibri" w:hAnsi="Calibri" w:eastAsia="Calibri" w:cs="Calibri"/>
                <w:color w:val="000000" w:themeColor="text1"/>
                <w:sz w:val="24"/>
                <w:szCs w:val="24"/>
              </w:rPr>
              <w:t>inc.dictation</w:t>
            </w:r>
            <w:proofErr w:type="spellEnd"/>
          </w:p>
          <w:p w:rsidR="00D41446" w:rsidP="02151673" w:rsidRDefault="005D0EC0" w14:paraId="4DD16739" w14:textId="77777777">
            <w:pPr>
              <w:rPr>
                <w:rFonts w:ascii="Calibri" w:hAnsi="Calibri" w:eastAsia="Calibri" w:cs="Calibri"/>
                <w:color w:val="000000" w:themeColor="text1"/>
                <w:sz w:val="24"/>
                <w:szCs w:val="24"/>
              </w:rPr>
            </w:pPr>
            <w:r>
              <w:br/>
            </w:r>
            <w:r w:rsidRPr="02151673" w:rsidR="6379D446">
              <w:rPr>
                <w:rFonts w:ascii="Calibri" w:hAnsi="Calibri" w:eastAsia="Calibri" w:cs="Calibri"/>
                <w:color w:val="000000" w:themeColor="text1"/>
                <w:sz w:val="24"/>
                <w:szCs w:val="24"/>
              </w:rPr>
              <w:t>W</w:t>
            </w:r>
            <w:r w:rsidR="00AF3032">
              <w:rPr>
                <w:rFonts w:ascii="Calibri" w:hAnsi="Calibri" w:eastAsia="Calibri" w:cs="Calibri"/>
                <w:color w:val="000000" w:themeColor="text1"/>
                <w:sz w:val="24"/>
                <w:szCs w:val="24"/>
              </w:rPr>
              <w:t>ee</w:t>
            </w:r>
            <w:r w:rsidRPr="02151673" w:rsidR="6379D446">
              <w:rPr>
                <w:rFonts w:ascii="Calibri" w:hAnsi="Calibri" w:eastAsia="Calibri" w:cs="Calibri"/>
                <w:color w:val="000000" w:themeColor="text1"/>
                <w:sz w:val="24"/>
                <w:szCs w:val="24"/>
              </w:rPr>
              <w:t>k 6 -Y10 Speaking mock in class:</w:t>
            </w:r>
            <w:r w:rsidR="00B118A4">
              <w:rPr>
                <w:rFonts w:ascii="Calibri" w:hAnsi="Calibri" w:eastAsia="Calibri" w:cs="Calibri"/>
                <w:color w:val="000000" w:themeColor="text1"/>
                <w:sz w:val="24"/>
                <w:szCs w:val="24"/>
              </w:rPr>
              <w:t xml:space="preserve"> role play</w:t>
            </w:r>
            <w:r w:rsidRPr="02151673" w:rsidR="6379D446">
              <w:rPr>
                <w:rFonts w:ascii="Calibri" w:hAnsi="Calibri" w:eastAsia="Calibri" w:cs="Calibri"/>
                <w:color w:val="000000" w:themeColor="text1"/>
                <w:sz w:val="24"/>
                <w:szCs w:val="24"/>
              </w:rPr>
              <w:t xml:space="preserve">, </w:t>
            </w:r>
            <w:r w:rsidR="00B118A4">
              <w:rPr>
                <w:rFonts w:ascii="Calibri" w:hAnsi="Calibri" w:eastAsia="Calibri" w:cs="Calibri"/>
                <w:color w:val="000000" w:themeColor="text1"/>
                <w:sz w:val="24"/>
                <w:szCs w:val="24"/>
              </w:rPr>
              <w:t>read aloud</w:t>
            </w:r>
            <w:r w:rsidRPr="02151673" w:rsidR="6379D446">
              <w:rPr>
                <w:rFonts w:ascii="Calibri" w:hAnsi="Calibri" w:eastAsia="Calibri" w:cs="Calibri"/>
                <w:color w:val="000000" w:themeColor="text1"/>
                <w:sz w:val="24"/>
                <w:szCs w:val="24"/>
              </w:rPr>
              <w:t xml:space="preserve"> + follow up</w:t>
            </w:r>
            <w:r w:rsidR="0087147C">
              <w:rPr>
                <w:rFonts w:ascii="Calibri" w:hAnsi="Calibri" w:eastAsia="Calibri" w:cs="Calibri"/>
                <w:color w:val="000000" w:themeColor="text1"/>
                <w:sz w:val="24"/>
                <w:szCs w:val="24"/>
              </w:rPr>
              <w:t xml:space="preserve"> questions</w:t>
            </w:r>
            <w:r w:rsidRPr="02151673" w:rsidR="6379D446">
              <w:rPr>
                <w:rFonts w:ascii="Calibri" w:hAnsi="Calibri" w:eastAsia="Calibri" w:cs="Calibri"/>
                <w:color w:val="000000" w:themeColor="text1"/>
                <w:sz w:val="24"/>
                <w:szCs w:val="24"/>
              </w:rPr>
              <w:t>,</w:t>
            </w:r>
            <w:r w:rsidR="0087147C">
              <w:rPr>
                <w:rFonts w:ascii="Calibri" w:hAnsi="Calibri" w:eastAsia="Calibri" w:cs="Calibri"/>
                <w:color w:val="000000" w:themeColor="text1"/>
                <w:sz w:val="24"/>
                <w:szCs w:val="24"/>
              </w:rPr>
              <w:t xml:space="preserve"> photo card </w:t>
            </w:r>
            <w:r w:rsidRPr="02151673" w:rsidR="6379D446">
              <w:rPr>
                <w:rFonts w:ascii="Calibri" w:hAnsi="Calibri" w:eastAsia="Calibri" w:cs="Calibri"/>
                <w:color w:val="000000" w:themeColor="text1"/>
                <w:sz w:val="24"/>
                <w:szCs w:val="24"/>
              </w:rPr>
              <w:t>+</w:t>
            </w:r>
            <w:r w:rsidR="0087147C">
              <w:rPr>
                <w:rFonts w:ascii="Calibri" w:hAnsi="Calibri" w:eastAsia="Calibri" w:cs="Calibri"/>
                <w:color w:val="000000" w:themeColor="text1"/>
                <w:sz w:val="24"/>
                <w:szCs w:val="24"/>
              </w:rPr>
              <w:t xml:space="preserve"> </w:t>
            </w:r>
            <w:proofErr w:type="gramStart"/>
            <w:r w:rsidRPr="02151673" w:rsidR="6379D446">
              <w:rPr>
                <w:rFonts w:ascii="Calibri" w:hAnsi="Calibri" w:eastAsia="Calibri" w:cs="Calibri"/>
                <w:color w:val="000000" w:themeColor="text1"/>
                <w:sz w:val="24"/>
                <w:szCs w:val="24"/>
              </w:rPr>
              <w:t>discussion</w:t>
            </w:r>
            <w:proofErr w:type="gramEnd"/>
          </w:p>
          <w:p w:rsidR="00D41446" w:rsidP="02151673" w:rsidRDefault="005D0EC0" w14:paraId="2CF9FF97" w14:textId="77777777">
            <w:pPr>
              <w:rPr>
                <w:rFonts w:ascii="Calibri" w:hAnsi="Calibri" w:eastAsia="Calibri" w:cs="Calibri"/>
                <w:color w:val="000000" w:themeColor="text1"/>
                <w:sz w:val="24"/>
                <w:szCs w:val="24"/>
              </w:rPr>
            </w:pPr>
            <w:r>
              <w:br/>
            </w:r>
            <w:proofErr w:type="spellStart"/>
            <w:r w:rsidRPr="02151673" w:rsidR="6379D446">
              <w:rPr>
                <w:rFonts w:ascii="Calibri" w:hAnsi="Calibri" w:eastAsia="Calibri" w:cs="Calibri"/>
                <w:color w:val="000000" w:themeColor="text1"/>
                <w:sz w:val="24"/>
                <w:szCs w:val="24"/>
              </w:rPr>
              <w:t>Memrise</w:t>
            </w:r>
            <w:proofErr w:type="spellEnd"/>
            <w:r w:rsidRPr="02151673" w:rsidR="6379D446">
              <w:rPr>
                <w:rFonts w:ascii="Calibri" w:hAnsi="Calibri" w:eastAsia="Calibri" w:cs="Calibri"/>
                <w:color w:val="000000" w:themeColor="text1"/>
                <w:sz w:val="24"/>
                <w:szCs w:val="24"/>
              </w:rPr>
              <w:t xml:space="preserve"> %</w:t>
            </w:r>
          </w:p>
          <w:p w:rsidR="005D0EC0" w:rsidP="02151673" w:rsidRDefault="005D0EC0" w14:paraId="3F6BDBB8" w14:textId="7571E20D">
            <w:pPr>
              <w:rPr>
                <w:rFonts w:ascii="Calibri" w:hAnsi="Calibri" w:eastAsia="Calibri" w:cs="Calibri"/>
                <w:color w:val="000000" w:themeColor="text1"/>
                <w:sz w:val="24"/>
                <w:szCs w:val="24"/>
              </w:rPr>
            </w:pPr>
            <w:r>
              <w:br/>
            </w:r>
            <w:r w:rsidRPr="02151673" w:rsidR="6379D446">
              <w:rPr>
                <w:rFonts w:ascii="Calibri" w:hAnsi="Calibri" w:eastAsia="Calibri" w:cs="Calibri"/>
                <w:color w:val="000000" w:themeColor="text1"/>
                <w:sz w:val="24"/>
                <w:szCs w:val="24"/>
              </w:rPr>
              <w:t>Module 4 writing week /32 (Y10 exam model)</w:t>
            </w:r>
            <w:r>
              <w:br/>
            </w:r>
          </w:p>
          <w:p w:rsidR="005D0EC0" w:rsidP="02151673" w:rsidRDefault="005D0EC0" w14:paraId="6AB5FBE6" w14:textId="276783C0"/>
        </w:tc>
      </w:tr>
      <w:tr w:rsidR="005D0EC0" w:rsidTr="1E4C7812" w14:paraId="47F4C9BC" w14:textId="77777777">
        <w:trPr>
          <w:trHeight w:val="1104"/>
        </w:trPr>
        <w:tc>
          <w:tcPr>
            <w:tcW w:w="1393" w:type="dxa"/>
            <w:shd w:val="clear" w:color="auto" w:fill="FFD966" w:themeFill="accent4" w:themeFillTint="99"/>
          </w:tcPr>
          <w:p w:rsidR="005D0EC0" w:rsidP="00055320" w:rsidRDefault="005D0EC0" w14:paraId="16000D80" w14:textId="77777777">
            <w:pPr>
              <w:rPr>
                <w:b/>
                <w:bCs/>
              </w:rPr>
            </w:pPr>
            <w:r>
              <w:rPr>
                <w:b/>
                <w:bCs/>
              </w:rPr>
              <w:t>Summer Term</w:t>
            </w:r>
          </w:p>
          <w:p w:rsidR="005D0EC0" w:rsidP="00055320" w:rsidRDefault="005D0EC0" w14:paraId="1B129A87" w14:textId="1464C905">
            <w:pPr>
              <w:rPr>
                <w:b/>
                <w:bCs/>
              </w:rPr>
            </w:pPr>
            <w:r>
              <w:rPr>
                <w:b/>
                <w:bCs/>
              </w:rPr>
              <w:t>3A</w:t>
            </w:r>
          </w:p>
          <w:p w:rsidR="005D0EC0" w:rsidP="00055320" w:rsidRDefault="005D0EC0" w14:paraId="33BEFB45" w14:textId="0D40774E">
            <w:pPr>
              <w:rPr>
                <w:b/>
                <w:bCs/>
              </w:rPr>
            </w:pPr>
            <w:r>
              <w:rPr>
                <w:b/>
                <w:bCs/>
              </w:rPr>
              <w:t>Year 10</w:t>
            </w:r>
          </w:p>
        </w:tc>
        <w:tc>
          <w:tcPr>
            <w:tcW w:w="4453" w:type="dxa"/>
          </w:tcPr>
          <w:p w:rsidRPr="008041E8" w:rsidR="005D0EC0" w:rsidP="00D15AA2" w:rsidRDefault="00E07E4B" w14:paraId="6CE2CE5B" w14:textId="0FECE909">
            <w:pPr>
              <w:pStyle w:val="ListParagraph"/>
              <w:ind w:left="31"/>
              <w:rPr>
                <w:rStyle w:val="normaltextrun"/>
                <w:rFonts w:ascii="Calibri" w:hAnsi="Calibri" w:cs="Calibri"/>
                <w:sz w:val="24"/>
                <w:szCs w:val="24"/>
              </w:rPr>
            </w:pPr>
            <w:r>
              <w:rPr>
                <w:rStyle w:val="normaltextrun"/>
                <w:rFonts w:ascii="Calibri" w:hAnsi="Calibri" w:cs="Calibri"/>
                <w:b/>
                <w:bCs/>
                <w:sz w:val="28"/>
                <w:szCs w:val="28"/>
                <w:u w:val="single"/>
              </w:rPr>
              <w:t>Le grand large</w:t>
            </w:r>
          </w:p>
          <w:p w:rsidR="00D15AA2" w:rsidP="00DC0F24" w:rsidRDefault="00D15AA2" w14:paraId="02D18D0A" w14:textId="77777777">
            <w:pPr>
              <w:rPr>
                <w:sz w:val="24"/>
                <w:szCs w:val="24"/>
              </w:rPr>
            </w:pPr>
          </w:p>
          <w:p w:rsidRPr="008041E8" w:rsidR="005D0EC0" w:rsidP="00DC0F24" w:rsidRDefault="00DC0F24" w14:paraId="46E1B144" w14:textId="7A4D4EB6">
            <w:r w:rsidRPr="00546660">
              <w:rPr>
                <w:sz w:val="24"/>
                <w:szCs w:val="24"/>
              </w:rPr>
              <w:t xml:space="preserve">Students learn how to describe in detail their own holidays and those of others using </w:t>
            </w:r>
            <w:r w:rsidR="002C2CA2">
              <w:rPr>
                <w:sz w:val="24"/>
                <w:szCs w:val="24"/>
              </w:rPr>
              <w:t>different</w:t>
            </w:r>
            <w:r w:rsidRPr="00546660">
              <w:rPr>
                <w:sz w:val="24"/>
                <w:szCs w:val="24"/>
              </w:rPr>
              <w:t xml:space="preserve"> time frames. Subject matter includes discussing dream holidays, booking hotels, buying gifts and holiday disasters</w:t>
            </w:r>
            <w:r>
              <w:t xml:space="preserve">.  </w:t>
            </w:r>
          </w:p>
        </w:tc>
        <w:tc>
          <w:tcPr>
            <w:tcW w:w="5991" w:type="dxa"/>
          </w:tcPr>
          <w:p w:rsidRPr="00D15AA2" w:rsidR="02151673" w:rsidP="00D15AA2" w:rsidRDefault="02151673" w14:paraId="564B6F81" w14:textId="7990FC9F">
            <w:pPr>
              <w:pStyle w:val="ListParagraph"/>
              <w:numPr>
                <w:ilvl w:val="0"/>
                <w:numId w:val="8"/>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Talking about holidays in the past present and future - where you go, who you go with, how you travel, where you stay and what you do</w:t>
            </w:r>
            <w:r w:rsidRPr="00D15AA2" w:rsidR="00452504">
              <w:rPr>
                <w:rFonts w:ascii="Calibri" w:hAnsi="Calibri" w:eastAsia="Calibri" w:cs="Calibri"/>
                <w:color w:val="000000" w:themeColor="text1"/>
                <w:sz w:val="24"/>
                <w:szCs w:val="24"/>
              </w:rPr>
              <w:t>.</w:t>
            </w:r>
          </w:p>
          <w:p w:rsidRPr="00D15AA2" w:rsidR="72D37328" w:rsidP="00D15AA2" w:rsidRDefault="72D37328" w14:paraId="1EBA7F29" w14:textId="4A386762">
            <w:pPr>
              <w:pStyle w:val="ListParagraph"/>
              <w:numPr>
                <w:ilvl w:val="0"/>
                <w:numId w:val="8"/>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Talking about dream holidays using the conditional tense</w:t>
            </w:r>
            <w:r w:rsidRPr="00D15AA2" w:rsidR="00452504">
              <w:rPr>
                <w:rFonts w:ascii="Calibri" w:hAnsi="Calibri" w:eastAsia="Calibri" w:cs="Calibri"/>
                <w:color w:val="000000" w:themeColor="text1"/>
                <w:sz w:val="24"/>
                <w:szCs w:val="24"/>
              </w:rPr>
              <w:t>.</w:t>
            </w:r>
          </w:p>
          <w:p w:rsidRPr="00D15AA2" w:rsidR="72D37328" w:rsidP="00D15AA2" w:rsidRDefault="72D37328" w14:paraId="40AA25B5" w14:textId="70E2EBBF">
            <w:pPr>
              <w:pStyle w:val="ListParagraph"/>
              <w:numPr>
                <w:ilvl w:val="0"/>
                <w:numId w:val="8"/>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Booking and reviewing hotels using reflexive verbs in the perfect tense</w:t>
            </w:r>
            <w:r w:rsidRPr="00D15AA2" w:rsidR="00452504">
              <w:rPr>
                <w:rFonts w:ascii="Calibri" w:hAnsi="Calibri" w:eastAsia="Calibri" w:cs="Calibri"/>
                <w:color w:val="000000" w:themeColor="text1"/>
                <w:sz w:val="24"/>
                <w:szCs w:val="24"/>
              </w:rPr>
              <w:t>.</w:t>
            </w:r>
          </w:p>
          <w:p w:rsidRPr="00D15AA2" w:rsidR="72D37328" w:rsidP="00D15AA2" w:rsidRDefault="72D37328" w14:paraId="0DE305A3" w14:textId="4C7AF3B9">
            <w:pPr>
              <w:pStyle w:val="ListParagraph"/>
              <w:numPr>
                <w:ilvl w:val="0"/>
                <w:numId w:val="8"/>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 xml:space="preserve">Ordering in a restaurant using </w:t>
            </w:r>
            <w:proofErr w:type="spellStart"/>
            <w:r w:rsidRPr="00D15AA2">
              <w:rPr>
                <w:rFonts w:ascii="Calibri" w:hAnsi="Calibri" w:eastAsia="Calibri" w:cs="Calibri"/>
                <w:color w:val="000000" w:themeColor="text1"/>
                <w:sz w:val="24"/>
                <w:szCs w:val="24"/>
              </w:rPr>
              <w:t>en</w:t>
            </w:r>
            <w:proofErr w:type="spellEnd"/>
            <w:r w:rsidRPr="00D15AA2">
              <w:rPr>
                <w:rFonts w:ascii="Calibri" w:hAnsi="Calibri" w:eastAsia="Calibri" w:cs="Calibri"/>
                <w:color w:val="000000" w:themeColor="text1"/>
                <w:sz w:val="24"/>
                <w:szCs w:val="24"/>
              </w:rPr>
              <w:t xml:space="preserve"> + the present participle</w:t>
            </w:r>
            <w:r w:rsidRPr="00D15AA2" w:rsidR="00452504">
              <w:rPr>
                <w:rFonts w:ascii="Calibri" w:hAnsi="Calibri" w:eastAsia="Calibri" w:cs="Calibri"/>
                <w:color w:val="000000" w:themeColor="text1"/>
                <w:sz w:val="24"/>
                <w:szCs w:val="24"/>
              </w:rPr>
              <w:t>.</w:t>
            </w:r>
          </w:p>
          <w:p w:rsidRPr="00D15AA2" w:rsidR="72D37328" w:rsidP="00D15AA2" w:rsidRDefault="72D37328" w14:paraId="39D6E4B3" w14:textId="2028B208">
            <w:pPr>
              <w:pStyle w:val="ListParagraph"/>
              <w:numPr>
                <w:ilvl w:val="0"/>
                <w:numId w:val="8"/>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 xml:space="preserve">Talking about travel preferences with the </w:t>
            </w:r>
            <w:proofErr w:type="spellStart"/>
            <w:r w:rsidRPr="00D15AA2">
              <w:rPr>
                <w:rFonts w:ascii="Calibri" w:hAnsi="Calibri" w:eastAsia="Calibri" w:cs="Calibri"/>
                <w:color w:val="000000" w:themeColor="text1"/>
                <w:sz w:val="24"/>
                <w:szCs w:val="24"/>
              </w:rPr>
              <w:t>si</w:t>
            </w:r>
            <w:proofErr w:type="spellEnd"/>
            <w:r w:rsidRPr="00D15AA2">
              <w:rPr>
                <w:rFonts w:ascii="Calibri" w:hAnsi="Calibri" w:eastAsia="Calibri" w:cs="Calibri"/>
                <w:color w:val="000000" w:themeColor="text1"/>
                <w:sz w:val="24"/>
                <w:szCs w:val="24"/>
              </w:rPr>
              <w:t xml:space="preserve"> clause</w:t>
            </w:r>
            <w:r w:rsidRPr="00D15AA2" w:rsidR="00452504">
              <w:rPr>
                <w:rFonts w:ascii="Calibri" w:hAnsi="Calibri" w:eastAsia="Calibri" w:cs="Calibri"/>
                <w:color w:val="000000" w:themeColor="text1"/>
                <w:sz w:val="24"/>
                <w:szCs w:val="24"/>
              </w:rPr>
              <w:t>.</w:t>
            </w:r>
            <w:r w:rsidRPr="00D15AA2">
              <w:rPr>
                <w:rFonts w:ascii="Calibri" w:hAnsi="Calibri" w:eastAsia="Calibri" w:cs="Calibri"/>
                <w:color w:val="000000" w:themeColor="text1"/>
                <w:sz w:val="24"/>
                <w:szCs w:val="24"/>
              </w:rPr>
              <w:t xml:space="preserve"> structure </w:t>
            </w:r>
            <w:proofErr w:type="spellStart"/>
            <w:r w:rsidRPr="00D15AA2">
              <w:rPr>
                <w:rFonts w:ascii="Calibri" w:hAnsi="Calibri" w:eastAsia="Calibri" w:cs="Calibri"/>
                <w:color w:val="000000" w:themeColor="text1"/>
                <w:sz w:val="24"/>
                <w:szCs w:val="24"/>
              </w:rPr>
              <w:t>si</w:t>
            </w:r>
            <w:proofErr w:type="spellEnd"/>
            <w:r w:rsidRPr="00D15AA2">
              <w:rPr>
                <w:rFonts w:ascii="Calibri" w:hAnsi="Calibri" w:eastAsia="Calibri" w:cs="Calibri"/>
                <w:color w:val="000000" w:themeColor="text1"/>
                <w:sz w:val="24"/>
                <w:szCs w:val="24"/>
              </w:rPr>
              <w:t xml:space="preserve"> + imperfect tense + conditional, as well as using </w:t>
            </w:r>
            <w:proofErr w:type="spellStart"/>
            <w:r w:rsidRPr="00D15AA2">
              <w:rPr>
                <w:rFonts w:ascii="Calibri" w:hAnsi="Calibri" w:eastAsia="Calibri" w:cs="Calibri"/>
                <w:color w:val="000000" w:themeColor="text1"/>
                <w:sz w:val="24"/>
                <w:szCs w:val="24"/>
              </w:rPr>
              <w:t>avant</w:t>
            </w:r>
            <w:proofErr w:type="spellEnd"/>
            <w:r w:rsidRPr="00D15AA2">
              <w:rPr>
                <w:rFonts w:ascii="Calibri" w:hAnsi="Calibri" w:eastAsia="Calibri" w:cs="Calibri"/>
                <w:color w:val="000000" w:themeColor="text1"/>
                <w:sz w:val="24"/>
                <w:szCs w:val="24"/>
              </w:rPr>
              <w:t xml:space="preserve"> de + infinitive</w:t>
            </w:r>
            <w:r w:rsidRPr="00D15AA2" w:rsidR="00452504">
              <w:rPr>
                <w:rFonts w:ascii="Calibri" w:hAnsi="Calibri" w:eastAsia="Calibri" w:cs="Calibri"/>
                <w:color w:val="000000" w:themeColor="text1"/>
                <w:sz w:val="24"/>
                <w:szCs w:val="24"/>
              </w:rPr>
              <w:t>.</w:t>
            </w:r>
          </w:p>
          <w:p w:rsidRPr="00D15AA2" w:rsidR="72D37328" w:rsidP="00D15AA2" w:rsidRDefault="72D37328" w14:paraId="30FFE19C" w14:textId="544292EE">
            <w:pPr>
              <w:pStyle w:val="ListParagraph"/>
              <w:numPr>
                <w:ilvl w:val="0"/>
                <w:numId w:val="8"/>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t>Buying souvenirs using demonstrative adjectives and pronouns (this / these / this one / that one / these ones / those ones)</w:t>
            </w:r>
            <w:r w:rsidRPr="00D15AA2" w:rsidR="00452504">
              <w:rPr>
                <w:rFonts w:ascii="Calibri" w:hAnsi="Calibri" w:eastAsia="Calibri" w:cs="Calibri"/>
                <w:color w:val="000000" w:themeColor="text1"/>
                <w:sz w:val="24"/>
                <w:szCs w:val="24"/>
              </w:rPr>
              <w:t>.</w:t>
            </w:r>
          </w:p>
          <w:p w:rsidRPr="00D15AA2" w:rsidR="72D37328" w:rsidP="00D15AA2" w:rsidRDefault="72D37328" w14:paraId="3114259D" w14:textId="48FBD9F1">
            <w:pPr>
              <w:pStyle w:val="ListParagraph"/>
              <w:numPr>
                <w:ilvl w:val="0"/>
                <w:numId w:val="8"/>
              </w:numPr>
              <w:ind w:left="410"/>
              <w:rPr>
                <w:rFonts w:ascii="Calibri" w:hAnsi="Calibri" w:eastAsia="Calibri" w:cs="Calibri"/>
                <w:color w:val="000000" w:themeColor="text1"/>
                <w:sz w:val="24"/>
                <w:szCs w:val="24"/>
              </w:rPr>
            </w:pPr>
            <w:r w:rsidRPr="00D15AA2">
              <w:rPr>
                <w:rFonts w:ascii="Calibri" w:hAnsi="Calibri" w:eastAsia="Calibri" w:cs="Calibri"/>
                <w:color w:val="000000" w:themeColor="text1"/>
                <w:sz w:val="24"/>
                <w:szCs w:val="24"/>
              </w:rPr>
              <w:lastRenderedPageBreak/>
              <w:t>Talking about holiday disasters using the pluperfect tense</w:t>
            </w:r>
            <w:r w:rsidRPr="00D15AA2" w:rsidR="00396CDB">
              <w:rPr>
                <w:rFonts w:ascii="Calibri" w:hAnsi="Calibri" w:eastAsia="Calibri" w:cs="Calibri"/>
                <w:color w:val="000000" w:themeColor="text1"/>
                <w:sz w:val="24"/>
                <w:szCs w:val="24"/>
              </w:rPr>
              <w:t>.</w:t>
            </w:r>
          </w:p>
        </w:tc>
        <w:tc>
          <w:tcPr>
            <w:tcW w:w="3767" w:type="dxa"/>
          </w:tcPr>
          <w:p w:rsidR="00D41446" w:rsidP="02151673" w:rsidRDefault="72D37328" w14:paraId="5A93EB4A" w14:textId="77777777">
            <w:pPr>
              <w:rPr>
                <w:rFonts w:ascii="Calibri" w:hAnsi="Calibri" w:eastAsia="Calibri" w:cs="Calibri"/>
                <w:color w:val="000000" w:themeColor="text1"/>
                <w:sz w:val="24"/>
                <w:szCs w:val="24"/>
              </w:rPr>
            </w:pPr>
            <w:r w:rsidRPr="02151673">
              <w:rPr>
                <w:rFonts w:ascii="Calibri" w:hAnsi="Calibri" w:eastAsia="Calibri" w:cs="Calibri"/>
                <w:color w:val="000000" w:themeColor="text1"/>
                <w:sz w:val="24"/>
                <w:szCs w:val="24"/>
              </w:rPr>
              <w:lastRenderedPageBreak/>
              <w:t xml:space="preserve">Week 1 - Reading and </w:t>
            </w:r>
            <w:r w:rsidR="00D41446">
              <w:rPr>
                <w:rFonts w:ascii="Calibri" w:hAnsi="Calibri" w:eastAsia="Calibri" w:cs="Calibri"/>
                <w:color w:val="000000" w:themeColor="text1"/>
                <w:sz w:val="24"/>
                <w:szCs w:val="24"/>
              </w:rPr>
              <w:t>w</w:t>
            </w:r>
            <w:r w:rsidRPr="02151673">
              <w:rPr>
                <w:rFonts w:ascii="Calibri" w:hAnsi="Calibri" w:eastAsia="Calibri" w:cs="Calibri"/>
                <w:color w:val="000000" w:themeColor="text1"/>
                <w:sz w:val="24"/>
                <w:szCs w:val="24"/>
              </w:rPr>
              <w:t xml:space="preserve">riting </w:t>
            </w:r>
            <w:r w:rsidR="00D41446">
              <w:rPr>
                <w:rFonts w:ascii="Calibri" w:hAnsi="Calibri" w:eastAsia="Calibri" w:cs="Calibri"/>
                <w:color w:val="000000" w:themeColor="text1"/>
                <w:sz w:val="24"/>
                <w:szCs w:val="24"/>
              </w:rPr>
              <w:t>y</w:t>
            </w:r>
            <w:r w:rsidRPr="02151673">
              <w:rPr>
                <w:rFonts w:ascii="Calibri" w:hAnsi="Calibri" w:eastAsia="Calibri" w:cs="Calibri"/>
                <w:color w:val="000000" w:themeColor="text1"/>
                <w:sz w:val="24"/>
                <w:szCs w:val="24"/>
              </w:rPr>
              <w:t xml:space="preserve">ear 10 mock exam + translation to </w:t>
            </w:r>
            <w:proofErr w:type="gramStart"/>
            <w:r w:rsidRPr="02151673">
              <w:rPr>
                <w:rFonts w:ascii="Calibri" w:hAnsi="Calibri" w:eastAsia="Calibri" w:cs="Calibri"/>
                <w:color w:val="000000" w:themeColor="text1"/>
                <w:sz w:val="24"/>
                <w:szCs w:val="24"/>
              </w:rPr>
              <w:t>TL</w:t>
            </w:r>
            <w:proofErr w:type="gramEnd"/>
          </w:p>
          <w:p w:rsidR="00D41446" w:rsidP="02151673" w:rsidRDefault="005D0EC0" w14:paraId="2742C7B6" w14:textId="77777777">
            <w:pPr>
              <w:rPr>
                <w:rFonts w:ascii="Calibri" w:hAnsi="Calibri" w:eastAsia="Calibri" w:cs="Calibri"/>
                <w:color w:val="000000" w:themeColor="text1"/>
                <w:sz w:val="24"/>
                <w:szCs w:val="24"/>
              </w:rPr>
            </w:pPr>
            <w:r>
              <w:br/>
            </w:r>
            <w:r w:rsidRPr="02151673" w:rsidR="72D37328">
              <w:rPr>
                <w:rFonts w:ascii="Calibri" w:hAnsi="Calibri" w:eastAsia="Calibri" w:cs="Calibri"/>
                <w:color w:val="000000" w:themeColor="text1"/>
                <w:sz w:val="24"/>
                <w:szCs w:val="24"/>
              </w:rPr>
              <w:t>W</w:t>
            </w:r>
            <w:r w:rsidR="00D41446">
              <w:rPr>
                <w:rFonts w:ascii="Calibri" w:hAnsi="Calibri" w:eastAsia="Calibri" w:cs="Calibri"/>
                <w:color w:val="000000" w:themeColor="text1"/>
                <w:sz w:val="24"/>
                <w:szCs w:val="24"/>
              </w:rPr>
              <w:t>ee</w:t>
            </w:r>
            <w:r w:rsidRPr="02151673" w:rsidR="72D37328">
              <w:rPr>
                <w:rFonts w:ascii="Calibri" w:hAnsi="Calibri" w:eastAsia="Calibri" w:cs="Calibri"/>
                <w:color w:val="000000" w:themeColor="text1"/>
                <w:sz w:val="24"/>
                <w:szCs w:val="24"/>
              </w:rPr>
              <w:t>k 6 - Module 5 writing week /32 (Y10 exam model)</w:t>
            </w:r>
          </w:p>
          <w:p w:rsidRPr="00D41446" w:rsidR="005D0EC0" w:rsidP="02151673" w:rsidRDefault="005D0EC0" w14:paraId="34EB7503" w14:textId="77B64A06">
            <w:pPr>
              <w:rPr>
                <w:rFonts w:ascii="Calibri" w:hAnsi="Calibri" w:eastAsia="Calibri" w:cs="Calibri"/>
                <w:color w:val="000000" w:themeColor="text1"/>
                <w:sz w:val="24"/>
                <w:szCs w:val="24"/>
              </w:rPr>
            </w:pPr>
            <w:r>
              <w:br/>
            </w:r>
            <w:proofErr w:type="spellStart"/>
            <w:r w:rsidRPr="02151673" w:rsidR="72D37328">
              <w:rPr>
                <w:rFonts w:ascii="Calibri" w:hAnsi="Calibri" w:eastAsia="Calibri" w:cs="Calibri"/>
                <w:color w:val="000000" w:themeColor="text1"/>
                <w:sz w:val="24"/>
                <w:szCs w:val="24"/>
              </w:rPr>
              <w:t>Memrise</w:t>
            </w:r>
            <w:proofErr w:type="spellEnd"/>
            <w:r w:rsidRPr="02151673" w:rsidR="72D37328">
              <w:rPr>
                <w:rFonts w:ascii="Calibri" w:hAnsi="Calibri" w:eastAsia="Calibri" w:cs="Calibri"/>
                <w:color w:val="000000" w:themeColor="text1"/>
                <w:sz w:val="24"/>
                <w:szCs w:val="24"/>
              </w:rPr>
              <w:t xml:space="preserve"> %</w:t>
            </w:r>
          </w:p>
        </w:tc>
      </w:tr>
      <w:tr w:rsidR="005D0EC0" w:rsidTr="1E4C7812" w14:paraId="3D7C4ECD" w14:textId="77777777">
        <w:trPr>
          <w:trHeight w:val="1373"/>
        </w:trPr>
        <w:tc>
          <w:tcPr>
            <w:tcW w:w="1393" w:type="dxa"/>
            <w:shd w:val="clear" w:color="auto" w:fill="FFD966" w:themeFill="accent4" w:themeFillTint="99"/>
          </w:tcPr>
          <w:p w:rsidR="005D0EC0" w:rsidP="00055320" w:rsidRDefault="005D0EC0" w14:paraId="52287BFD" w14:textId="77777777">
            <w:pPr>
              <w:rPr>
                <w:b/>
                <w:bCs/>
              </w:rPr>
            </w:pPr>
            <w:r>
              <w:rPr>
                <w:b/>
                <w:bCs/>
              </w:rPr>
              <w:t>Summer Term</w:t>
            </w:r>
          </w:p>
          <w:p w:rsidR="005D0EC0" w:rsidP="00055320" w:rsidRDefault="005D0EC0" w14:paraId="76296FF9" w14:textId="51236073">
            <w:pPr>
              <w:rPr>
                <w:b/>
                <w:bCs/>
              </w:rPr>
            </w:pPr>
            <w:r>
              <w:rPr>
                <w:b/>
                <w:bCs/>
              </w:rPr>
              <w:t>3B</w:t>
            </w:r>
          </w:p>
          <w:p w:rsidR="005D0EC0" w:rsidP="00055320" w:rsidRDefault="005D0EC0" w14:paraId="462D4DB8" w14:textId="77777777">
            <w:pPr>
              <w:rPr>
                <w:b/>
                <w:bCs/>
              </w:rPr>
            </w:pPr>
            <w:r>
              <w:rPr>
                <w:b/>
                <w:bCs/>
              </w:rPr>
              <w:t>Year 10</w:t>
            </w:r>
          </w:p>
          <w:p w:rsidR="005D0EC0" w:rsidP="00055320" w:rsidRDefault="005D0EC0" w14:paraId="2EB9A635" w14:textId="69AA4617">
            <w:pPr>
              <w:rPr>
                <w:b/>
                <w:bCs/>
              </w:rPr>
            </w:pPr>
          </w:p>
        </w:tc>
        <w:tc>
          <w:tcPr>
            <w:tcW w:w="4453" w:type="dxa"/>
          </w:tcPr>
          <w:p w:rsidRPr="008041E8" w:rsidR="005D0EC0" w:rsidP="00D15AA2" w:rsidRDefault="00E07E4B" w14:paraId="4AA9491C" w14:textId="55F86E4E">
            <w:pPr>
              <w:rPr>
                <w:rStyle w:val="normaltextrun"/>
                <w:rFonts w:ascii="Calibri" w:hAnsi="Calibri" w:cs="Calibri"/>
                <w:sz w:val="24"/>
                <w:szCs w:val="24"/>
              </w:rPr>
            </w:pPr>
            <w:r>
              <w:rPr>
                <w:rStyle w:val="normaltextrun"/>
                <w:rFonts w:ascii="Calibri" w:hAnsi="Calibri" w:cs="Calibri"/>
                <w:b/>
                <w:bCs/>
                <w:sz w:val="28"/>
                <w:szCs w:val="28"/>
                <w:u w:val="single"/>
              </w:rPr>
              <w:t xml:space="preserve">Au </w:t>
            </w:r>
            <w:proofErr w:type="spellStart"/>
            <w:r>
              <w:rPr>
                <w:rStyle w:val="normaltextrun"/>
                <w:rFonts w:ascii="Calibri" w:hAnsi="Calibri" w:cs="Calibri"/>
                <w:b/>
                <w:bCs/>
                <w:sz w:val="28"/>
                <w:szCs w:val="28"/>
                <w:u w:val="single"/>
              </w:rPr>
              <w:t>collège</w:t>
            </w:r>
            <w:proofErr w:type="spellEnd"/>
          </w:p>
          <w:p w:rsidR="00D15AA2" w:rsidP="02151673" w:rsidRDefault="00D15AA2" w14:paraId="27E55170" w14:textId="77777777">
            <w:pPr>
              <w:rPr>
                <w:sz w:val="24"/>
                <w:szCs w:val="24"/>
              </w:rPr>
            </w:pPr>
          </w:p>
          <w:p w:rsidRPr="00E07A82" w:rsidR="005D0EC0" w:rsidP="02151673" w:rsidRDefault="00422F38" w14:paraId="20DDC1B8" w14:textId="4BDBB36A">
            <w:pPr>
              <w:rPr>
                <w:sz w:val="24"/>
                <w:szCs w:val="24"/>
              </w:rPr>
            </w:pPr>
            <w:r w:rsidRPr="1E4C7812">
              <w:rPr>
                <w:sz w:val="24"/>
                <w:szCs w:val="24"/>
              </w:rPr>
              <w:t xml:space="preserve">Students expand upon previously learnt material on the </w:t>
            </w:r>
            <w:proofErr w:type="spellStart"/>
            <w:r w:rsidRPr="1E4C7812">
              <w:rPr>
                <w:sz w:val="24"/>
                <w:szCs w:val="24"/>
              </w:rPr>
              <w:t>the</w:t>
            </w:r>
            <w:proofErr w:type="spellEnd"/>
            <w:r w:rsidRPr="1E4C7812">
              <w:rPr>
                <w:sz w:val="24"/>
                <w:szCs w:val="24"/>
              </w:rPr>
              <w:t xml:space="preserve"> topic of school</w:t>
            </w:r>
            <w:r w:rsidRPr="1E4C7812" w:rsidR="00F219BC">
              <w:rPr>
                <w:sz w:val="24"/>
                <w:szCs w:val="24"/>
              </w:rPr>
              <w:t xml:space="preserve"> in different time frames</w:t>
            </w:r>
            <w:r w:rsidRPr="1E4C7812">
              <w:rPr>
                <w:sz w:val="24"/>
                <w:szCs w:val="24"/>
              </w:rPr>
              <w:t xml:space="preserve"> to include likes and dislikes with justifications, school rules, </w:t>
            </w:r>
            <w:r w:rsidRPr="1E4C7812" w:rsidR="331A81A2">
              <w:rPr>
                <w:sz w:val="24"/>
                <w:szCs w:val="24"/>
              </w:rPr>
              <w:t>comparisons</w:t>
            </w:r>
            <w:r w:rsidRPr="1E4C7812">
              <w:rPr>
                <w:sz w:val="24"/>
                <w:szCs w:val="24"/>
              </w:rPr>
              <w:t xml:space="preserve"> with British schools and those in the French-speaking world, school exchanges and healthy habits. </w:t>
            </w:r>
          </w:p>
        </w:tc>
        <w:tc>
          <w:tcPr>
            <w:tcW w:w="5991" w:type="dxa"/>
          </w:tcPr>
          <w:p w:rsidRPr="00D15AA2" w:rsidR="00B858EA" w:rsidP="00D15AA2" w:rsidRDefault="00396CDB" w14:paraId="24699821" w14:textId="07C33511">
            <w:pPr>
              <w:pStyle w:val="ListParagraph"/>
              <w:numPr>
                <w:ilvl w:val="0"/>
                <w:numId w:val="8"/>
              </w:numPr>
              <w:ind w:left="410"/>
              <w:rPr>
                <w:rFonts w:ascii="Calibri" w:hAnsi="Calibri" w:eastAsia="Times New Roman" w:cs="Calibri"/>
                <w:color w:val="000000"/>
                <w:sz w:val="24"/>
                <w:szCs w:val="24"/>
                <w:lang w:eastAsia="en-GB" w:bidi="ar-SA"/>
              </w:rPr>
            </w:pPr>
            <w:r w:rsidRPr="00D15AA2">
              <w:rPr>
                <w:rFonts w:ascii="Calibri" w:hAnsi="Calibri" w:eastAsia="Times New Roman" w:cs="Calibri"/>
                <w:color w:val="000000"/>
                <w:sz w:val="24"/>
                <w:szCs w:val="24"/>
                <w:lang w:eastAsia="en-GB" w:bidi="ar-SA"/>
              </w:rPr>
              <w:t>Talking about your school timetable and giving justified opinions about your subjects using opinion verb + definite article le / la / les</w:t>
            </w:r>
            <w:r w:rsidRPr="00D15AA2" w:rsidR="00B858EA">
              <w:rPr>
                <w:rFonts w:ascii="Calibri" w:hAnsi="Calibri" w:eastAsia="Times New Roman" w:cs="Calibri"/>
                <w:color w:val="000000"/>
                <w:sz w:val="24"/>
                <w:szCs w:val="24"/>
                <w:lang w:eastAsia="en-GB" w:bidi="ar-SA"/>
              </w:rPr>
              <w:t>.</w:t>
            </w:r>
          </w:p>
          <w:p w:rsidRPr="00D15AA2" w:rsidR="00B858EA" w:rsidP="00D15AA2" w:rsidRDefault="00B858EA" w14:paraId="315E8D74" w14:textId="0274552B">
            <w:pPr>
              <w:pStyle w:val="ListParagraph"/>
              <w:numPr>
                <w:ilvl w:val="0"/>
                <w:numId w:val="8"/>
              </w:numPr>
              <w:ind w:left="410"/>
              <w:rPr>
                <w:rFonts w:ascii="Calibri" w:hAnsi="Calibri" w:eastAsia="Times New Roman" w:cs="Calibri"/>
                <w:color w:val="000000"/>
                <w:sz w:val="24"/>
                <w:szCs w:val="24"/>
                <w:lang w:eastAsia="en-GB" w:bidi="ar-SA"/>
              </w:rPr>
            </w:pPr>
            <w:r w:rsidRPr="00D15AA2">
              <w:rPr>
                <w:rFonts w:ascii="Calibri" w:hAnsi="Calibri" w:eastAsia="Times New Roman" w:cs="Calibri"/>
                <w:color w:val="000000"/>
                <w:sz w:val="24"/>
                <w:szCs w:val="24"/>
                <w:lang w:eastAsia="en-GB" w:bidi="ar-SA"/>
              </w:rPr>
              <w:t xml:space="preserve">Talking about your school using the third person singular pronouns il / </w:t>
            </w:r>
            <w:proofErr w:type="spellStart"/>
            <w:r w:rsidRPr="00D15AA2">
              <w:rPr>
                <w:rFonts w:ascii="Calibri" w:hAnsi="Calibri" w:eastAsia="Times New Roman" w:cs="Calibri"/>
                <w:color w:val="000000"/>
                <w:sz w:val="24"/>
                <w:szCs w:val="24"/>
                <w:lang w:eastAsia="en-GB" w:bidi="ar-SA"/>
              </w:rPr>
              <w:t>elle</w:t>
            </w:r>
            <w:proofErr w:type="spellEnd"/>
            <w:r w:rsidRPr="00D15AA2">
              <w:rPr>
                <w:rFonts w:ascii="Calibri" w:hAnsi="Calibri" w:eastAsia="Times New Roman" w:cs="Calibri"/>
                <w:color w:val="000000"/>
                <w:sz w:val="24"/>
                <w:szCs w:val="24"/>
                <w:lang w:eastAsia="en-GB" w:bidi="ar-SA"/>
              </w:rPr>
              <w:t xml:space="preserve"> in the present tense.</w:t>
            </w:r>
          </w:p>
          <w:p w:rsidRPr="00D15AA2" w:rsidR="00B858EA" w:rsidP="00D15AA2" w:rsidRDefault="00B858EA" w14:paraId="631EB80E" w14:textId="40C21262">
            <w:pPr>
              <w:pStyle w:val="ListParagraph"/>
              <w:numPr>
                <w:ilvl w:val="0"/>
                <w:numId w:val="8"/>
              </w:numPr>
              <w:ind w:left="410"/>
              <w:rPr>
                <w:rFonts w:ascii="Calibri" w:hAnsi="Calibri" w:eastAsia="Times New Roman" w:cs="Calibri"/>
                <w:color w:val="000000"/>
                <w:sz w:val="24"/>
                <w:szCs w:val="24"/>
                <w:lang w:eastAsia="en-GB" w:bidi="ar-SA"/>
              </w:rPr>
            </w:pPr>
            <w:r w:rsidRPr="00D15AA2">
              <w:rPr>
                <w:rFonts w:ascii="Calibri" w:hAnsi="Calibri" w:eastAsia="Times New Roman" w:cs="Calibri"/>
                <w:color w:val="000000"/>
                <w:sz w:val="24"/>
                <w:szCs w:val="24"/>
                <w:lang w:eastAsia="en-GB" w:bidi="ar-SA"/>
              </w:rPr>
              <w:t xml:space="preserve">Comparing schools in French-speaking countries and the UK using the third person plural pronouns </w:t>
            </w:r>
            <w:proofErr w:type="spellStart"/>
            <w:r w:rsidRPr="00D15AA2">
              <w:rPr>
                <w:rFonts w:ascii="Calibri" w:hAnsi="Calibri" w:eastAsia="Times New Roman" w:cs="Calibri"/>
                <w:color w:val="000000"/>
                <w:sz w:val="24"/>
                <w:szCs w:val="24"/>
                <w:lang w:eastAsia="en-GB" w:bidi="ar-SA"/>
              </w:rPr>
              <w:t>ils</w:t>
            </w:r>
            <w:proofErr w:type="spellEnd"/>
            <w:r w:rsidRPr="00D15AA2">
              <w:rPr>
                <w:rFonts w:ascii="Calibri" w:hAnsi="Calibri" w:eastAsia="Times New Roman" w:cs="Calibri"/>
                <w:color w:val="000000"/>
                <w:sz w:val="24"/>
                <w:szCs w:val="24"/>
                <w:lang w:eastAsia="en-GB" w:bidi="ar-SA"/>
              </w:rPr>
              <w:t xml:space="preserve"> / </w:t>
            </w:r>
            <w:proofErr w:type="spellStart"/>
            <w:r w:rsidRPr="00D15AA2">
              <w:rPr>
                <w:rFonts w:ascii="Calibri" w:hAnsi="Calibri" w:eastAsia="Times New Roman" w:cs="Calibri"/>
                <w:color w:val="000000"/>
                <w:sz w:val="24"/>
                <w:szCs w:val="24"/>
                <w:lang w:eastAsia="en-GB" w:bidi="ar-SA"/>
              </w:rPr>
              <w:t>elles</w:t>
            </w:r>
            <w:proofErr w:type="spellEnd"/>
            <w:r w:rsidRPr="00D15AA2">
              <w:rPr>
                <w:rFonts w:ascii="Calibri" w:hAnsi="Calibri" w:eastAsia="Times New Roman" w:cs="Calibri"/>
                <w:color w:val="000000"/>
                <w:sz w:val="24"/>
                <w:szCs w:val="24"/>
                <w:lang w:eastAsia="en-GB" w:bidi="ar-SA"/>
              </w:rPr>
              <w:t xml:space="preserve"> in the present tense.</w:t>
            </w:r>
          </w:p>
          <w:p w:rsidRPr="00D15AA2" w:rsidR="003E0261" w:rsidP="00D15AA2" w:rsidRDefault="003E0261" w14:paraId="3DA13786" w14:textId="70482186">
            <w:pPr>
              <w:pStyle w:val="ListParagraph"/>
              <w:numPr>
                <w:ilvl w:val="0"/>
                <w:numId w:val="8"/>
              </w:numPr>
              <w:ind w:left="410"/>
              <w:rPr>
                <w:rFonts w:ascii="Calibri" w:hAnsi="Calibri" w:eastAsia="Times New Roman" w:cs="Calibri"/>
                <w:color w:val="000000"/>
                <w:sz w:val="24"/>
                <w:szCs w:val="24"/>
                <w:lang w:val="fr-FR" w:eastAsia="en-GB" w:bidi="ar-SA"/>
              </w:rPr>
            </w:pPr>
            <w:proofErr w:type="spellStart"/>
            <w:r w:rsidRPr="00EC1385">
              <w:rPr>
                <w:rFonts w:ascii="Calibri" w:hAnsi="Calibri" w:eastAsia="Times New Roman" w:cs="Calibri"/>
                <w:color w:val="000000" w:themeColor="text1"/>
                <w:sz w:val="24"/>
                <w:szCs w:val="24"/>
                <w:lang w:val="fr-FR" w:eastAsia="en-GB" w:bidi="ar-SA"/>
              </w:rPr>
              <w:t>Discussing</w:t>
            </w:r>
            <w:proofErr w:type="spellEnd"/>
            <w:r w:rsidRPr="00EC1385">
              <w:rPr>
                <w:rFonts w:ascii="Calibri" w:hAnsi="Calibri" w:eastAsia="Times New Roman" w:cs="Calibri"/>
                <w:color w:val="000000" w:themeColor="text1"/>
                <w:sz w:val="24"/>
                <w:szCs w:val="24"/>
                <w:lang w:val="fr-FR" w:eastAsia="en-GB" w:bidi="ar-SA"/>
              </w:rPr>
              <w:t xml:space="preserve"> </w:t>
            </w:r>
            <w:proofErr w:type="spellStart"/>
            <w:r w:rsidRPr="00EC1385">
              <w:rPr>
                <w:rFonts w:ascii="Calibri" w:hAnsi="Calibri" w:eastAsia="Times New Roman" w:cs="Calibri"/>
                <w:color w:val="000000" w:themeColor="text1"/>
                <w:sz w:val="24"/>
                <w:szCs w:val="24"/>
                <w:lang w:val="fr-FR" w:eastAsia="en-GB" w:bidi="ar-SA"/>
              </w:rPr>
              <w:t>school</w:t>
            </w:r>
            <w:proofErr w:type="spellEnd"/>
            <w:r w:rsidRPr="00EC1385">
              <w:rPr>
                <w:rFonts w:ascii="Calibri" w:hAnsi="Calibri" w:eastAsia="Times New Roman" w:cs="Calibri"/>
                <w:color w:val="000000" w:themeColor="text1"/>
                <w:sz w:val="24"/>
                <w:szCs w:val="24"/>
                <w:lang w:val="fr-FR" w:eastAsia="en-GB" w:bidi="ar-SA"/>
              </w:rPr>
              <w:t xml:space="preserve"> </w:t>
            </w:r>
            <w:proofErr w:type="spellStart"/>
            <w:r w:rsidRPr="00EC1385">
              <w:rPr>
                <w:rFonts w:ascii="Calibri" w:hAnsi="Calibri" w:eastAsia="Times New Roman" w:cs="Calibri"/>
                <w:color w:val="000000" w:themeColor="text1"/>
                <w:sz w:val="24"/>
                <w:szCs w:val="24"/>
                <w:lang w:val="fr-FR" w:eastAsia="en-GB" w:bidi="ar-SA"/>
              </w:rPr>
              <w:t>rules</w:t>
            </w:r>
            <w:proofErr w:type="spellEnd"/>
            <w:r w:rsidRPr="00EC1385">
              <w:rPr>
                <w:rFonts w:ascii="Calibri" w:hAnsi="Calibri" w:eastAsia="Times New Roman" w:cs="Calibri"/>
                <w:color w:val="000000" w:themeColor="text1"/>
                <w:sz w:val="24"/>
                <w:szCs w:val="24"/>
                <w:lang w:val="fr-FR" w:eastAsia="en-GB" w:bidi="ar-SA"/>
              </w:rPr>
              <w:t xml:space="preserve"> </w:t>
            </w:r>
            <w:proofErr w:type="spellStart"/>
            <w:r w:rsidRPr="00EC1385">
              <w:rPr>
                <w:rFonts w:ascii="Calibri" w:hAnsi="Calibri" w:eastAsia="Times New Roman" w:cs="Calibri"/>
                <w:color w:val="000000" w:themeColor="text1"/>
                <w:sz w:val="24"/>
                <w:szCs w:val="24"/>
                <w:lang w:val="fr-FR" w:eastAsia="en-GB" w:bidi="ar-SA"/>
              </w:rPr>
              <w:t>using</w:t>
            </w:r>
            <w:proofErr w:type="spellEnd"/>
            <w:r w:rsidRPr="00EC1385">
              <w:rPr>
                <w:rFonts w:ascii="Calibri" w:hAnsi="Calibri" w:eastAsia="Times New Roman" w:cs="Calibri"/>
                <w:color w:val="000000" w:themeColor="text1"/>
                <w:sz w:val="24"/>
                <w:szCs w:val="24"/>
                <w:lang w:val="fr-FR" w:eastAsia="en-GB" w:bidi="ar-SA"/>
              </w:rPr>
              <w:t xml:space="preserve"> </w:t>
            </w:r>
            <w:r w:rsidRPr="1E4C7812">
              <w:rPr>
                <w:rFonts w:ascii="Calibri" w:hAnsi="Calibri" w:eastAsia="Times New Roman" w:cs="Calibri"/>
                <w:color w:val="000000" w:themeColor="text1"/>
                <w:sz w:val="24"/>
                <w:szCs w:val="24"/>
                <w:lang w:val="fr-FR" w:eastAsia="en-GB" w:bidi="ar-SA"/>
              </w:rPr>
              <w:t>il faut + infinitive and il est interdit de + infinitive.</w:t>
            </w:r>
          </w:p>
          <w:p w:rsidRPr="00D15AA2" w:rsidR="003E0261" w:rsidP="00D15AA2" w:rsidRDefault="003E0261" w14:paraId="62FD1148" w14:textId="6F7562AB">
            <w:pPr>
              <w:pStyle w:val="ListParagraph"/>
              <w:numPr>
                <w:ilvl w:val="0"/>
                <w:numId w:val="8"/>
              </w:numPr>
              <w:ind w:left="410"/>
              <w:rPr>
                <w:rFonts w:ascii="Calibri" w:hAnsi="Calibri" w:eastAsia="Times New Roman" w:cs="Calibri"/>
                <w:color w:val="000000"/>
                <w:sz w:val="24"/>
                <w:szCs w:val="24"/>
                <w:lang w:eastAsia="en-GB" w:bidi="ar-SA"/>
              </w:rPr>
            </w:pPr>
            <w:r w:rsidRPr="00D15AA2">
              <w:rPr>
                <w:rFonts w:ascii="Calibri" w:hAnsi="Calibri" w:eastAsia="Times New Roman" w:cs="Calibri"/>
                <w:color w:val="000000"/>
                <w:sz w:val="24"/>
                <w:szCs w:val="24"/>
                <w:lang w:eastAsia="en-GB" w:bidi="ar-SA"/>
              </w:rPr>
              <w:t>Describing how to have a healthy lifestyle using adverbs and the imperative.</w:t>
            </w:r>
          </w:p>
          <w:p w:rsidRPr="00D15AA2" w:rsidR="003E0261" w:rsidP="00D15AA2" w:rsidRDefault="003E0261" w14:paraId="3D3C2E91" w14:textId="0557292B">
            <w:pPr>
              <w:pStyle w:val="ListParagraph"/>
              <w:numPr>
                <w:ilvl w:val="0"/>
                <w:numId w:val="8"/>
              </w:numPr>
              <w:ind w:left="410"/>
              <w:rPr>
                <w:rFonts w:ascii="Calibri" w:hAnsi="Calibri" w:eastAsia="Times New Roman" w:cs="Calibri"/>
                <w:color w:val="000000"/>
                <w:sz w:val="24"/>
                <w:szCs w:val="24"/>
                <w:lang w:eastAsia="en-GB" w:bidi="ar-SA"/>
              </w:rPr>
            </w:pPr>
            <w:r w:rsidRPr="00D15AA2">
              <w:rPr>
                <w:rFonts w:ascii="Calibri" w:hAnsi="Calibri" w:eastAsia="Times New Roman" w:cs="Calibri"/>
                <w:color w:val="000000"/>
                <w:sz w:val="24"/>
                <w:szCs w:val="24"/>
                <w:lang w:eastAsia="en-GB" w:bidi="ar-SA"/>
              </w:rPr>
              <w:t>Discussing unhealthy habits and how you will change them using the present and simple future tenses.</w:t>
            </w:r>
          </w:p>
          <w:p w:rsidRPr="00D15AA2" w:rsidR="02151673" w:rsidP="00D15AA2" w:rsidRDefault="003E0261" w14:paraId="6AA8CB46" w14:textId="4888B1B5">
            <w:pPr>
              <w:pStyle w:val="ListParagraph"/>
              <w:numPr>
                <w:ilvl w:val="0"/>
                <w:numId w:val="8"/>
              </w:numPr>
              <w:ind w:left="410"/>
              <w:rPr>
                <w:rFonts w:ascii="Calibri" w:hAnsi="Calibri" w:eastAsia="Times New Roman" w:cs="Calibri"/>
                <w:color w:val="000000"/>
                <w:sz w:val="24"/>
                <w:szCs w:val="24"/>
                <w:lang w:eastAsia="en-GB" w:bidi="ar-SA"/>
              </w:rPr>
            </w:pPr>
            <w:r w:rsidRPr="00D15AA2">
              <w:rPr>
                <w:rFonts w:ascii="Calibri" w:hAnsi="Calibri" w:eastAsia="Times New Roman" w:cs="Calibri"/>
                <w:color w:val="000000"/>
                <w:sz w:val="24"/>
                <w:szCs w:val="24"/>
                <w:lang w:eastAsia="en-GB" w:bidi="ar-SA"/>
              </w:rPr>
              <w:t>Talking about past, present and future school exchanges.</w:t>
            </w:r>
          </w:p>
        </w:tc>
        <w:tc>
          <w:tcPr>
            <w:tcW w:w="3767" w:type="dxa"/>
          </w:tcPr>
          <w:p w:rsidR="001E4C88" w:rsidP="00396CDB" w:rsidRDefault="00396CDB" w14:paraId="4D5C0F37" w14:textId="77777777">
            <w:pPr>
              <w:rPr>
                <w:rFonts w:ascii="Calibri" w:hAnsi="Calibri" w:eastAsia="Times New Roman" w:cs="Calibri"/>
                <w:color w:val="000000"/>
                <w:sz w:val="24"/>
                <w:szCs w:val="24"/>
                <w:lang w:eastAsia="en-GB" w:bidi="ar-SA"/>
              </w:rPr>
            </w:pPr>
            <w:r w:rsidRPr="00396CDB">
              <w:rPr>
                <w:rFonts w:ascii="Calibri" w:hAnsi="Calibri" w:eastAsia="Times New Roman" w:cs="Calibri"/>
                <w:color w:val="000000"/>
                <w:sz w:val="24"/>
                <w:szCs w:val="24"/>
                <w:lang w:eastAsia="en-GB" w:bidi="ar-SA"/>
              </w:rPr>
              <w:t>Speaking - role play and reading aloud</w:t>
            </w:r>
            <w:r w:rsidRPr="00396CDB">
              <w:rPr>
                <w:rFonts w:ascii="Calibri" w:hAnsi="Calibri" w:eastAsia="Times New Roman" w:cs="Calibri"/>
                <w:color w:val="000000"/>
                <w:sz w:val="24"/>
                <w:szCs w:val="24"/>
                <w:lang w:eastAsia="en-GB" w:bidi="ar-SA"/>
              </w:rPr>
              <w:br/>
            </w:r>
          </w:p>
          <w:p w:rsidR="001E4C88" w:rsidP="00396CDB" w:rsidRDefault="00396CDB" w14:paraId="7BD086F8" w14:textId="77777777">
            <w:pPr>
              <w:rPr>
                <w:rFonts w:ascii="Calibri" w:hAnsi="Calibri" w:eastAsia="Times New Roman" w:cs="Calibri"/>
                <w:color w:val="000000"/>
                <w:sz w:val="24"/>
                <w:szCs w:val="24"/>
                <w:lang w:eastAsia="en-GB" w:bidi="ar-SA"/>
              </w:rPr>
            </w:pPr>
            <w:r w:rsidRPr="00396CDB">
              <w:rPr>
                <w:rFonts w:ascii="Calibri" w:hAnsi="Calibri" w:eastAsia="Times New Roman" w:cs="Calibri"/>
                <w:color w:val="000000"/>
                <w:sz w:val="24"/>
                <w:szCs w:val="24"/>
                <w:lang w:eastAsia="en-GB" w:bidi="ar-SA"/>
              </w:rPr>
              <w:t>Translation into French</w:t>
            </w:r>
            <w:r w:rsidRPr="00396CDB">
              <w:rPr>
                <w:rFonts w:ascii="Calibri" w:hAnsi="Calibri" w:eastAsia="Times New Roman" w:cs="Calibri"/>
                <w:color w:val="000000"/>
                <w:sz w:val="24"/>
                <w:szCs w:val="24"/>
                <w:lang w:eastAsia="en-GB" w:bidi="ar-SA"/>
              </w:rPr>
              <w:br/>
            </w:r>
          </w:p>
          <w:p w:rsidR="001E4C88" w:rsidP="00396CDB" w:rsidRDefault="00396CDB" w14:paraId="13BB9BC5" w14:textId="77777777">
            <w:pPr>
              <w:rPr>
                <w:rFonts w:ascii="Calibri" w:hAnsi="Calibri" w:eastAsia="Times New Roman" w:cs="Calibri"/>
                <w:color w:val="000000"/>
                <w:sz w:val="24"/>
                <w:szCs w:val="24"/>
                <w:lang w:eastAsia="en-GB" w:bidi="ar-SA"/>
              </w:rPr>
            </w:pPr>
            <w:r w:rsidRPr="00396CDB">
              <w:rPr>
                <w:rFonts w:ascii="Calibri" w:hAnsi="Calibri" w:eastAsia="Times New Roman" w:cs="Calibri"/>
                <w:color w:val="000000"/>
                <w:sz w:val="24"/>
                <w:szCs w:val="24"/>
                <w:lang w:eastAsia="en-GB" w:bidi="ar-SA"/>
              </w:rPr>
              <w:t>Reading and dictation</w:t>
            </w:r>
            <w:r w:rsidRPr="00396CDB">
              <w:rPr>
                <w:rFonts w:ascii="Calibri" w:hAnsi="Calibri" w:eastAsia="Times New Roman" w:cs="Calibri"/>
                <w:color w:val="000000"/>
                <w:sz w:val="24"/>
                <w:szCs w:val="24"/>
                <w:lang w:eastAsia="en-GB" w:bidi="ar-SA"/>
              </w:rPr>
              <w:br/>
            </w:r>
          </w:p>
          <w:p w:rsidR="001E4C88" w:rsidP="00396CDB" w:rsidRDefault="00396CDB" w14:paraId="65CFDA8D" w14:textId="77777777">
            <w:pPr>
              <w:rPr>
                <w:rFonts w:ascii="Calibri" w:hAnsi="Calibri" w:eastAsia="Times New Roman" w:cs="Calibri"/>
                <w:color w:val="000000"/>
                <w:sz w:val="24"/>
                <w:szCs w:val="24"/>
                <w:lang w:eastAsia="en-GB" w:bidi="ar-SA"/>
              </w:rPr>
            </w:pPr>
            <w:r w:rsidRPr="00396CDB">
              <w:rPr>
                <w:rFonts w:ascii="Calibri" w:hAnsi="Calibri" w:eastAsia="Times New Roman" w:cs="Calibri"/>
                <w:color w:val="000000"/>
                <w:sz w:val="24"/>
                <w:szCs w:val="24"/>
                <w:lang w:eastAsia="en-GB" w:bidi="ar-SA"/>
              </w:rPr>
              <w:t>Listening</w:t>
            </w:r>
            <w:r w:rsidRPr="00396CDB">
              <w:rPr>
                <w:rFonts w:ascii="Calibri" w:hAnsi="Calibri" w:eastAsia="Times New Roman" w:cs="Calibri"/>
                <w:color w:val="000000"/>
                <w:sz w:val="24"/>
                <w:szCs w:val="24"/>
                <w:lang w:eastAsia="en-GB" w:bidi="ar-SA"/>
              </w:rPr>
              <w:br/>
            </w:r>
          </w:p>
          <w:p w:rsidR="001E4C88" w:rsidP="00396CDB" w:rsidRDefault="00396CDB" w14:paraId="0CB66603" w14:textId="77777777">
            <w:pPr>
              <w:rPr>
                <w:rFonts w:ascii="Calibri" w:hAnsi="Calibri" w:eastAsia="Times New Roman" w:cs="Calibri"/>
                <w:color w:val="000000"/>
                <w:sz w:val="24"/>
                <w:szCs w:val="24"/>
                <w:lang w:eastAsia="en-GB" w:bidi="ar-SA"/>
              </w:rPr>
            </w:pPr>
            <w:proofErr w:type="spellStart"/>
            <w:r w:rsidRPr="00396CDB">
              <w:rPr>
                <w:rFonts w:ascii="Calibri" w:hAnsi="Calibri" w:eastAsia="Times New Roman" w:cs="Calibri"/>
                <w:color w:val="000000"/>
                <w:sz w:val="24"/>
                <w:szCs w:val="24"/>
                <w:lang w:eastAsia="en-GB" w:bidi="ar-SA"/>
              </w:rPr>
              <w:t>Memrise</w:t>
            </w:r>
            <w:proofErr w:type="spellEnd"/>
            <w:r w:rsidRPr="00396CDB">
              <w:rPr>
                <w:rFonts w:ascii="Calibri" w:hAnsi="Calibri" w:eastAsia="Times New Roman" w:cs="Calibri"/>
                <w:color w:val="000000"/>
                <w:sz w:val="24"/>
                <w:szCs w:val="24"/>
                <w:lang w:eastAsia="en-GB" w:bidi="ar-SA"/>
              </w:rPr>
              <w:t xml:space="preserve"> % </w:t>
            </w:r>
            <w:r w:rsidRPr="00396CDB">
              <w:rPr>
                <w:rFonts w:ascii="Calibri" w:hAnsi="Calibri" w:eastAsia="Times New Roman" w:cs="Calibri"/>
                <w:color w:val="000000"/>
                <w:sz w:val="24"/>
                <w:szCs w:val="24"/>
                <w:lang w:eastAsia="en-GB" w:bidi="ar-SA"/>
              </w:rPr>
              <w:br/>
            </w:r>
          </w:p>
          <w:p w:rsidRPr="00396CDB" w:rsidR="00396CDB" w:rsidP="00396CDB" w:rsidRDefault="00396CDB" w14:paraId="4D29FDED" w14:textId="72003321">
            <w:pPr>
              <w:rPr>
                <w:rFonts w:ascii="Calibri" w:hAnsi="Calibri" w:eastAsia="Times New Roman" w:cs="Calibri"/>
                <w:color w:val="000000"/>
                <w:sz w:val="24"/>
                <w:szCs w:val="24"/>
                <w:lang w:eastAsia="en-GB" w:bidi="ar-SA"/>
              </w:rPr>
            </w:pPr>
            <w:r w:rsidRPr="00396CDB">
              <w:rPr>
                <w:rFonts w:ascii="Calibri" w:hAnsi="Calibri" w:eastAsia="Times New Roman" w:cs="Calibri"/>
                <w:color w:val="000000"/>
                <w:sz w:val="24"/>
                <w:szCs w:val="24"/>
                <w:lang w:eastAsia="en-GB" w:bidi="ar-SA"/>
              </w:rPr>
              <w:t>Module 6 writing week /32 (GCSE model)</w:t>
            </w:r>
          </w:p>
          <w:p w:rsidR="005D0EC0" w:rsidP="00055320" w:rsidRDefault="005D0EC0" w14:paraId="7D04D56A" w14:textId="77777777"/>
        </w:tc>
      </w:tr>
    </w:tbl>
    <w:p w:rsidRPr="00055320" w:rsidR="00055320" w:rsidP="00055320" w:rsidRDefault="00055320" w14:paraId="4FD828CD" w14:textId="11762E1D">
      <w:pPr>
        <w:tabs>
          <w:tab w:val="left" w:pos="5970"/>
        </w:tabs>
      </w:pPr>
    </w:p>
    <w:sectPr w:rsidRPr="00055320" w:rsidR="00055320" w:rsidSect="00055320">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7ADC" w:rsidP="00055320" w:rsidRDefault="00377ADC" w14:paraId="2D859313" w14:textId="77777777">
      <w:pPr>
        <w:spacing w:after="0" w:line="240" w:lineRule="auto"/>
      </w:pPr>
      <w:r>
        <w:separator/>
      </w:r>
    </w:p>
  </w:endnote>
  <w:endnote w:type="continuationSeparator" w:id="0">
    <w:p w:rsidR="00377ADC" w:rsidP="00055320" w:rsidRDefault="00377ADC" w14:paraId="4B23B18B" w14:textId="77777777">
      <w:pPr>
        <w:spacing w:after="0" w:line="240" w:lineRule="auto"/>
      </w:pPr>
      <w:r>
        <w:continuationSeparator/>
      </w:r>
    </w:p>
  </w:endnote>
  <w:endnote w:type="continuationNotice" w:id="1">
    <w:p w:rsidR="00377ADC" w:rsidRDefault="00377ADC" w14:paraId="5CC8F0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B300D60" w:rsidTr="0B300D60" w14:paraId="53F0E6FE" w14:textId="77777777">
      <w:trPr>
        <w:trHeight w:val="300"/>
      </w:trPr>
      <w:tc>
        <w:tcPr>
          <w:tcW w:w="5130" w:type="dxa"/>
        </w:tcPr>
        <w:p w:rsidR="0B300D60" w:rsidP="0B300D60" w:rsidRDefault="0B300D60" w14:paraId="1D9BF3D6" w14:textId="586D152C">
          <w:pPr>
            <w:pStyle w:val="Header"/>
            <w:ind w:left="-115"/>
          </w:pPr>
        </w:p>
      </w:tc>
      <w:tc>
        <w:tcPr>
          <w:tcW w:w="5130" w:type="dxa"/>
        </w:tcPr>
        <w:p w:rsidR="0B300D60" w:rsidP="0B300D60" w:rsidRDefault="0B300D60" w14:paraId="7EF481BF" w14:textId="404B5F8F">
          <w:pPr>
            <w:pStyle w:val="Header"/>
            <w:jc w:val="center"/>
          </w:pPr>
        </w:p>
      </w:tc>
      <w:tc>
        <w:tcPr>
          <w:tcW w:w="5130" w:type="dxa"/>
        </w:tcPr>
        <w:p w:rsidR="0B300D60" w:rsidP="0B300D60" w:rsidRDefault="0B300D60" w14:paraId="68FFB0A4" w14:textId="214B6B62">
          <w:pPr>
            <w:pStyle w:val="Header"/>
            <w:ind w:right="-115"/>
            <w:jc w:val="right"/>
          </w:pPr>
        </w:p>
      </w:tc>
    </w:tr>
  </w:tbl>
  <w:p w:rsidR="0B300D60" w:rsidP="0B300D60" w:rsidRDefault="0B300D60" w14:paraId="18048027" w14:textId="68927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7ADC" w:rsidP="00055320" w:rsidRDefault="00377ADC" w14:paraId="1E98839D" w14:textId="77777777">
      <w:pPr>
        <w:spacing w:after="0" w:line="240" w:lineRule="auto"/>
      </w:pPr>
      <w:r>
        <w:separator/>
      </w:r>
    </w:p>
  </w:footnote>
  <w:footnote w:type="continuationSeparator" w:id="0">
    <w:p w:rsidR="00377ADC" w:rsidP="00055320" w:rsidRDefault="00377ADC" w14:paraId="35C84454" w14:textId="77777777">
      <w:pPr>
        <w:spacing w:after="0" w:line="240" w:lineRule="auto"/>
      </w:pPr>
      <w:r>
        <w:continuationSeparator/>
      </w:r>
    </w:p>
  </w:footnote>
  <w:footnote w:type="continuationNotice" w:id="1">
    <w:p w:rsidR="00377ADC" w:rsidRDefault="00377ADC" w14:paraId="092D56F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5320" w:rsidR="00055320" w:rsidP="7B853FF2" w:rsidRDefault="00055320" w14:paraId="4A6B81E4" w14:textId="182A1411">
    <w:pPr>
      <w:pStyle w:val="Normal"/>
      <w:rPr>
        <w:b w:val="1"/>
        <w:bCs w:val="1"/>
      </w:rPr>
    </w:pPr>
    <w:r w:rsidRPr="7B853FF2" w:rsidR="7B853FF2">
      <w:rPr>
        <w:b w:val="1"/>
        <w:bCs w:val="1"/>
      </w:rPr>
      <w:t>Beths</w:t>
    </w:r>
    <w:r w:rsidRPr="7B853FF2" w:rsidR="7B853FF2">
      <w:rPr>
        <w:b w:val="1"/>
        <w:bCs w:val="1"/>
      </w:rPr>
      <w:t xml:space="preserve"> Grammar School </w:t>
    </w:r>
    <w:r w:rsidRPr="7B853FF2" w:rsidR="7B853FF2">
      <w:rPr>
        <w:b w:val="1"/>
        <w:bCs w:val="1"/>
      </w:rPr>
      <w:t>Y10</w:t>
    </w:r>
    <w:r w:rsidRPr="7B853FF2" w:rsidR="7B853FF2">
      <w:rPr>
        <w:b w:val="1"/>
        <w:bCs w:val="1"/>
      </w:rPr>
      <w:t xml:space="preserve"> </w:t>
    </w:r>
    <w:r w:rsidRPr="7B853FF2" w:rsidR="7B853FF2">
      <w:rPr>
        <w:b w:val="1"/>
        <w:bCs w:val="1"/>
      </w:rPr>
      <w:t>French</w:t>
    </w:r>
    <w:r w:rsidRPr="7B853FF2" w:rsidR="7B853FF2">
      <w:rPr>
        <w:b w:val="1"/>
        <w:bCs w:val="1"/>
      </w:rPr>
      <w:t xml:space="preserve"> Curriculum Map</w:t>
    </w:r>
    <w:r w:rsidRPr="7B853FF2" w:rsidR="7B853FF2">
      <w:rPr>
        <w:b w:val="1"/>
        <w:bCs w:val="1"/>
      </w:rPr>
      <w:t xml:space="preserve"> - AQA GCSE French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4E1"/>
    <w:multiLevelType w:val="hybridMultilevel"/>
    <w:tmpl w:val="577226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11FCDB"/>
    <w:multiLevelType w:val="hybridMultilevel"/>
    <w:tmpl w:val="AC106DA2"/>
    <w:lvl w:ilvl="0" w:tplc="41F4B0A4">
      <w:start w:val="1"/>
      <w:numFmt w:val="bullet"/>
      <w:lvlText w:val=""/>
      <w:lvlJc w:val="left"/>
      <w:pPr>
        <w:ind w:left="720" w:hanging="360"/>
      </w:pPr>
      <w:rPr>
        <w:rFonts w:hint="default" w:ascii="Wingdings" w:hAnsi="Wingdings"/>
      </w:rPr>
    </w:lvl>
    <w:lvl w:ilvl="1" w:tplc="EF8EAB20">
      <w:start w:val="1"/>
      <w:numFmt w:val="bullet"/>
      <w:lvlText w:val=""/>
      <w:lvlJc w:val="left"/>
      <w:pPr>
        <w:ind w:left="1440" w:hanging="360"/>
      </w:pPr>
      <w:rPr>
        <w:rFonts w:hint="default" w:ascii="Wingdings" w:hAnsi="Wingdings"/>
      </w:rPr>
    </w:lvl>
    <w:lvl w:ilvl="2" w:tplc="93000A16">
      <w:start w:val="1"/>
      <w:numFmt w:val="bullet"/>
      <w:lvlText w:val=""/>
      <w:lvlJc w:val="left"/>
      <w:pPr>
        <w:ind w:left="2160" w:hanging="360"/>
      </w:pPr>
      <w:rPr>
        <w:rFonts w:hint="default" w:ascii="Wingdings" w:hAnsi="Wingdings"/>
      </w:rPr>
    </w:lvl>
    <w:lvl w:ilvl="3" w:tplc="72EE8A36">
      <w:start w:val="1"/>
      <w:numFmt w:val="bullet"/>
      <w:lvlText w:val=""/>
      <w:lvlJc w:val="left"/>
      <w:pPr>
        <w:ind w:left="2880" w:hanging="360"/>
      </w:pPr>
      <w:rPr>
        <w:rFonts w:hint="default" w:ascii="Wingdings" w:hAnsi="Wingdings"/>
      </w:rPr>
    </w:lvl>
    <w:lvl w:ilvl="4" w:tplc="B5B42878">
      <w:start w:val="1"/>
      <w:numFmt w:val="bullet"/>
      <w:lvlText w:val=""/>
      <w:lvlJc w:val="left"/>
      <w:pPr>
        <w:ind w:left="3600" w:hanging="360"/>
      </w:pPr>
      <w:rPr>
        <w:rFonts w:hint="default" w:ascii="Wingdings" w:hAnsi="Wingdings"/>
      </w:rPr>
    </w:lvl>
    <w:lvl w:ilvl="5" w:tplc="D76CE508">
      <w:start w:val="1"/>
      <w:numFmt w:val="bullet"/>
      <w:lvlText w:val=""/>
      <w:lvlJc w:val="left"/>
      <w:pPr>
        <w:ind w:left="4320" w:hanging="360"/>
      </w:pPr>
      <w:rPr>
        <w:rFonts w:hint="default" w:ascii="Wingdings" w:hAnsi="Wingdings"/>
      </w:rPr>
    </w:lvl>
    <w:lvl w:ilvl="6" w:tplc="F4F27184">
      <w:start w:val="1"/>
      <w:numFmt w:val="bullet"/>
      <w:lvlText w:val=""/>
      <w:lvlJc w:val="left"/>
      <w:pPr>
        <w:ind w:left="5040" w:hanging="360"/>
      </w:pPr>
      <w:rPr>
        <w:rFonts w:hint="default" w:ascii="Wingdings" w:hAnsi="Wingdings"/>
      </w:rPr>
    </w:lvl>
    <w:lvl w:ilvl="7" w:tplc="6338C684">
      <w:start w:val="1"/>
      <w:numFmt w:val="bullet"/>
      <w:lvlText w:val=""/>
      <w:lvlJc w:val="left"/>
      <w:pPr>
        <w:ind w:left="5760" w:hanging="360"/>
      </w:pPr>
      <w:rPr>
        <w:rFonts w:hint="default" w:ascii="Wingdings" w:hAnsi="Wingdings"/>
      </w:rPr>
    </w:lvl>
    <w:lvl w:ilvl="8" w:tplc="63DEB372">
      <w:start w:val="1"/>
      <w:numFmt w:val="bullet"/>
      <w:lvlText w:val=""/>
      <w:lvlJc w:val="left"/>
      <w:pPr>
        <w:ind w:left="6480" w:hanging="360"/>
      </w:pPr>
      <w:rPr>
        <w:rFonts w:hint="default" w:ascii="Wingdings" w:hAnsi="Wingdings"/>
      </w:rPr>
    </w:lvl>
  </w:abstractNum>
  <w:abstractNum w:abstractNumId="2" w15:restartNumberingAfterBreak="0">
    <w:nsid w:val="191977AD"/>
    <w:multiLevelType w:val="hybridMultilevel"/>
    <w:tmpl w:val="040A51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5C6BB37"/>
    <w:multiLevelType w:val="hybridMultilevel"/>
    <w:tmpl w:val="6E3C5910"/>
    <w:lvl w:ilvl="0" w:tplc="32601D9E">
      <w:start w:val="1"/>
      <w:numFmt w:val="bullet"/>
      <w:lvlText w:val=""/>
      <w:lvlJc w:val="left"/>
      <w:pPr>
        <w:ind w:left="720" w:hanging="360"/>
      </w:pPr>
      <w:rPr>
        <w:rFonts w:hint="default" w:ascii="Wingdings" w:hAnsi="Wingdings"/>
      </w:rPr>
    </w:lvl>
    <w:lvl w:ilvl="1" w:tplc="8FB6DE4C">
      <w:start w:val="1"/>
      <w:numFmt w:val="bullet"/>
      <w:lvlText w:val=""/>
      <w:lvlJc w:val="left"/>
      <w:pPr>
        <w:ind w:left="1440" w:hanging="360"/>
      </w:pPr>
      <w:rPr>
        <w:rFonts w:hint="default" w:ascii="Wingdings" w:hAnsi="Wingdings"/>
      </w:rPr>
    </w:lvl>
    <w:lvl w:ilvl="2" w:tplc="CA084B7E">
      <w:start w:val="1"/>
      <w:numFmt w:val="bullet"/>
      <w:lvlText w:val=""/>
      <w:lvlJc w:val="left"/>
      <w:pPr>
        <w:ind w:left="2160" w:hanging="360"/>
      </w:pPr>
      <w:rPr>
        <w:rFonts w:hint="default" w:ascii="Wingdings" w:hAnsi="Wingdings"/>
      </w:rPr>
    </w:lvl>
    <w:lvl w:ilvl="3" w:tplc="7B5E4D8E">
      <w:start w:val="1"/>
      <w:numFmt w:val="bullet"/>
      <w:lvlText w:val=""/>
      <w:lvlJc w:val="left"/>
      <w:pPr>
        <w:ind w:left="2880" w:hanging="360"/>
      </w:pPr>
      <w:rPr>
        <w:rFonts w:hint="default" w:ascii="Wingdings" w:hAnsi="Wingdings"/>
      </w:rPr>
    </w:lvl>
    <w:lvl w:ilvl="4" w:tplc="D7825844">
      <w:start w:val="1"/>
      <w:numFmt w:val="bullet"/>
      <w:lvlText w:val=""/>
      <w:lvlJc w:val="left"/>
      <w:pPr>
        <w:ind w:left="3600" w:hanging="360"/>
      </w:pPr>
      <w:rPr>
        <w:rFonts w:hint="default" w:ascii="Wingdings" w:hAnsi="Wingdings"/>
      </w:rPr>
    </w:lvl>
    <w:lvl w:ilvl="5" w:tplc="8B4A1F2A">
      <w:start w:val="1"/>
      <w:numFmt w:val="bullet"/>
      <w:lvlText w:val=""/>
      <w:lvlJc w:val="left"/>
      <w:pPr>
        <w:ind w:left="4320" w:hanging="360"/>
      </w:pPr>
      <w:rPr>
        <w:rFonts w:hint="default" w:ascii="Wingdings" w:hAnsi="Wingdings"/>
      </w:rPr>
    </w:lvl>
    <w:lvl w:ilvl="6" w:tplc="0B44B042">
      <w:start w:val="1"/>
      <w:numFmt w:val="bullet"/>
      <w:lvlText w:val=""/>
      <w:lvlJc w:val="left"/>
      <w:pPr>
        <w:ind w:left="5040" w:hanging="360"/>
      </w:pPr>
      <w:rPr>
        <w:rFonts w:hint="default" w:ascii="Wingdings" w:hAnsi="Wingdings"/>
      </w:rPr>
    </w:lvl>
    <w:lvl w:ilvl="7" w:tplc="8154D554">
      <w:start w:val="1"/>
      <w:numFmt w:val="bullet"/>
      <w:lvlText w:val=""/>
      <w:lvlJc w:val="left"/>
      <w:pPr>
        <w:ind w:left="5760" w:hanging="360"/>
      </w:pPr>
      <w:rPr>
        <w:rFonts w:hint="default" w:ascii="Wingdings" w:hAnsi="Wingdings"/>
      </w:rPr>
    </w:lvl>
    <w:lvl w:ilvl="8" w:tplc="A386D95C">
      <w:start w:val="1"/>
      <w:numFmt w:val="bullet"/>
      <w:lvlText w:val=""/>
      <w:lvlJc w:val="left"/>
      <w:pPr>
        <w:ind w:left="6480" w:hanging="360"/>
      </w:pPr>
      <w:rPr>
        <w:rFonts w:hint="default" w:ascii="Wingdings" w:hAnsi="Wingdings"/>
      </w:rPr>
    </w:lvl>
  </w:abstractNum>
  <w:abstractNum w:abstractNumId="5"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D1776B0"/>
    <w:multiLevelType w:val="multilevel"/>
    <w:tmpl w:val="0AEAF1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F3D2B7B"/>
    <w:multiLevelType w:val="hybridMultilevel"/>
    <w:tmpl w:val="8402DE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70345738">
    <w:abstractNumId w:val="1"/>
  </w:num>
  <w:num w:numId="2" w16cid:durableId="771046187">
    <w:abstractNumId w:val="4"/>
  </w:num>
  <w:num w:numId="3" w16cid:durableId="850334683">
    <w:abstractNumId w:val="5"/>
  </w:num>
  <w:num w:numId="4" w16cid:durableId="1560703418">
    <w:abstractNumId w:val="3"/>
  </w:num>
  <w:num w:numId="5" w16cid:durableId="1301231942">
    <w:abstractNumId w:val="6"/>
  </w:num>
  <w:num w:numId="6" w16cid:durableId="1334068438">
    <w:abstractNumId w:val="7"/>
  </w:num>
  <w:num w:numId="7" w16cid:durableId="2124032359">
    <w:abstractNumId w:val="0"/>
  </w:num>
  <w:num w:numId="8" w16cid:durableId="790780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1162A"/>
    <w:rsid w:val="00055320"/>
    <w:rsid w:val="0006794C"/>
    <w:rsid w:val="000D128E"/>
    <w:rsid w:val="00121847"/>
    <w:rsid w:val="0019358C"/>
    <w:rsid w:val="001E4C88"/>
    <w:rsid w:val="002C2CA2"/>
    <w:rsid w:val="002E03E5"/>
    <w:rsid w:val="002E40FC"/>
    <w:rsid w:val="002F0160"/>
    <w:rsid w:val="00377ADC"/>
    <w:rsid w:val="00394004"/>
    <w:rsid w:val="00396CDB"/>
    <w:rsid w:val="003E0261"/>
    <w:rsid w:val="003F26E4"/>
    <w:rsid w:val="00422F38"/>
    <w:rsid w:val="00452504"/>
    <w:rsid w:val="0048693F"/>
    <w:rsid w:val="005277AB"/>
    <w:rsid w:val="00546660"/>
    <w:rsid w:val="00550A04"/>
    <w:rsid w:val="005524B2"/>
    <w:rsid w:val="005A6C7F"/>
    <w:rsid w:val="005D0EC0"/>
    <w:rsid w:val="006759D9"/>
    <w:rsid w:val="006B4A4A"/>
    <w:rsid w:val="00775A22"/>
    <w:rsid w:val="00785DB1"/>
    <w:rsid w:val="007C63E2"/>
    <w:rsid w:val="007D0C99"/>
    <w:rsid w:val="008150ED"/>
    <w:rsid w:val="0081B4E5"/>
    <w:rsid w:val="00825143"/>
    <w:rsid w:val="00847C1F"/>
    <w:rsid w:val="0087147C"/>
    <w:rsid w:val="008A28B0"/>
    <w:rsid w:val="009326E7"/>
    <w:rsid w:val="009B442F"/>
    <w:rsid w:val="009D2901"/>
    <w:rsid w:val="00A67265"/>
    <w:rsid w:val="00AF3032"/>
    <w:rsid w:val="00B068C2"/>
    <w:rsid w:val="00B118A4"/>
    <w:rsid w:val="00B52600"/>
    <w:rsid w:val="00B83756"/>
    <w:rsid w:val="00B858EA"/>
    <w:rsid w:val="00BD58C7"/>
    <w:rsid w:val="00BE3C2F"/>
    <w:rsid w:val="00C20105"/>
    <w:rsid w:val="00C36C22"/>
    <w:rsid w:val="00C74E65"/>
    <w:rsid w:val="00C81DF4"/>
    <w:rsid w:val="00CB28BB"/>
    <w:rsid w:val="00CF4039"/>
    <w:rsid w:val="00D06F57"/>
    <w:rsid w:val="00D15AA2"/>
    <w:rsid w:val="00D30971"/>
    <w:rsid w:val="00D41446"/>
    <w:rsid w:val="00DA73E7"/>
    <w:rsid w:val="00DC0F24"/>
    <w:rsid w:val="00DC6954"/>
    <w:rsid w:val="00E07A82"/>
    <w:rsid w:val="00E07E4B"/>
    <w:rsid w:val="00E932D7"/>
    <w:rsid w:val="00EC1385"/>
    <w:rsid w:val="00F04E97"/>
    <w:rsid w:val="00F219BC"/>
    <w:rsid w:val="00FF4C25"/>
    <w:rsid w:val="01A1B5E0"/>
    <w:rsid w:val="01E49F2A"/>
    <w:rsid w:val="02151673"/>
    <w:rsid w:val="02339C4E"/>
    <w:rsid w:val="03C265F5"/>
    <w:rsid w:val="053BFDAB"/>
    <w:rsid w:val="0615DA86"/>
    <w:rsid w:val="07E88D32"/>
    <w:rsid w:val="08C9444E"/>
    <w:rsid w:val="098F1379"/>
    <w:rsid w:val="0B300D60"/>
    <w:rsid w:val="0B725913"/>
    <w:rsid w:val="0C6BF3AD"/>
    <w:rsid w:val="0FFC954F"/>
    <w:rsid w:val="10A0E623"/>
    <w:rsid w:val="134076BF"/>
    <w:rsid w:val="13CD14C8"/>
    <w:rsid w:val="1456DCFA"/>
    <w:rsid w:val="18F273EF"/>
    <w:rsid w:val="1ADD2E53"/>
    <w:rsid w:val="1AF2B1C7"/>
    <w:rsid w:val="1BC9507F"/>
    <w:rsid w:val="1CA1CA32"/>
    <w:rsid w:val="1DC5E512"/>
    <w:rsid w:val="1E4C7812"/>
    <w:rsid w:val="1F61B573"/>
    <w:rsid w:val="20AD7B2C"/>
    <w:rsid w:val="20ECEFC0"/>
    <w:rsid w:val="21AAF273"/>
    <w:rsid w:val="228030D3"/>
    <w:rsid w:val="23246770"/>
    <w:rsid w:val="247D9EC2"/>
    <w:rsid w:val="248F7FDC"/>
    <w:rsid w:val="269885B6"/>
    <w:rsid w:val="26BEAAA9"/>
    <w:rsid w:val="274880AA"/>
    <w:rsid w:val="27B53F84"/>
    <w:rsid w:val="284C5A1C"/>
    <w:rsid w:val="29896A1C"/>
    <w:rsid w:val="2A4616F8"/>
    <w:rsid w:val="2B1FFB10"/>
    <w:rsid w:val="2C6F884A"/>
    <w:rsid w:val="31446A7E"/>
    <w:rsid w:val="316CDB54"/>
    <w:rsid w:val="319E398C"/>
    <w:rsid w:val="32353B33"/>
    <w:rsid w:val="331A81A2"/>
    <w:rsid w:val="3357E1F6"/>
    <w:rsid w:val="33D2D4C2"/>
    <w:rsid w:val="34D5DA4E"/>
    <w:rsid w:val="356B40C6"/>
    <w:rsid w:val="38A5FDE4"/>
    <w:rsid w:val="394E0B52"/>
    <w:rsid w:val="3B0DB9F6"/>
    <w:rsid w:val="3B36D558"/>
    <w:rsid w:val="3B8ABBBA"/>
    <w:rsid w:val="3BDD9EA6"/>
    <w:rsid w:val="3D3ED8AE"/>
    <w:rsid w:val="3E6C030A"/>
    <w:rsid w:val="3ECCC73C"/>
    <w:rsid w:val="3F153F68"/>
    <w:rsid w:val="4068979D"/>
    <w:rsid w:val="424CE02A"/>
    <w:rsid w:val="43EF6F21"/>
    <w:rsid w:val="43F2D5EC"/>
    <w:rsid w:val="45D17A91"/>
    <w:rsid w:val="4626D70B"/>
    <w:rsid w:val="472886D4"/>
    <w:rsid w:val="476D4AF2"/>
    <w:rsid w:val="49211FCB"/>
    <w:rsid w:val="4A45B3D3"/>
    <w:rsid w:val="4A57F20F"/>
    <w:rsid w:val="4A895047"/>
    <w:rsid w:val="4B956A8D"/>
    <w:rsid w:val="4C7AC689"/>
    <w:rsid w:val="4DDC8C76"/>
    <w:rsid w:val="4EEAD88C"/>
    <w:rsid w:val="4F351D49"/>
    <w:rsid w:val="4F458F39"/>
    <w:rsid w:val="4FFB905D"/>
    <w:rsid w:val="500CBC5E"/>
    <w:rsid w:val="502D319C"/>
    <w:rsid w:val="50F891CB"/>
    <w:rsid w:val="535FF88D"/>
    <w:rsid w:val="5540F1B3"/>
    <w:rsid w:val="5621A8CF"/>
    <w:rsid w:val="584969E4"/>
    <w:rsid w:val="58E522B0"/>
    <w:rsid w:val="59B51595"/>
    <w:rsid w:val="5A9F7411"/>
    <w:rsid w:val="5B30E9D3"/>
    <w:rsid w:val="5B726D1B"/>
    <w:rsid w:val="5C77C1F6"/>
    <w:rsid w:val="5CCFA88A"/>
    <w:rsid w:val="5D4C0398"/>
    <w:rsid w:val="5E139257"/>
    <w:rsid w:val="5E264966"/>
    <w:rsid w:val="5E8886B8"/>
    <w:rsid w:val="61B7F1F3"/>
    <w:rsid w:val="621F74BB"/>
    <w:rsid w:val="63060D41"/>
    <w:rsid w:val="63262BF3"/>
    <w:rsid w:val="6379D446"/>
    <w:rsid w:val="63AA5E15"/>
    <w:rsid w:val="6495DFB2"/>
    <w:rsid w:val="65EDE814"/>
    <w:rsid w:val="66AB2760"/>
    <w:rsid w:val="68742D1C"/>
    <w:rsid w:val="68DF36C4"/>
    <w:rsid w:val="696950D5"/>
    <w:rsid w:val="6B9F1BF6"/>
    <w:rsid w:val="6BD42F4A"/>
    <w:rsid w:val="6DF52623"/>
    <w:rsid w:val="6E81E906"/>
    <w:rsid w:val="712E5C2D"/>
    <w:rsid w:val="72D37328"/>
    <w:rsid w:val="72E10A8A"/>
    <w:rsid w:val="744B3F4A"/>
    <w:rsid w:val="744CB63B"/>
    <w:rsid w:val="74AC037C"/>
    <w:rsid w:val="7555BAE9"/>
    <w:rsid w:val="76970A9F"/>
    <w:rsid w:val="76A7C429"/>
    <w:rsid w:val="77DE6707"/>
    <w:rsid w:val="780BF086"/>
    <w:rsid w:val="78255ECF"/>
    <w:rsid w:val="7AAD5011"/>
    <w:rsid w:val="7B233286"/>
    <w:rsid w:val="7B853FF2"/>
    <w:rsid w:val="7CFF8D8D"/>
    <w:rsid w:val="7E1A769F"/>
    <w:rsid w:val="7E9B5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AC6ED07C-ACE5-4AC4-9725-3084724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character" w:styleId="normaltextrun" w:customStyle="1">
    <w:name w:val="normaltextrun"/>
    <w:basedOn w:val="DefaultParagraphFont"/>
    <w:rsid w:val="00121847"/>
  </w:style>
  <w:style w:type="character" w:styleId="eop" w:customStyle="1">
    <w:name w:val="eop"/>
    <w:basedOn w:val="DefaultParagraphFont"/>
    <w:rsid w:val="00121847"/>
  </w:style>
  <w:style w:type="paragraph" w:styleId="paragraph" w:customStyle="1">
    <w:name w:val="paragraph"/>
    <w:basedOn w:val="Normal"/>
    <w:rsid w:val="00847C1F"/>
    <w:pPr>
      <w:spacing w:before="100" w:beforeAutospacing="1" w:after="100" w:afterAutospacing="1" w:line="240" w:lineRule="auto"/>
    </w:pPr>
    <w:rPr>
      <w:rFonts w:ascii="Times New Roman" w:hAnsi="Times New Roman" w:eastAsia="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3693">
      <w:bodyDiv w:val="1"/>
      <w:marLeft w:val="0"/>
      <w:marRight w:val="0"/>
      <w:marTop w:val="0"/>
      <w:marBottom w:val="0"/>
      <w:divBdr>
        <w:top w:val="none" w:sz="0" w:space="0" w:color="auto"/>
        <w:left w:val="none" w:sz="0" w:space="0" w:color="auto"/>
        <w:bottom w:val="none" w:sz="0" w:space="0" w:color="auto"/>
        <w:right w:val="none" w:sz="0" w:space="0" w:color="auto"/>
      </w:divBdr>
      <w:divsChild>
        <w:div w:id="1818839562">
          <w:marLeft w:val="0"/>
          <w:marRight w:val="0"/>
          <w:marTop w:val="0"/>
          <w:marBottom w:val="0"/>
          <w:divBdr>
            <w:top w:val="none" w:sz="0" w:space="0" w:color="auto"/>
            <w:left w:val="none" w:sz="0" w:space="0" w:color="auto"/>
            <w:bottom w:val="none" w:sz="0" w:space="0" w:color="auto"/>
            <w:right w:val="none" w:sz="0" w:space="0" w:color="auto"/>
          </w:divBdr>
        </w:div>
      </w:divsChild>
    </w:div>
    <w:div w:id="199821935">
      <w:bodyDiv w:val="1"/>
      <w:marLeft w:val="0"/>
      <w:marRight w:val="0"/>
      <w:marTop w:val="0"/>
      <w:marBottom w:val="0"/>
      <w:divBdr>
        <w:top w:val="none" w:sz="0" w:space="0" w:color="auto"/>
        <w:left w:val="none" w:sz="0" w:space="0" w:color="auto"/>
        <w:bottom w:val="none" w:sz="0" w:space="0" w:color="auto"/>
        <w:right w:val="none" w:sz="0" w:space="0" w:color="auto"/>
      </w:divBdr>
      <w:divsChild>
        <w:div w:id="1543520344">
          <w:marLeft w:val="0"/>
          <w:marRight w:val="0"/>
          <w:marTop w:val="0"/>
          <w:marBottom w:val="0"/>
          <w:divBdr>
            <w:top w:val="none" w:sz="0" w:space="0" w:color="auto"/>
            <w:left w:val="none" w:sz="0" w:space="0" w:color="auto"/>
            <w:bottom w:val="none" w:sz="0" w:space="0" w:color="auto"/>
            <w:right w:val="none" w:sz="0" w:space="0" w:color="auto"/>
          </w:divBdr>
        </w:div>
      </w:divsChild>
    </w:div>
    <w:div w:id="262230499">
      <w:bodyDiv w:val="1"/>
      <w:marLeft w:val="0"/>
      <w:marRight w:val="0"/>
      <w:marTop w:val="0"/>
      <w:marBottom w:val="0"/>
      <w:divBdr>
        <w:top w:val="none" w:sz="0" w:space="0" w:color="auto"/>
        <w:left w:val="none" w:sz="0" w:space="0" w:color="auto"/>
        <w:bottom w:val="none" w:sz="0" w:space="0" w:color="auto"/>
        <w:right w:val="none" w:sz="0" w:space="0" w:color="auto"/>
      </w:divBdr>
      <w:divsChild>
        <w:div w:id="1911697011">
          <w:marLeft w:val="0"/>
          <w:marRight w:val="0"/>
          <w:marTop w:val="0"/>
          <w:marBottom w:val="0"/>
          <w:divBdr>
            <w:top w:val="none" w:sz="0" w:space="0" w:color="auto"/>
            <w:left w:val="none" w:sz="0" w:space="0" w:color="auto"/>
            <w:bottom w:val="none" w:sz="0" w:space="0" w:color="auto"/>
            <w:right w:val="none" w:sz="0" w:space="0" w:color="auto"/>
          </w:divBdr>
        </w:div>
      </w:divsChild>
    </w:div>
    <w:div w:id="364327995">
      <w:bodyDiv w:val="1"/>
      <w:marLeft w:val="0"/>
      <w:marRight w:val="0"/>
      <w:marTop w:val="0"/>
      <w:marBottom w:val="0"/>
      <w:divBdr>
        <w:top w:val="none" w:sz="0" w:space="0" w:color="auto"/>
        <w:left w:val="none" w:sz="0" w:space="0" w:color="auto"/>
        <w:bottom w:val="none" w:sz="0" w:space="0" w:color="auto"/>
        <w:right w:val="none" w:sz="0" w:space="0" w:color="auto"/>
      </w:divBdr>
      <w:divsChild>
        <w:div w:id="26613238">
          <w:marLeft w:val="0"/>
          <w:marRight w:val="0"/>
          <w:marTop w:val="0"/>
          <w:marBottom w:val="0"/>
          <w:divBdr>
            <w:top w:val="none" w:sz="0" w:space="0" w:color="auto"/>
            <w:left w:val="none" w:sz="0" w:space="0" w:color="auto"/>
            <w:bottom w:val="none" w:sz="0" w:space="0" w:color="auto"/>
            <w:right w:val="none" w:sz="0" w:space="0" w:color="auto"/>
          </w:divBdr>
        </w:div>
      </w:divsChild>
    </w:div>
    <w:div w:id="368534070">
      <w:bodyDiv w:val="1"/>
      <w:marLeft w:val="0"/>
      <w:marRight w:val="0"/>
      <w:marTop w:val="0"/>
      <w:marBottom w:val="0"/>
      <w:divBdr>
        <w:top w:val="none" w:sz="0" w:space="0" w:color="auto"/>
        <w:left w:val="none" w:sz="0" w:space="0" w:color="auto"/>
        <w:bottom w:val="none" w:sz="0" w:space="0" w:color="auto"/>
        <w:right w:val="none" w:sz="0" w:space="0" w:color="auto"/>
      </w:divBdr>
      <w:divsChild>
        <w:div w:id="1429277931">
          <w:marLeft w:val="0"/>
          <w:marRight w:val="0"/>
          <w:marTop w:val="0"/>
          <w:marBottom w:val="0"/>
          <w:divBdr>
            <w:top w:val="none" w:sz="0" w:space="0" w:color="auto"/>
            <w:left w:val="none" w:sz="0" w:space="0" w:color="auto"/>
            <w:bottom w:val="none" w:sz="0" w:space="0" w:color="auto"/>
            <w:right w:val="none" w:sz="0" w:space="0" w:color="auto"/>
          </w:divBdr>
        </w:div>
      </w:divsChild>
    </w:div>
    <w:div w:id="481702264">
      <w:bodyDiv w:val="1"/>
      <w:marLeft w:val="0"/>
      <w:marRight w:val="0"/>
      <w:marTop w:val="0"/>
      <w:marBottom w:val="0"/>
      <w:divBdr>
        <w:top w:val="none" w:sz="0" w:space="0" w:color="auto"/>
        <w:left w:val="none" w:sz="0" w:space="0" w:color="auto"/>
        <w:bottom w:val="none" w:sz="0" w:space="0" w:color="auto"/>
        <w:right w:val="none" w:sz="0" w:space="0" w:color="auto"/>
      </w:divBdr>
      <w:divsChild>
        <w:div w:id="1844935055">
          <w:marLeft w:val="0"/>
          <w:marRight w:val="0"/>
          <w:marTop w:val="0"/>
          <w:marBottom w:val="0"/>
          <w:divBdr>
            <w:top w:val="none" w:sz="0" w:space="0" w:color="auto"/>
            <w:left w:val="none" w:sz="0" w:space="0" w:color="auto"/>
            <w:bottom w:val="none" w:sz="0" w:space="0" w:color="auto"/>
            <w:right w:val="none" w:sz="0" w:space="0" w:color="auto"/>
          </w:divBdr>
        </w:div>
      </w:divsChild>
    </w:div>
    <w:div w:id="661736447">
      <w:bodyDiv w:val="1"/>
      <w:marLeft w:val="0"/>
      <w:marRight w:val="0"/>
      <w:marTop w:val="0"/>
      <w:marBottom w:val="0"/>
      <w:divBdr>
        <w:top w:val="none" w:sz="0" w:space="0" w:color="auto"/>
        <w:left w:val="none" w:sz="0" w:space="0" w:color="auto"/>
        <w:bottom w:val="none" w:sz="0" w:space="0" w:color="auto"/>
        <w:right w:val="none" w:sz="0" w:space="0" w:color="auto"/>
      </w:divBdr>
      <w:divsChild>
        <w:div w:id="1222332329">
          <w:marLeft w:val="0"/>
          <w:marRight w:val="0"/>
          <w:marTop w:val="0"/>
          <w:marBottom w:val="0"/>
          <w:divBdr>
            <w:top w:val="none" w:sz="0" w:space="0" w:color="auto"/>
            <w:left w:val="none" w:sz="0" w:space="0" w:color="auto"/>
            <w:bottom w:val="none" w:sz="0" w:space="0" w:color="auto"/>
            <w:right w:val="none" w:sz="0" w:space="0" w:color="auto"/>
          </w:divBdr>
        </w:div>
      </w:divsChild>
    </w:div>
    <w:div w:id="1717194658">
      <w:bodyDiv w:val="1"/>
      <w:marLeft w:val="0"/>
      <w:marRight w:val="0"/>
      <w:marTop w:val="0"/>
      <w:marBottom w:val="0"/>
      <w:divBdr>
        <w:top w:val="none" w:sz="0" w:space="0" w:color="auto"/>
        <w:left w:val="none" w:sz="0" w:space="0" w:color="auto"/>
        <w:bottom w:val="none" w:sz="0" w:space="0" w:color="auto"/>
        <w:right w:val="none" w:sz="0" w:space="0" w:color="auto"/>
      </w:divBdr>
      <w:divsChild>
        <w:div w:id="1523595260">
          <w:marLeft w:val="0"/>
          <w:marRight w:val="0"/>
          <w:marTop w:val="0"/>
          <w:marBottom w:val="0"/>
          <w:divBdr>
            <w:top w:val="none" w:sz="0" w:space="0" w:color="auto"/>
            <w:left w:val="none" w:sz="0" w:space="0" w:color="auto"/>
            <w:bottom w:val="none" w:sz="0" w:space="0" w:color="auto"/>
            <w:right w:val="none" w:sz="0" w:space="0" w:color="auto"/>
          </w:divBdr>
        </w:div>
      </w:divsChild>
    </w:div>
    <w:div w:id="2018581909">
      <w:bodyDiv w:val="1"/>
      <w:marLeft w:val="0"/>
      <w:marRight w:val="0"/>
      <w:marTop w:val="0"/>
      <w:marBottom w:val="0"/>
      <w:divBdr>
        <w:top w:val="none" w:sz="0" w:space="0" w:color="auto"/>
        <w:left w:val="none" w:sz="0" w:space="0" w:color="auto"/>
        <w:bottom w:val="none" w:sz="0" w:space="0" w:color="auto"/>
        <w:right w:val="none" w:sz="0" w:space="0" w:color="auto"/>
      </w:divBdr>
      <w:divsChild>
        <w:div w:id="283999391">
          <w:marLeft w:val="0"/>
          <w:marRight w:val="0"/>
          <w:marTop w:val="0"/>
          <w:marBottom w:val="0"/>
          <w:divBdr>
            <w:top w:val="none" w:sz="0" w:space="0" w:color="auto"/>
            <w:left w:val="none" w:sz="0" w:space="0" w:color="auto"/>
            <w:bottom w:val="none" w:sz="0" w:space="0" w:color="auto"/>
            <w:right w:val="none" w:sz="0" w:space="0" w:color="auto"/>
          </w:divBdr>
          <w:divsChild>
            <w:div w:id="216404865">
              <w:marLeft w:val="0"/>
              <w:marRight w:val="0"/>
              <w:marTop w:val="0"/>
              <w:marBottom w:val="0"/>
              <w:divBdr>
                <w:top w:val="none" w:sz="0" w:space="0" w:color="auto"/>
                <w:left w:val="none" w:sz="0" w:space="0" w:color="auto"/>
                <w:bottom w:val="none" w:sz="0" w:space="0" w:color="auto"/>
                <w:right w:val="none" w:sz="0" w:space="0" w:color="auto"/>
              </w:divBdr>
            </w:div>
            <w:div w:id="518129077">
              <w:marLeft w:val="0"/>
              <w:marRight w:val="0"/>
              <w:marTop w:val="0"/>
              <w:marBottom w:val="0"/>
              <w:divBdr>
                <w:top w:val="none" w:sz="0" w:space="0" w:color="auto"/>
                <w:left w:val="none" w:sz="0" w:space="0" w:color="auto"/>
                <w:bottom w:val="none" w:sz="0" w:space="0" w:color="auto"/>
                <w:right w:val="none" w:sz="0" w:space="0" w:color="auto"/>
              </w:divBdr>
            </w:div>
            <w:div w:id="1071808394">
              <w:marLeft w:val="0"/>
              <w:marRight w:val="0"/>
              <w:marTop w:val="0"/>
              <w:marBottom w:val="0"/>
              <w:divBdr>
                <w:top w:val="none" w:sz="0" w:space="0" w:color="auto"/>
                <w:left w:val="none" w:sz="0" w:space="0" w:color="auto"/>
                <w:bottom w:val="none" w:sz="0" w:space="0" w:color="auto"/>
                <w:right w:val="none" w:sz="0" w:space="0" w:color="auto"/>
              </w:divBdr>
            </w:div>
            <w:div w:id="1113936136">
              <w:marLeft w:val="0"/>
              <w:marRight w:val="0"/>
              <w:marTop w:val="0"/>
              <w:marBottom w:val="0"/>
              <w:divBdr>
                <w:top w:val="none" w:sz="0" w:space="0" w:color="auto"/>
                <w:left w:val="none" w:sz="0" w:space="0" w:color="auto"/>
                <w:bottom w:val="none" w:sz="0" w:space="0" w:color="auto"/>
                <w:right w:val="none" w:sz="0" w:space="0" w:color="auto"/>
              </w:divBdr>
            </w:div>
            <w:div w:id="2002005396">
              <w:marLeft w:val="0"/>
              <w:marRight w:val="0"/>
              <w:marTop w:val="0"/>
              <w:marBottom w:val="0"/>
              <w:divBdr>
                <w:top w:val="none" w:sz="0" w:space="0" w:color="auto"/>
                <w:left w:val="none" w:sz="0" w:space="0" w:color="auto"/>
                <w:bottom w:val="none" w:sz="0" w:space="0" w:color="auto"/>
                <w:right w:val="none" w:sz="0" w:space="0" w:color="auto"/>
              </w:divBdr>
            </w:div>
            <w:div w:id="2088502064">
              <w:marLeft w:val="0"/>
              <w:marRight w:val="0"/>
              <w:marTop w:val="0"/>
              <w:marBottom w:val="0"/>
              <w:divBdr>
                <w:top w:val="none" w:sz="0" w:space="0" w:color="auto"/>
                <w:left w:val="none" w:sz="0" w:space="0" w:color="auto"/>
                <w:bottom w:val="none" w:sz="0" w:space="0" w:color="auto"/>
                <w:right w:val="none" w:sz="0" w:space="0" w:color="auto"/>
              </w:divBdr>
            </w:div>
          </w:divsChild>
        </w:div>
        <w:div w:id="1585727336">
          <w:marLeft w:val="0"/>
          <w:marRight w:val="0"/>
          <w:marTop w:val="0"/>
          <w:marBottom w:val="0"/>
          <w:divBdr>
            <w:top w:val="none" w:sz="0" w:space="0" w:color="auto"/>
            <w:left w:val="none" w:sz="0" w:space="0" w:color="auto"/>
            <w:bottom w:val="none" w:sz="0" w:space="0" w:color="auto"/>
            <w:right w:val="none" w:sz="0" w:space="0" w:color="auto"/>
          </w:divBdr>
          <w:divsChild>
            <w:div w:id="58133560">
              <w:marLeft w:val="0"/>
              <w:marRight w:val="0"/>
              <w:marTop w:val="0"/>
              <w:marBottom w:val="0"/>
              <w:divBdr>
                <w:top w:val="none" w:sz="0" w:space="0" w:color="auto"/>
                <w:left w:val="none" w:sz="0" w:space="0" w:color="auto"/>
                <w:bottom w:val="none" w:sz="0" w:space="0" w:color="auto"/>
                <w:right w:val="none" w:sz="0" w:space="0" w:color="auto"/>
              </w:divBdr>
            </w:div>
            <w:div w:id="159320757">
              <w:marLeft w:val="0"/>
              <w:marRight w:val="0"/>
              <w:marTop w:val="0"/>
              <w:marBottom w:val="0"/>
              <w:divBdr>
                <w:top w:val="none" w:sz="0" w:space="0" w:color="auto"/>
                <w:left w:val="none" w:sz="0" w:space="0" w:color="auto"/>
                <w:bottom w:val="none" w:sz="0" w:space="0" w:color="auto"/>
                <w:right w:val="none" w:sz="0" w:space="0" w:color="auto"/>
              </w:divBdr>
            </w:div>
            <w:div w:id="244346750">
              <w:marLeft w:val="0"/>
              <w:marRight w:val="0"/>
              <w:marTop w:val="0"/>
              <w:marBottom w:val="0"/>
              <w:divBdr>
                <w:top w:val="none" w:sz="0" w:space="0" w:color="auto"/>
                <w:left w:val="none" w:sz="0" w:space="0" w:color="auto"/>
                <w:bottom w:val="none" w:sz="0" w:space="0" w:color="auto"/>
                <w:right w:val="none" w:sz="0" w:space="0" w:color="auto"/>
              </w:divBdr>
            </w:div>
            <w:div w:id="286006251">
              <w:marLeft w:val="0"/>
              <w:marRight w:val="0"/>
              <w:marTop w:val="0"/>
              <w:marBottom w:val="0"/>
              <w:divBdr>
                <w:top w:val="none" w:sz="0" w:space="0" w:color="auto"/>
                <w:left w:val="none" w:sz="0" w:space="0" w:color="auto"/>
                <w:bottom w:val="none" w:sz="0" w:space="0" w:color="auto"/>
                <w:right w:val="none" w:sz="0" w:space="0" w:color="auto"/>
              </w:divBdr>
            </w:div>
            <w:div w:id="682823828">
              <w:marLeft w:val="0"/>
              <w:marRight w:val="0"/>
              <w:marTop w:val="0"/>
              <w:marBottom w:val="0"/>
              <w:divBdr>
                <w:top w:val="none" w:sz="0" w:space="0" w:color="auto"/>
                <w:left w:val="none" w:sz="0" w:space="0" w:color="auto"/>
                <w:bottom w:val="none" w:sz="0" w:space="0" w:color="auto"/>
                <w:right w:val="none" w:sz="0" w:space="0" w:color="auto"/>
              </w:divBdr>
            </w:div>
            <w:div w:id="740102836">
              <w:marLeft w:val="0"/>
              <w:marRight w:val="0"/>
              <w:marTop w:val="0"/>
              <w:marBottom w:val="0"/>
              <w:divBdr>
                <w:top w:val="none" w:sz="0" w:space="0" w:color="auto"/>
                <w:left w:val="none" w:sz="0" w:space="0" w:color="auto"/>
                <w:bottom w:val="none" w:sz="0" w:space="0" w:color="auto"/>
                <w:right w:val="none" w:sz="0" w:space="0" w:color="auto"/>
              </w:divBdr>
            </w:div>
            <w:div w:id="1365595912">
              <w:marLeft w:val="0"/>
              <w:marRight w:val="0"/>
              <w:marTop w:val="0"/>
              <w:marBottom w:val="0"/>
              <w:divBdr>
                <w:top w:val="none" w:sz="0" w:space="0" w:color="auto"/>
                <w:left w:val="none" w:sz="0" w:space="0" w:color="auto"/>
                <w:bottom w:val="none" w:sz="0" w:space="0" w:color="auto"/>
                <w:right w:val="none" w:sz="0" w:space="0" w:color="auto"/>
              </w:divBdr>
            </w:div>
            <w:div w:id="1420828641">
              <w:marLeft w:val="0"/>
              <w:marRight w:val="0"/>
              <w:marTop w:val="0"/>
              <w:marBottom w:val="0"/>
              <w:divBdr>
                <w:top w:val="none" w:sz="0" w:space="0" w:color="auto"/>
                <w:left w:val="none" w:sz="0" w:space="0" w:color="auto"/>
                <w:bottom w:val="none" w:sz="0" w:space="0" w:color="auto"/>
                <w:right w:val="none" w:sz="0" w:space="0" w:color="auto"/>
              </w:divBdr>
            </w:div>
            <w:div w:id="1627354131">
              <w:marLeft w:val="0"/>
              <w:marRight w:val="0"/>
              <w:marTop w:val="0"/>
              <w:marBottom w:val="0"/>
              <w:divBdr>
                <w:top w:val="none" w:sz="0" w:space="0" w:color="auto"/>
                <w:left w:val="none" w:sz="0" w:space="0" w:color="auto"/>
                <w:bottom w:val="none" w:sz="0" w:space="0" w:color="auto"/>
                <w:right w:val="none" w:sz="0" w:space="0" w:color="auto"/>
              </w:divBdr>
            </w:div>
            <w:div w:id="1679304253">
              <w:marLeft w:val="0"/>
              <w:marRight w:val="0"/>
              <w:marTop w:val="0"/>
              <w:marBottom w:val="0"/>
              <w:divBdr>
                <w:top w:val="none" w:sz="0" w:space="0" w:color="auto"/>
                <w:left w:val="none" w:sz="0" w:space="0" w:color="auto"/>
                <w:bottom w:val="none" w:sz="0" w:space="0" w:color="auto"/>
                <w:right w:val="none" w:sz="0" w:space="0" w:color="auto"/>
              </w:divBdr>
            </w:div>
            <w:div w:id="2110394378">
              <w:marLeft w:val="0"/>
              <w:marRight w:val="0"/>
              <w:marTop w:val="0"/>
              <w:marBottom w:val="0"/>
              <w:divBdr>
                <w:top w:val="none" w:sz="0" w:space="0" w:color="auto"/>
                <w:left w:val="none" w:sz="0" w:space="0" w:color="auto"/>
                <w:bottom w:val="none" w:sz="0" w:space="0" w:color="auto"/>
                <w:right w:val="none" w:sz="0" w:space="0" w:color="auto"/>
              </w:divBdr>
            </w:div>
          </w:divsChild>
        </w:div>
        <w:div w:id="1618025064">
          <w:marLeft w:val="0"/>
          <w:marRight w:val="0"/>
          <w:marTop w:val="0"/>
          <w:marBottom w:val="0"/>
          <w:divBdr>
            <w:top w:val="none" w:sz="0" w:space="0" w:color="auto"/>
            <w:left w:val="none" w:sz="0" w:space="0" w:color="auto"/>
            <w:bottom w:val="none" w:sz="0" w:space="0" w:color="auto"/>
            <w:right w:val="none" w:sz="0" w:space="0" w:color="auto"/>
          </w:divBdr>
          <w:divsChild>
            <w:div w:id="45572146">
              <w:marLeft w:val="0"/>
              <w:marRight w:val="0"/>
              <w:marTop w:val="0"/>
              <w:marBottom w:val="0"/>
              <w:divBdr>
                <w:top w:val="none" w:sz="0" w:space="0" w:color="auto"/>
                <w:left w:val="none" w:sz="0" w:space="0" w:color="auto"/>
                <w:bottom w:val="none" w:sz="0" w:space="0" w:color="auto"/>
                <w:right w:val="none" w:sz="0" w:space="0" w:color="auto"/>
              </w:divBdr>
            </w:div>
            <w:div w:id="317536312">
              <w:marLeft w:val="0"/>
              <w:marRight w:val="0"/>
              <w:marTop w:val="0"/>
              <w:marBottom w:val="0"/>
              <w:divBdr>
                <w:top w:val="none" w:sz="0" w:space="0" w:color="auto"/>
                <w:left w:val="none" w:sz="0" w:space="0" w:color="auto"/>
                <w:bottom w:val="none" w:sz="0" w:space="0" w:color="auto"/>
                <w:right w:val="none" w:sz="0" w:space="0" w:color="auto"/>
              </w:divBdr>
            </w:div>
            <w:div w:id="15073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
        <AccountId xsi:nil="true"/>
        <AccountType/>
      </UserInfo>
    </SharedWithUsers>
    <MediaLengthInSeconds xmlns="674e81a2-14a1-4ef6-96bb-2220e3ba2467" xsi:nil="true"/>
  </documentManagement>
</p:properties>
</file>

<file path=customXml/itemProps1.xml><?xml version="1.0" encoding="utf-8"?>
<ds:datastoreItem xmlns:ds="http://schemas.openxmlformats.org/officeDocument/2006/customXml" ds:itemID="{E88B48BD-0D2B-4EC5-8EE6-1E3F312E1A67}"/>
</file>

<file path=customXml/itemProps2.xml><?xml version="1.0" encoding="utf-8"?>
<ds:datastoreItem xmlns:ds="http://schemas.openxmlformats.org/officeDocument/2006/customXml" ds:itemID="{AD2AFCE4-78EF-4572-BBC1-41F782AB17A0}">
  <ds:schemaRefs>
    <ds:schemaRef ds:uri="http://schemas.microsoft.com/sharepoint/v3/contenttype/forms"/>
  </ds:schemaRefs>
</ds:datastoreItem>
</file>

<file path=customXml/itemProps3.xml><?xml version="1.0" encoding="utf-8"?>
<ds:datastoreItem xmlns:ds="http://schemas.openxmlformats.org/officeDocument/2006/customXml" ds:itemID="{5B56983B-0F53-4139-BC51-714EE8FA07C7}">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106e7461-d58a-4762-b0f9-b844481042e0"/>
    <ds:schemaRef ds:uri="bfb24cf0-2db3-4439-bcbe-7814e6052078"/>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R. McBeth</dc:creator>
  <keywords/>
  <dc:description/>
  <lastModifiedBy>Ms H. James</lastModifiedBy>
  <revision>33</revision>
  <lastPrinted>2024-06-06T08:17:00.0000000Z</lastPrinted>
  <dcterms:created xsi:type="dcterms:W3CDTF">2024-06-05T12:35:00.0000000Z</dcterms:created>
  <dcterms:modified xsi:type="dcterms:W3CDTF">2024-06-28T08:21:56.5316861Z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y fmtid="{D5CDD505-2E9C-101B-9397-08002B2CF9AE}" pid="4" name="Order">
    <vt:r8>3280300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