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002B" w14:textId="14FED591" w:rsidR="002A72F8" w:rsidRDefault="009E55B1" w:rsidP="002A72F8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DDEAA7" wp14:editId="350A8570">
                <wp:simplePos x="0" y="0"/>
                <wp:positionH relativeFrom="page">
                  <wp:posOffset>5080</wp:posOffset>
                </wp:positionH>
                <wp:positionV relativeFrom="paragraph">
                  <wp:posOffset>-571500</wp:posOffset>
                </wp:positionV>
                <wp:extent cx="10687050" cy="1000125"/>
                <wp:effectExtent l="0" t="0" r="0" b="9525"/>
                <wp:wrapNone/>
                <wp:docPr id="177129567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87050" cy="1000125"/>
                          <a:chOff x="1078420" y="1094422"/>
                          <a:chExt cx="46863" cy="14859"/>
                        </a:xfrm>
                      </wpg:grpSpPr>
                      <wps:wsp>
                        <wps:cNvPr id="161653408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78420" y="1094422"/>
                            <a:ext cx="46863" cy="14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269244394" name="Group 4"/>
                        <wpg:cNvGrpSpPr>
                          <a:grpSpLocks/>
                        </wpg:cNvGrpSpPr>
                        <wpg:grpSpPr bwMode="auto">
                          <a:xfrm>
                            <a:off x="1078420" y="1098375"/>
                            <a:ext cx="46863" cy="10906"/>
                            <a:chOff x="1078420" y="1098375"/>
                            <a:chExt cx="46863" cy="10906"/>
                          </a:xfrm>
                        </wpg:grpSpPr>
                        <wps:wsp>
                          <wps:cNvPr id="211595969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8420" y="1101280"/>
                              <a:ext cx="46863" cy="8001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4067547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0422" y="1098423"/>
                              <a:ext cx="32004" cy="581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5875" algn="in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0174946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0993" y="1098375"/>
                              <a:ext cx="30861" cy="5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77FE02E" w14:textId="5F4BF93D" w:rsidR="009E55B1" w:rsidRPr="009E55B1" w:rsidRDefault="009E55B1" w:rsidP="009E55B1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5B9BD5"/>
                                    <w:sz w:val="48"/>
                                    <w:szCs w:val="48"/>
                                    <w:lang w:val="en-US"/>
                                    <w14:ligatures w14:val="none"/>
                                  </w:rPr>
                                </w:pPr>
                                <w:r w:rsidRPr="009E55B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5B9BD5"/>
                                    <w:sz w:val="48"/>
                                    <w:szCs w:val="48"/>
                                    <w:lang w:val="en-US"/>
                                    <w14:ligatures w14:val="none"/>
                                  </w:rPr>
                                  <w:t xml:space="preserve">Year </w:t>
                                </w:r>
                                <w:r w:rsidR="00AE1D30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5B9BD5"/>
                                    <w:sz w:val="48"/>
                                    <w:szCs w:val="48"/>
                                    <w:lang w:val="en-US"/>
                                    <w14:ligatures w14:val="none"/>
                                  </w:rPr>
                                  <w:t>9</w:t>
                                </w:r>
                                <w:r w:rsidRPr="009E55B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5B9BD5"/>
                                    <w:sz w:val="48"/>
                                    <w:szCs w:val="48"/>
                                    <w:lang w:val="en-US"/>
                                    <w14:ligatures w14:val="none"/>
                                  </w:rPr>
                                  <w:t xml:space="preserve"> </w:t>
                                </w:r>
                                <w:r w:rsidR="00054FC5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5B9BD5"/>
                                    <w:sz w:val="48"/>
                                    <w:szCs w:val="48"/>
                                    <w:lang w:val="en-US"/>
                                    <w14:ligatures w14:val="none"/>
                                  </w:rPr>
                                  <w:t>Computer Science</w:t>
                                </w:r>
                                <w:r w:rsidRPr="009E55B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5B9BD5"/>
                                    <w:sz w:val="48"/>
                                    <w:szCs w:val="48"/>
                                    <w:lang w:val="en-US"/>
                                    <w14:ligatures w14:val="none"/>
                                  </w:rPr>
                                  <w:t xml:space="preserve"> curriculum map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625993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706" y="1104328"/>
                              <a:ext cx="40005" cy="3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5EDBE28" w14:textId="085FCDE0" w:rsidR="009E55B1" w:rsidRDefault="009E55B1" w:rsidP="009E55B1">
                                <w:pPr>
                                  <w:widowControl w:val="0"/>
                                  <w:spacing w:line="264" w:lineRule="auto"/>
                                  <w:rPr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  <w:t>Beths Grammar School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DEAA7" id="Group 1" o:spid="_x0000_s1026" style="position:absolute;margin-left:.4pt;margin-top:-45pt;width:841.5pt;height:78.75pt;z-index:251658240;mso-position-horizontal-relative:page" coordorigin="10784,10944" coordsize="468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VOSwQAAKEQAAAOAAAAZHJzL2Uyb0RvYy54bWzsWNtu3DYQfS/QfyD0Hi91v8DrILZjo0Da&#10;Bk3yAVyJurSSqJJaa92v73AoabW+JIbjbBAgfliQFDWaGZ5zZujT17umJjdcqkq0a8s+oRbhbSqy&#10;qi3W1qePV68ii6ietRmrRcvX1i1X1uuzX385HbqEO6IUdcYlASOtSoZubZV93yWrlUpL3jB1Ijre&#10;wsNcyIb1MJXFKpNsAOtNvXIoDVaDkFknRcqVgtVL89A6Q/t5ztP+zzxXvCf12gLfevyV+LvRv6uz&#10;U5YUknVllY5usGd40bCqhY/Opi5Zz8hWVvdMNVUqhRJ5f5KKZiXyvEo5xgDR2PRONNdSbDuMpUiG&#10;opvTBKm9k6dnm03/uLmW3YfuvTTew/CdSP9RkJfV0BXJ8rmeF2Yz2Qy/iwzOk217gYHvctloExAS&#10;2WF+b+f88l1PUli0aRCF1IdzSOGhTSm1Hd8cQVrCOekXbRpGngNbcEfseY4z7Xg7mvGCKHBHG17k&#10;x/r5iiXGA/R69FKjAGCl9plTX5e5DyXrOB6I0pl5L0mVgcuBHfiuRwHqLWsgKX8B7Fhb1JyAm2WV&#10;ZVxzQ7up/YEXp3wrk2zSiosSXuBvpBRDyVkGfuJ+iGbxgp4oOKovZv/RJE4n8dkUsqSTqr/moiF6&#10;sLYkxIOHzG7eqd5ke9qiz1yJusquqrrGiSw2F7UkNwwod4V/4wEdbKtbvbkV+jVjUa9gvDpEk6qN&#10;yG4hXCkMb0FnYFAK+Z9FBuDs2lL/bpnkFql/ayFlbuCHAZB8OZHLyWY5YW0KptZWbxEzvOiNMGw7&#10;WRUlfMnGoFvxBkCeVxi4PgLj1egsoEv7OjLDDBfQcILY8Tw39iZsIKeJZ8BwyC+tHi/FvzsIiNxw&#10;JNpDCKAxDbRDLHmMhvv30/IhGk4WvicNHdv2Yz8OYn/K9Z6HGPwBlwC1xyCfDRIXjWXmgdRHIIEj&#10;OyYBnYj1LO7pssln9vU7BxFcbxtQa8NID1R39AeWtegiUYNpGU4Qi6+2grL6BNayhGOpHcVhkqkf&#10;jcNHKBUO9WgQ+l44QVRLC1YVggw8GkRjqgvrWGSh4LqG/xNEXeitQLJ0mfYjG/EyU/t+eRDbNtNc&#10;Q7BhjdBaUmRjOWTZ3xbJmxoaK8Aa8RdQGzeD7Qn2WEKeVU/IAIrtRyB0hNUFVNyxJTsAsFpWJ/88&#10;Pr9EadCoX34UGq82Q0XU1fjtOO5ZVZsx7DcF7Cfw7zatj/RIEbVDL/YCe0L+R421c7EjoamFc59D&#10;+h0sT9X326l0TOMY+jPTZ+4L3EwBGmlnkQK+gwX7MxQ4QP/9DmnucybczAtPQVK/2+zA5r73eHJH&#10;pK882PPAwHRCMDBdEAxetAM6gnradhg4PpzaLJ8ziPASsFDPY4EooiH0Tggim3quEx3qqK62oEca&#10;RK7rfncQmevKxLdv012/LK721znst/EejG3JeGfXF+3lHHft/7Nw9j8AAAD//wMAUEsDBBQABgAI&#10;AAAAIQDSUipP3wAAAAgBAAAPAAAAZHJzL2Rvd25yZXYueG1sTI9Ba8JAEIXvhf6HZQq96SYVU42Z&#10;iEjbkxTUQultzY5JMLsbsmsS/33HU3t884b3vpetR9OInjpfO4sQTyMQZAuna1sifB3fJwsQPiir&#10;VeMsIdzIwzp/fMhUqt1g99QfQik4xPpUIVQhtKmUvqjIKD91LVn2zq4zKrDsSqk7NXC4aeRLFCXS&#10;qNpyQ6Va2lZUXA5Xg/AxqGEzi9/63eW8vf0c55/fu5gQn5/GzQpEoDH8PcMdn9EhZ6aTu1rtRYPA&#10;3AFhsox40d1OFjM+nRCS1znIPJP/B+S/AAAA//8DAFBLAQItABQABgAIAAAAIQC2gziS/gAAAOEB&#10;AAATAAAAAAAAAAAAAAAAAAAAAABbQ29udGVudF9UeXBlc10ueG1sUEsBAi0AFAAGAAgAAAAhADj9&#10;If/WAAAAlAEAAAsAAAAAAAAAAAAAAAAALwEAAF9yZWxzLy5yZWxzUEsBAi0AFAAGAAgAAAAhAJyF&#10;xU5LBAAAoRAAAA4AAAAAAAAAAAAAAAAALgIAAGRycy9lMm9Eb2MueG1sUEsBAi0AFAAGAAgAAAAh&#10;ANJSKk/fAAAACAEAAA8AAAAAAAAAAAAAAAAApQYAAGRycy9kb3ducmV2LnhtbFBLBQYAAAAABAAE&#10;APMAAACxBwAAAAA=&#10;">
                <v:rect id="Rectangle 3" o:spid="_x0000_s1027" style="position:absolute;left:10784;top:10944;width:468;height:14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6ufyAAAAOIAAAAPAAAAZHJzL2Rvd25yZXYueG1sRE9Na8JA&#10;EL0X/A/LCL3Vja0Gia4iLQWFUlv14HHMjklIdjZkt5r++86h4PHxvher3jXqSl2oPBsYjxJQxLm3&#10;FRcGjof3pxmoEJEtNp7JwC8FWC0HDwvMrL/xN133sVASwiFDA2WMbaZ1yEtyGEa+JRbu4juHUWBX&#10;aNvhTcJdo5+TJNUOK5aGElt6LSmv9z/OwO6407O38+Hzq97Wm5NNJx/T7cmYx2G/noOK1Me7+N+9&#10;sTI/HafTl0kim+WSYNDLPwAAAP//AwBQSwECLQAUAAYACAAAACEA2+H2y+4AAACFAQAAEwAAAAAA&#10;AAAAAAAAAAAAAAAAW0NvbnRlbnRfVHlwZXNdLnhtbFBLAQItABQABgAIAAAAIQBa9CxbvwAAABUB&#10;AAALAAAAAAAAAAAAAAAAAB8BAABfcmVscy8ucmVsc1BLAQItABQABgAIAAAAIQD2P6ufyAAAAOIA&#10;AAAPAAAAAAAAAAAAAAAAAAcCAABkcnMvZG93bnJldi54bWxQSwUGAAAAAAMAAwC3AAAA/AIAAAAA&#10;" stroked="f">
                  <v:stroke joinstyle="round"/>
                  <v:textbox inset="2.88pt,2.88pt,2.88pt,2.88pt"/>
                </v:rect>
                <v:group id="Group 4" o:spid="_x0000_s1028" style="position:absolute;left:10784;top:10983;width:468;height:109" coordorigin="10784,10983" coordsize="468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YRQyQAAAOMAAAAPAAAAZHJzL2Rvd25yZXYueG1sRE/NasJA&#10;EL4X+g7LCL3VTWKUGl1FpC0epFAtiLchOybB7GzIbpP49q5Q6HG+/1muB1OLjlpXWVYQjyMQxLnV&#10;FRcKfo4fr28gnEfWWFsmBTdysF49Py0x07bnb+oOvhAhhF2GCkrvm0xKl5dk0I1tQxy4i20N+nC2&#10;hdQt9iHc1DKJopk0WHFoKLGhbUn59fBrFHz22G8m8Xu3v162t/Nx+nXax6TUy2jYLEB4Gvy/+M+9&#10;02F+MpsnaTqZp/D4KQAgV3cAAAD//wMAUEsBAi0AFAAGAAgAAAAhANvh9svuAAAAhQEAABMAAAAA&#10;AAAAAAAAAAAAAAAAAFtDb250ZW50X1R5cGVzXS54bWxQSwECLQAUAAYACAAAACEAWvQsW78AAAAV&#10;AQAACwAAAAAAAAAAAAAAAAAfAQAAX3JlbHMvLnJlbHNQSwECLQAUAAYACAAAACEAOkWEUMkAAADj&#10;AAAADwAAAAAAAAAAAAAAAAAHAgAAZHJzL2Rvd25yZXYueG1sUEsFBgAAAAADAAMAtwAAAP0CAAAA&#10;AA==&#10;">
                  <v:rect id="Rectangle 5" o:spid="_x0000_s1029" style="position:absolute;left:10784;top:11012;width:468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0iOywAAAOMAAAAPAAAAZHJzL2Rvd25yZXYueG1sRI9Ba8JA&#10;FITvhf6H5RV6q5sICU10FRsoeLGlUfT6yD6TYPZtyG5j7K/vFgoeh5n5hlmuJ9OJkQbXWlYQzyIQ&#10;xJXVLdcKDvv3l1cQziNr7CyTghs5WK8eH5aYa3vlLxpLX4sAYZejgsb7PpfSVQ0ZdDPbEwfvbAeD&#10;PsihlnrAa4CbTs6jKJUGWw4LDfZUNFRdym+j4HQsN8Xh420vi61Nf3Z2bPXnWannp2mzAOFp8vfw&#10;f3urFczjOMmSLM0S+PsU/oBc/QIAAP//AwBQSwECLQAUAAYACAAAACEA2+H2y+4AAACFAQAAEwAA&#10;AAAAAAAAAAAAAAAAAAAAW0NvbnRlbnRfVHlwZXNdLnhtbFBLAQItABQABgAIAAAAIQBa9CxbvwAA&#10;ABUBAAALAAAAAAAAAAAAAAAAAB8BAABfcmVscy8ucmVsc1BLAQItABQABgAIAAAAIQBLZ0iOywAA&#10;AOMAAAAPAAAAAAAAAAAAAAAAAAcCAABkcnMvZG93bnJldi54bWxQSwUGAAAAAAMAAwC3AAAA/wIA&#10;AAAA&#10;" fillcolor="#82b0e4 [1311]" stroked="f" strokecolor="black [0]" insetpen="t">
                    <v:shadow color="#ffc000"/>
                    <v:textbox inset="2.88pt,2.88pt,2.88pt,2.88pt"/>
                  </v:rect>
                  <v:roundrect id="AutoShape 6" o:spid="_x0000_s1030" style="position:absolute;left:10904;top:10984;width:320;height:58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KoVyQAAAOIAAAAPAAAAZHJzL2Rvd25yZXYueG1sRI/RasJA&#10;FETfhf7Dcgu+6a6iRlJXMS1aEQRr+wGX7G0Smr0bsqvGv3cLgo/DzJxhFqvO1uJCra8caxgNFQji&#10;3JmKCw0/35vBHIQPyAZrx6ThRh5Wy5feAlPjrvxFl1MoRISwT1FDGUKTSunzkiz6oWuIo/frWosh&#10;yraQpsVrhNtajpWaSYsVx4USG3ovKf87na2GvN4e5hVu99nH2u1HRcg+k2Omdf+1W7+BCNSFZ/jR&#10;3hkNYzVRs2Q6SeD/UrwDcnkHAAD//wMAUEsBAi0AFAAGAAgAAAAhANvh9svuAAAAhQEAABMAAAAA&#10;AAAAAAAAAAAAAAAAAFtDb250ZW50X1R5cGVzXS54bWxQSwECLQAUAAYACAAAACEAWvQsW78AAAAV&#10;AQAACwAAAAAAAAAAAAAAAAAfAQAAX3JlbHMvLnJlbHNQSwECLQAUAAYACAAAACEAXIiqFckAAADi&#10;AAAADwAAAAAAAAAAAAAAAAAHAgAAZHJzL2Rvd25yZXYueG1sUEsFBgAAAAADAAMAtwAAAP0CAAAA&#10;AA==&#10;" strokecolor="#5b9bd5" strokeweight="1.25pt" insetpen="t">
                    <v:shadow color="#ffc000"/>
                    <v:textbox inset="2.88pt,2.88pt,2.88pt,2.88pt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left:10909;top:10983;width:30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eTmxgAAAOMAAAAPAAAAZHJzL2Rvd25yZXYueG1sRE/NagIx&#10;EL4XfIcwQi9Fky3i2q1Riljw6N8DDMl0d+lmst1E3fr0RhA8zvc/82XvGnGmLtSeNWRjBYLYeFtz&#10;qeF4+B7NQISIbLHxTBr+KcByMXiZY2H9hXd03sdSpBAOBWqoYmwLKYOpyGEY+5Y4cT++cxjT2ZXS&#10;dnhJ4a6R70pNpcOaU0OFLa0qMr/7k9PwtimNyXJ1/cvrEFZyu262fNT6ddh/fYKI1Men+OHe2DR/&#10;prJ88jGZZnD/KQEgFzcAAAD//wMAUEsBAi0AFAAGAAgAAAAhANvh9svuAAAAhQEAABMAAAAAAAAA&#10;AAAAAAAAAAAAAFtDb250ZW50X1R5cGVzXS54bWxQSwECLQAUAAYACAAAACEAWvQsW78AAAAVAQAA&#10;CwAAAAAAAAAAAAAAAAAfAQAAX3JlbHMvLnJlbHNQSwECLQAUAAYACAAAACEArVnk5sYAAADjAAAA&#10;DwAAAAAAAAAAAAAAAAAHAgAAZHJzL2Rvd25yZXYueG1sUEsFBgAAAAADAAMAtwAAAPoCAAAAAA==&#10;" filled="f" stroked="f" strokecolor="black [0]" insetpen="t">
                    <v:textbox inset="0,0,0,0">
                      <w:txbxContent>
                        <w:p w14:paraId="777FE02E" w14:textId="5F4BF93D" w:rsidR="009E55B1" w:rsidRPr="009E55B1" w:rsidRDefault="009E55B1" w:rsidP="009E55B1">
                          <w:pPr>
                            <w:widowControl w:val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5B9BD5"/>
                              <w:sz w:val="48"/>
                              <w:szCs w:val="48"/>
                              <w:lang w:val="en-US"/>
                              <w14:ligatures w14:val="none"/>
                            </w:rPr>
                          </w:pPr>
                          <w:r w:rsidRPr="009E55B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5B9BD5"/>
                              <w:sz w:val="48"/>
                              <w:szCs w:val="48"/>
                              <w:lang w:val="en-US"/>
                              <w14:ligatures w14:val="none"/>
                            </w:rPr>
                            <w:t xml:space="preserve">Year </w:t>
                          </w:r>
                          <w:r w:rsidR="00AE1D30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5B9BD5"/>
                              <w:sz w:val="48"/>
                              <w:szCs w:val="48"/>
                              <w:lang w:val="en-US"/>
                              <w14:ligatures w14:val="none"/>
                            </w:rPr>
                            <w:t>9</w:t>
                          </w:r>
                          <w:r w:rsidRPr="009E55B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5B9BD5"/>
                              <w:sz w:val="48"/>
                              <w:szCs w:val="48"/>
                              <w:lang w:val="en-US"/>
                              <w14:ligatures w14:val="none"/>
                            </w:rPr>
                            <w:t xml:space="preserve"> </w:t>
                          </w:r>
                          <w:r w:rsidR="00054FC5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5B9BD5"/>
                              <w:sz w:val="48"/>
                              <w:szCs w:val="48"/>
                              <w:lang w:val="en-US"/>
                              <w14:ligatures w14:val="none"/>
                            </w:rPr>
                            <w:t>Computer Science</w:t>
                          </w:r>
                          <w:r w:rsidRPr="009E55B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5B9BD5"/>
                              <w:sz w:val="48"/>
                              <w:szCs w:val="48"/>
                              <w:lang w:val="en-US"/>
                              <w14:ligatures w14:val="none"/>
                            </w:rPr>
                            <w:t xml:space="preserve"> curriculum map </w:t>
                          </w:r>
                        </w:p>
                      </w:txbxContent>
                    </v:textbox>
                  </v:shape>
                  <v:shape id="Text Box 9" o:spid="_x0000_s1032" type="#_x0000_t202" style="position:absolute;left:10807;top:11043;width:400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alyAAAAOMAAAAPAAAAZHJzL2Rvd25yZXYueG1sRE9fa8Iw&#10;EH8X9h3CDfZSZqqinZ1RNkE6H3WC+HY0t6asuXRN1Prtl8HAx/v9v8Wqt424UOdrxwpGwxQEcel0&#10;zZWCw+fm+QWED8gaG8ek4EYeVsuHwQJz7a68o8s+VCKGsM9RgQmhzaX0pSGLfuha4sh9uc5iiGdX&#10;Sd3hNYbbRo7TdCYt1hwbDLa0NlR+789WwVGetlkRTFElpx/7nth1UmS1Uk+P/dsriEB9uIv/3R86&#10;zh9ls/F0Pp9k8PdTBEAufwEAAP//AwBQSwECLQAUAAYACAAAACEA2+H2y+4AAACFAQAAEwAAAAAA&#10;AAAAAAAAAAAAAAAAW0NvbnRlbnRfVHlwZXNdLnhtbFBLAQItABQABgAIAAAAIQBa9CxbvwAAABUB&#10;AAALAAAAAAAAAAAAAAAAAB8BAABfcmVscy8ucmVsc1BLAQItABQABgAIAAAAIQDzRaalyAAAAOMA&#10;AAAPAAAAAAAAAAAAAAAAAAcCAABkcnMvZG93bnJldi54bWxQSwUGAAAAAAMAAwC3AAAA/AIAAAAA&#10;" filled="f" stroked="f" strokecolor="black [0]" insetpen="t">
                    <v:textbox inset="2.88pt,2.88pt,2.88pt,0">
                      <w:txbxContent>
                        <w:p w14:paraId="05EDBE28" w14:textId="085FCDE0" w:rsidR="009E55B1" w:rsidRDefault="009E55B1" w:rsidP="009E55B1">
                          <w:pPr>
                            <w:widowControl w:val="0"/>
                            <w:spacing w:line="264" w:lineRule="auto"/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  <w:t>Beths Grammar School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771"/>
        <w:tblW w:w="156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="002A72F8" w:rsidRPr="008041E8" w14:paraId="444EE204" w14:textId="77777777" w:rsidTr="002A72F8">
        <w:trPr>
          <w:trHeight w:val="432"/>
        </w:trPr>
        <w:tc>
          <w:tcPr>
            <w:tcW w:w="1393" w:type="dxa"/>
            <w:vMerge w:val="restart"/>
          </w:tcPr>
          <w:p w14:paraId="25DB0DC4" w14:textId="3B2D13E9" w:rsidR="002A72F8" w:rsidRPr="00DE1254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7BD8B8" wp14:editId="1B4A4209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247650</wp:posOffset>
                  </wp:positionV>
                  <wp:extent cx="563563" cy="676275"/>
                  <wp:effectExtent l="0" t="0" r="8255" b="0"/>
                  <wp:wrapNone/>
                  <wp:docPr id="796194299" name="Picture 2" descr="Beths Grammar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ths Grammar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563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  <w:shd w:val="clear" w:color="auto" w:fill="DBEFF9" w:themeFill="background2"/>
          </w:tcPr>
          <w:p w14:paraId="5FABE1DB" w14:textId="77777777" w:rsidR="002A72F8" w:rsidRPr="002A72F8" w:rsidRDefault="002A72F8" w:rsidP="002A72F8">
            <w:pPr>
              <w:spacing w:after="0" w:line="240" w:lineRule="auto"/>
              <w:jc w:val="center"/>
              <w:rPr>
                <w:b/>
                <w:bCs/>
                <w:color w:val="0B1F36" w:themeColor="text2" w:themeShade="80"/>
                <w:sz w:val="32"/>
                <w:szCs w:val="32"/>
              </w:rPr>
            </w:pPr>
            <w:r w:rsidRPr="002A72F8">
              <w:rPr>
                <w:b/>
                <w:bCs/>
                <w:color w:val="0B1F36" w:themeColor="text2" w:themeShade="80"/>
                <w:sz w:val="32"/>
                <w:szCs w:val="32"/>
              </w:rPr>
              <w:t>INTENT</w:t>
            </w:r>
          </w:p>
        </w:tc>
        <w:tc>
          <w:tcPr>
            <w:tcW w:w="5991" w:type="dxa"/>
            <w:shd w:val="clear" w:color="auto" w:fill="DBEFF9" w:themeFill="background2"/>
          </w:tcPr>
          <w:p w14:paraId="60047D9A" w14:textId="77777777" w:rsidR="002A72F8" w:rsidRPr="002A72F8" w:rsidRDefault="002A72F8" w:rsidP="002A72F8">
            <w:pPr>
              <w:spacing w:after="0" w:line="240" w:lineRule="auto"/>
              <w:jc w:val="center"/>
              <w:rPr>
                <w:b/>
                <w:bCs/>
                <w:color w:val="0B1F36" w:themeColor="text2" w:themeShade="80"/>
                <w:sz w:val="32"/>
                <w:szCs w:val="32"/>
              </w:rPr>
            </w:pPr>
            <w:r w:rsidRPr="002A72F8">
              <w:rPr>
                <w:b/>
                <w:bCs/>
                <w:color w:val="0B1F36" w:themeColor="text2" w:themeShade="80"/>
                <w:sz w:val="32"/>
                <w:szCs w:val="32"/>
              </w:rPr>
              <w:t>IMPLEMENTATION</w:t>
            </w:r>
          </w:p>
        </w:tc>
        <w:tc>
          <w:tcPr>
            <w:tcW w:w="3767" w:type="dxa"/>
            <w:shd w:val="clear" w:color="auto" w:fill="DBEFF9" w:themeFill="background2"/>
          </w:tcPr>
          <w:p w14:paraId="27535E21" w14:textId="77777777" w:rsidR="002A72F8" w:rsidRPr="002A72F8" w:rsidRDefault="002A72F8" w:rsidP="002A72F8">
            <w:pPr>
              <w:spacing w:after="0" w:line="240" w:lineRule="auto"/>
              <w:jc w:val="center"/>
              <w:rPr>
                <w:b/>
                <w:bCs/>
                <w:color w:val="0B1F36" w:themeColor="text2" w:themeShade="80"/>
                <w:sz w:val="32"/>
                <w:szCs w:val="32"/>
              </w:rPr>
            </w:pPr>
            <w:r w:rsidRPr="002A72F8">
              <w:rPr>
                <w:b/>
                <w:bCs/>
                <w:color w:val="0B1F36" w:themeColor="text2" w:themeShade="80"/>
                <w:sz w:val="32"/>
                <w:szCs w:val="32"/>
              </w:rPr>
              <w:t xml:space="preserve">IMPACT </w:t>
            </w:r>
          </w:p>
        </w:tc>
      </w:tr>
      <w:tr w:rsidR="002A72F8" w14:paraId="199903CA" w14:textId="77777777" w:rsidTr="002A72F8">
        <w:trPr>
          <w:trHeight w:val="143"/>
        </w:trPr>
        <w:tc>
          <w:tcPr>
            <w:tcW w:w="1393" w:type="dxa"/>
            <w:vMerge/>
          </w:tcPr>
          <w:p w14:paraId="21419EFA" w14:textId="77777777" w:rsidR="002A72F8" w:rsidRPr="00DE1254" w:rsidRDefault="002A72F8" w:rsidP="002A72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14:paraId="6D7CA965" w14:textId="77777777" w:rsidR="002A72F8" w:rsidRPr="00055320" w:rsidRDefault="002A72F8" w:rsidP="002A72F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14:paraId="627B79F5" w14:textId="77777777" w:rsidR="002A72F8" w:rsidRDefault="002A72F8" w:rsidP="002A72F8">
            <w:pPr>
              <w:spacing w:after="0" w:line="240" w:lineRule="auto"/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14:paraId="360285FE" w14:textId="77777777" w:rsidR="002A72F8" w:rsidRPr="00055320" w:rsidRDefault="002A72F8" w:rsidP="002A72F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14:paraId="19DB40E2" w14:textId="77777777" w:rsidR="002A72F8" w:rsidRDefault="002A72F8" w:rsidP="002A72F8">
            <w:pPr>
              <w:spacing w:after="0" w:line="240" w:lineRule="auto"/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14:paraId="0B54EF41" w14:textId="77777777" w:rsidR="002A72F8" w:rsidRPr="008041E8" w:rsidRDefault="002A72F8" w:rsidP="002A72F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14:paraId="546B3939" w14:textId="77777777" w:rsidR="002A72F8" w:rsidRDefault="002A72F8" w:rsidP="002A72F8">
            <w:pPr>
              <w:spacing w:after="0" w:line="240" w:lineRule="auto"/>
              <w:jc w:val="center"/>
            </w:pPr>
            <w:r>
              <w:t>What assessments will be used to measure student progress?</w:t>
            </w:r>
          </w:p>
          <w:p w14:paraId="307F2AC8" w14:textId="77777777" w:rsidR="002A72F8" w:rsidRDefault="002A72F8" w:rsidP="002A72F8">
            <w:pPr>
              <w:spacing w:after="0" w:line="240" w:lineRule="auto"/>
              <w:jc w:val="center"/>
            </w:pPr>
            <w:r>
              <w:t>Evidence of how well students have learned the intended content.</w:t>
            </w:r>
          </w:p>
        </w:tc>
      </w:tr>
      <w:tr w:rsidR="002A72F8" w14:paraId="732790D3" w14:textId="77777777" w:rsidTr="002A72F8">
        <w:trPr>
          <w:trHeight w:val="536"/>
        </w:trPr>
        <w:tc>
          <w:tcPr>
            <w:tcW w:w="1393" w:type="dxa"/>
            <w:vMerge w:val="restart"/>
            <w:shd w:val="clear" w:color="auto" w:fill="C9FBED" w:themeFill="accent4" w:themeFillTint="33"/>
          </w:tcPr>
          <w:p w14:paraId="1E331AA7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299229F9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14:paraId="6760FCDD" w14:textId="34DD3F6D" w:rsidR="002A72F8" w:rsidRPr="00584E82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AE1D30">
              <w:rPr>
                <w:b/>
                <w:bCs/>
              </w:rPr>
              <w:t>9</w:t>
            </w:r>
          </w:p>
        </w:tc>
        <w:tc>
          <w:tcPr>
            <w:tcW w:w="4453" w:type="dxa"/>
          </w:tcPr>
          <w:p w14:paraId="0ED18819" w14:textId="50E91ACB" w:rsidR="002A72F8" w:rsidRDefault="002A72F8" w:rsidP="002A72F8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  <w:r w:rsidR="0065469F" w:rsidRPr="0065469F">
              <w:rPr>
                <w:b/>
                <w:bCs/>
              </w:rPr>
              <w:t>B</w:t>
            </w:r>
            <w:r w:rsidR="003B4586">
              <w:rPr>
                <w:b/>
                <w:bCs/>
              </w:rPr>
              <w:t>OARD GAME PROJECT/COMPUTATIONAL THINKING</w:t>
            </w:r>
          </w:p>
          <w:p w14:paraId="175EEA72" w14:textId="77777777" w:rsidR="002A72F8" w:rsidRPr="008041E8" w:rsidRDefault="002A72F8" w:rsidP="002A72F8">
            <w:pPr>
              <w:spacing w:after="0" w:line="240" w:lineRule="auto"/>
            </w:pPr>
            <w:r w:rsidRPr="008041E8">
              <w:t xml:space="preserve">Why is this taught now? </w:t>
            </w:r>
          </w:p>
        </w:tc>
        <w:tc>
          <w:tcPr>
            <w:tcW w:w="5991" w:type="dxa"/>
            <w:vMerge w:val="restart"/>
          </w:tcPr>
          <w:p w14:paraId="2F54D635" w14:textId="77777777" w:rsidR="002A72F8" w:rsidRDefault="002A72F8" w:rsidP="002A72F8">
            <w:pPr>
              <w:pStyle w:val="ListParagraph"/>
              <w:spacing w:after="0" w:line="240" w:lineRule="auto"/>
              <w:ind w:left="501"/>
            </w:pPr>
          </w:p>
          <w:p w14:paraId="64AA6AF8" w14:textId="3DE2E35F" w:rsidR="002A72F8" w:rsidRDefault="00AB50C3" w:rsidP="002A72F8">
            <w:pPr>
              <w:spacing w:after="0" w:line="240" w:lineRule="auto"/>
              <w:ind w:left="141"/>
            </w:pPr>
            <w:r>
              <w:t>Pupils use a range of activities from Analysing, Designing, Developing a game using a variety of software applications to complete a gaming project.</w:t>
            </w:r>
          </w:p>
          <w:p w14:paraId="10C436E3" w14:textId="7E0B350D" w:rsidR="00BC5BCA" w:rsidRDefault="00BC5BCA" w:rsidP="002A72F8">
            <w:pPr>
              <w:spacing w:after="0" w:line="240" w:lineRule="auto"/>
              <w:ind w:left="141"/>
            </w:pPr>
            <w:r>
              <w:t>Pupils also begin to develop skills using a range of Computational Thinking approaches including Abstraction and Decomposition</w:t>
            </w:r>
            <w:r w:rsidR="000A4594">
              <w:t>.</w:t>
            </w:r>
          </w:p>
          <w:p w14:paraId="78D6A360" w14:textId="77777777" w:rsidR="002A72F8" w:rsidRDefault="002A72F8" w:rsidP="002A72F8">
            <w:pPr>
              <w:spacing w:after="0" w:line="240" w:lineRule="auto"/>
            </w:pPr>
          </w:p>
        </w:tc>
        <w:tc>
          <w:tcPr>
            <w:tcW w:w="3767" w:type="dxa"/>
            <w:vMerge w:val="restart"/>
          </w:tcPr>
          <w:p w14:paraId="5D46A0AB" w14:textId="0B59DD3A" w:rsidR="002A72F8" w:rsidRDefault="000A4594" w:rsidP="002A72F8">
            <w:pPr>
              <w:spacing w:after="0" w:line="240" w:lineRule="auto"/>
            </w:pPr>
            <w:r>
              <w:t>Assessment of work produced.</w:t>
            </w:r>
          </w:p>
          <w:p w14:paraId="4FB92D46" w14:textId="2F0186ED" w:rsidR="00AF03B1" w:rsidRDefault="00AF03B1" w:rsidP="002A72F8">
            <w:pPr>
              <w:spacing w:after="0" w:line="240" w:lineRule="auto"/>
            </w:pPr>
            <w:r>
              <w:t>Peer assessment</w:t>
            </w:r>
          </w:p>
          <w:p w14:paraId="2CAA79E8" w14:textId="77777777" w:rsidR="00AF03B1" w:rsidRDefault="00AF03B1" w:rsidP="00AF03B1">
            <w:pPr>
              <w:spacing w:after="0" w:line="240" w:lineRule="auto"/>
            </w:pPr>
            <w:r>
              <w:t>Classwork</w:t>
            </w:r>
          </w:p>
          <w:p w14:paraId="2313815D" w14:textId="77777777" w:rsidR="00AF03B1" w:rsidRDefault="00AF03B1" w:rsidP="00AF03B1">
            <w:pPr>
              <w:spacing w:after="0" w:line="240" w:lineRule="auto"/>
            </w:pPr>
            <w:r>
              <w:t>Homework</w:t>
            </w:r>
          </w:p>
          <w:p w14:paraId="0C0165C9" w14:textId="77777777" w:rsidR="00AF03B1" w:rsidRDefault="00AF03B1" w:rsidP="002A72F8">
            <w:pPr>
              <w:spacing w:after="0" w:line="240" w:lineRule="auto"/>
            </w:pPr>
          </w:p>
          <w:p w14:paraId="0CDC117B" w14:textId="77777777" w:rsidR="009757C4" w:rsidRDefault="009757C4" w:rsidP="002A72F8">
            <w:pPr>
              <w:spacing w:after="0" w:line="240" w:lineRule="auto"/>
            </w:pPr>
          </w:p>
          <w:p w14:paraId="798EB7A1" w14:textId="77777777" w:rsidR="002A72F8" w:rsidRDefault="002A72F8" w:rsidP="002A72F8">
            <w:pPr>
              <w:spacing w:after="0" w:line="240" w:lineRule="auto"/>
            </w:pPr>
          </w:p>
        </w:tc>
      </w:tr>
      <w:tr w:rsidR="002A72F8" w14:paraId="614D2D60" w14:textId="77777777" w:rsidTr="002A72F8">
        <w:trPr>
          <w:trHeight w:val="143"/>
        </w:trPr>
        <w:tc>
          <w:tcPr>
            <w:tcW w:w="1393" w:type="dxa"/>
            <w:vMerge/>
            <w:shd w:val="clear" w:color="auto" w:fill="C9FBED" w:themeFill="accent4" w:themeFillTint="33"/>
          </w:tcPr>
          <w:p w14:paraId="4FEBD9E0" w14:textId="77777777" w:rsidR="002A72F8" w:rsidRPr="00584E82" w:rsidRDefault="002A72F8" w:rsidP="002A72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14:paraId="2389CAF1" w14:textId="77777777" w:rsidR="002A72F8" w:rsidRDefault="007961C2" w:rsidP="007961C2">
            <w:pPr>
              <w:spacing w:after="0" w:line="240" w:lineRule="auto"/>
            </w:pPr>
            <w:r w:rsidRPr="007961C2">
              <w:t>Develop Computational thinking skills including abstraction and decomposition of a given problem.</w:t>
            </w:r>
          </w:p>
          <w:p w14:paraId="26123D85" w14:textId="6155CEB2" w:rsidR="009757C4" w:rsidRDefault="009757C4" w:rsidP="007961C2">
            <w:pPr>
              <w:spacing w:after="0" w:line="240" w:lineRule="auto"/>
            </w:pPr>
            <w:r>
              <w:t>Breaking down problems are every day skills and also a component within GCSE/A Level curriculum.</w:t>
            </w:r>
          </w:p>
        </w:tc>
        <w:tc>
          <w:tcPr>
            <w:tcW w:w="5991" w:type="dxa"/>
            <w:vMerge/>
          </w:tcPr>
          <w:p w14:paraId="24CED44F" w14:textId="77777777" w:rsidR="002A72F8" w:rsidRDefault="002A72F8" w:rsidP="002A72F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67" w:type="dxa"/>
            <w:vMerge/>
          </w:tcPr>
          <w:p w14:paraId="2DB3AEFF" w14:textId="77777777" w:rsidR="002A72F8" w:rsidRDefault="002A72F8" w:rsidP="002A72F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</w:tr>
      <w:tr w:rsidR="002A72F8" w14:paraId="596BF4B2" w14:textId="77777777" w:rsidTr="002A72F8">
        <w:trPr>
          <w:trHeight w:val="536"/>
        </w:trPr>
        <w:tc>
          <w:tcPr>
            <w:tcW w:w="1393" w:type="dxa"/>
            <w:vMerge w:val="restart"/>
            <w:shd w:val="clear" w:color="auto" w:fill="C9FBED" w:themeFill="accent4" w:themeFillTint="33"/>
          </w:tcPr>
          <w:p w14:paraId="68D29350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716A634A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14:paraId="196FF80F" w14:textId="2175A0AF" w:rsidR="002A72F8" w:rsidRPr="00584E82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AE1D30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453" w:type="dxa"/>
          </w:tcPr>
          <w:p w14:paraId="778C19C2" w14:textId="74C5EAF3" w:rsidR="002A72F8" w:rsidRPr="00591DE0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54C51E29" w14:textId="77777777" w:rsidR="002A72F8" w:rsidRDefault="002A72F8" w:rsidP="002A72F8">
            <w:pPr>
              <w:spacing w:after="0" w:line="240" w:lineRule="auto"/>
              <w:rPr>
                <w:b/>
                <w:bCs/>
                <w:u w:val="single"/>
              </w:rPr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2923004F" w14:textId="77777777" w:rsidR="002A72F8" w:rsidRDefault="002A72F8" w:rsidP="002A72F8">
            <w:pPr>
              <w:pStyle w:val="ListParagraph"/>
              <w:spacing w:after="0" w:line="240" w:lineRule="auto"/>
              <w:ind w:left="501"/>
            </w:pPr>
          </w:p>
          <w:p w14:paraId="3ECFA261" w14:textId="77777777" w:rsidR="002A72F8" w:rsidRDefault="002A72F8" w:rsidP="002A72F8">
            <w:pPr>
              <w:spacing w:after="0" w:line="240" w:lineRule="auto"/>
              <w:ind w:left="141"/>
            </w:pPr>
          </w:p>
          <w:p w14:paraId="3E95283F" w14:textId="77777777" w:rsidR="002A72F8" w:rsidRDefault="002A72F8" w:rsidP="002A72F8">
            <w:pPr>
              <w:spacing w:after="0" w:line="240" w:lineRule="auto"/>
            </w:pPr>
          </w:p>
        </w:tc>
        <w:tc>
          <w:tcPr>
            <w:tcW w:w="3767" w:type="dxa"/>
            <w:vMerge w:val="restart"/>
          </w:tcPr>
          <w:p w14:paraId="7B35DDE3" w14:textId="77777777" w:rsidR="002A72F8" w:rsidRDefault="002A72F8" w:rsidP="002A72F8">
            <w:pPr>
              <w:spacing w:after="0" w:line="240" w:lineRule="auto"/>
            </w:pPr>
          </w:p>
          <w:p w14:paraId="5C8E47F9" w14:textId="77777777" w:rsidR="002A72F8" w:rsidRDefault="002A72F8" w:rsidP="002A72F8">
            <w:pPr>
              <w:spacing w:after="0" w:line="240" w:lineRule="auto"/>
            </w:pPr>
          </w:p>
        </w:tc>
      </w:tr>
      <w:tr w:rsidR="002A72F8" w14:paraId="30E7C51D" w14:textId="77777777" w:rsidTr="002A72F8">
        <w:trPr>
          <w:trHeight w:val="143"/>
        </w:trPr>
        <w:tc>
          <w:tcPr>
            <w:tcW w:w="1393" w:type="dxa"/>
            <w:vMerge/>
            <w:shd w:val="clear" w:color="auto" w:fill="C9FBED" w:themeFill="accent4" w:themeFillTint="33"/>
          </w:tcPr>
          <w:p w14:paraId="1D973751" w14:textId="77777777" w:rsidR="002A72F8" w:rsidRPr="00584E82" w:rsidRDefault="002A72F8" w:rsidP="002A72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14:paraId="4D31F26B" w14:textId="77777777" w:rsidR="002A72F8" w:rsidRPr="00584E82" w:rsidRDefault="002A72F8" w:rsidP="002A72F8">
            <w:pPr>
              <w:pStyle w:val="ListParagraph"/>
              <w:spacing w:after="0" w:line="240" w:lineRule="auto"/>
              <w:rPr>
                <w:b/>
                <w:bCs/>
                <w:u w:val="single"/>
              </w:rPr>
            </w:pPr>
            <w:r w:rsidRPr="008041E8">
              <w:t xml:space="preserve"> </w:t>
            </w:r>
          </w:p>
        </w:tc>
        <w:tc>
          <w:tcPr>
            <w:tcW w:w="5991" w:type="dxa"/>
            <w:vMerge/>
          </w:tcPr>
          <w:p w14:paraId="102DE477" w14:textId="77777777" w:rsidR="002A72F8" w:rsidRDefault="002A72F8" w:rsidP="002A72F8">
            <w:pPr>
              <w:spacing w:after="0" w:line="240" w:lineRule="auto"/>
            </w:pPr>
          </w:p>
        </w:tc>
        <w:tc>
          <w:tcPr>
            <w:tcW w:w="3767" w:type="dxa"/>
            <w:vMerge/>
          </w:tcPr>
          <w:p w14:paraId="4BA26ACB" w14:textId="77777777" w:rsidR="002A72F8" w:rsidRDefault="002A72F8" w:rsidP="002A72F8">
            <w:pPr>
              <w:spacing w:after="0" w:line="240" w:lineRule="auto"/>
            </w:pPr>
          </w:p>
        </w:tc>
      </w:tr>
      <w:tr w:rsidR="002A72F8" w14:paraId="3DF49751" w14:textId="77777777" w:rsidTr="002A72F8">
        <w:trPr>
          <w:trHeight w:val="521"/>
        </w:trPr>
        <w:tc>
          <w:tcPr>
            <w:tcW w:w="1393" w:type="dxa"/>
            <w:vMerge w:val="restart"/>
            <w:shd w:val="clear" w:color="auto" w:fill="94F6DB" w:themeFill="accent4" w:themeFillTint="66"/>
          </w:tcPr>
          <w:p w14:paraId="4681BB6F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7A005941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14:paraId="7A6CFAD6" w14:textId="3ECF7B62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AE1D30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</w:p>
          <w:p w14:paraId="41DFD70F" w14:textId="77777777" w:rsidR="002A72F8" w:rsidRPr="00584E82" w:rsidRDefault="002A72F8" w:rsidP="002A72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14:paraId="434A22E8" w14:textId="0F99C0C2" w:rsidR="002A72F8" w:rsidRPr="0065469F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Intent</w:t>
            </w:r>
            <w:r w:rsidR="003B4586">
              <w:rPr>
                <w:b/>
                <w:bCs/>
                <w:u w:val="single"/>
              </w:rPr>
              <w:t xml:space="preserve">  JAVASCRIPT PROGRAMMING</w:t>
            </w:r>
          </w:p>
          <w:p w14:paraId="0E29EA90" w14:textId="77777777" w:rsidR="002A72F8" w:rsidRDefault="002A72F8" w:rsidP="002A72F8">
            <w:pPr>
              <w:spacing w:after="0" w:line="240" w:lineRule="auto"/>
              <w:rPr>
                <w:b/>
                <w:bCs/>
                <w:u w:val="single"/>
              </w:rPr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79184657" w14:textId="77777777" w:rsidR="002A72F8" w:rsidRDefault="002A72F8" w:rsidP="002A72F8">
            <w:pPr>
              <w:pStyle w:val="ListParagraph"/>
              <w:spacing w:after="0" w:line="240" w:lineRule="auto"/>
              <w:ind w:left="501"/>
            </w:pPr>
          </w:p>
          <w:p w14:paraId="334F6201" w14:textId="0D0EA1CB" w:rsidR="002A72F8" w:rsidRDefault="00D53321" w:rsidP="002A72F8">
            <w:pPr>
              <w:spacing w:after="0" w:line="240" w:lineRule="auto"/>
              <w:ind w:left="141"/>
            </w:pPr>
            <w:r>
              <w:t>Develop programming skills in an additional programming language other than Python to create webpage content.</w:t>
            </w:r>
          </w:p>
          <w:p w14:paraId="7E6880E8" w14:textId="36C84962" w:rsidR="008B3F08" w:rsidRDefault="008B3F08" w:rsidP="002A72F8">
            <w:pPr>
              <w:spacing w:after="0" w:line="240" w:lineRule="auto"/>
              <w:ind w:left="141"/>
            </w:pPr>
            <w:r>
              <w:t>Learn how to use HTML/Cascading Style Sheets for consistency across webpages.</w:t>
            </w:r>
          </w:p>
          <w:p w14:paraId="076F9782" w14:textId="77777777" w:rsidR="002A72F8" w:rsidRDefault="002A72F8" w:rsidP="002A72F8">
            <w:pPr>
              <w:pStyle w:val="ListParagraph"/>
              <w:spacing w:after="0" w:line="240" w:lineRule="auto"/>
              <w:ind w:left="501"/>
            </w:pPr>
          </w:p>
        </w:tc>
        <w:tc>
          <w:tcPr>
            <w:tcW w:w="3767" w:type="dxa"/>
            <w:vMerge w:val="restart"/>
          </w:tcPr>
          <w:p w14:paraId="5F141337" w14:textId="703ADFF9" w:rsidR="002A72F8" w:rsidRDefault="000A4594" w:rsidP="002A72F8">
            <w:pPr>
              <w:spacing w:after="0" w:line="240" w:lineRule="auto"/>
            </w:pPr>
            <w:r>
              <w:t>Assessment of work produced.</w:t>
            </w:r>
          </w:p>
          <w:p w14:paraId="28EAC7CE" w14:textId="010A6873" w:rsidR="00AF03B1" w:rsidRDefault="00AF03B1" w:rsidP="002A72F8">
            <w:pPr>
              <w:spacing w:after="0" w:line="240" w:lineRule="auto"/>
            </w:pPr>
            <w:r>
              <w:t>Peer assessment</w:t>
            </w:r>
          </w:p>
          <w:p w14:paraId="0074F27F" w14:textId="16E3224E" w:rsidR="00AF03B1" w:rsidRDefault="00AF03B1" w:rsidP="002A72F8">
            <w:pPr>
              <w:spacing w:after="0" w:line="240" w:lineRule="auto"/>
            </w:pPr>
            <w:r>
              <w:t>Classwork</w:t>
            </w:r>
          </w:p>
          <w:p w14:paraId="1ADB8733" w14:textId="24B93557" w:rsidR="00AF03B1" w:rsidRDefault="00AF03B1" w:rsidP="002A72F8">
            <w:pPr>
              <w:spacing w:after="0" w:line="240" w:lineRule="auto"/>
            </w:pPr>
            <w:r>
              <w:t>Homework</w:t>
            </w:r>
          </w:p>
          <w:p w14:paraId="20321FA4" w14:textId="77777777" w:rsidR="002A72F8" w:rsidRDefault="002A72F8" w:rsidP="002A72F8">
            <w:pPr>
              <w:spacing w:after="0" w:line="240" w:lineRule="auto"/>
            </w:pPr>
          </w:p>
        </w:tc>
      </w:tr>
      <w:tr w:rsidR="002A72F8" w14:paraId="1CE72230" w14:textId="77777777" w:rsidTr="002A72F8">
        <w:trPr>
          <w:trHeight w:val="143"/>
        </w:trPr>
        <w:tc>
          <w:tcPr>
            <w:tcW w:w="1393" w:type="dxa"/>
            <w:vMerge/>
            <w:shd w:val="clear" w:color="auto" w:fill="94F6DB" w:themeFill="accent4" w:themeFillTint="66"/>
          </w:tcPr>
          <w:p w14:paraId="6B5DD5DD" w14:textId="77777777" w:rsidR="002A72F8" w:rsidRPr="00584E82" w:rsidRDefault="002A72F8" w:rsidP="002A72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14:paraId="09E27E84" w14:textId="2D25F236" w:rsidR="002A72F8" w:rsidRDefault="00BC5BCA" w:rsidP="002A72F8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t>Provides</w:t>
            </w:r>
            <w:r w:rsidR="007961C2">
              <w:t xml:space="preserve"> pupils </w:t>
            </w:r>
            <w:r>
              <w:t xml:space="preserve">with </w:t>
            </w:r>
            <w:r w:rsidR="007961C2">
              <w:t>a range of coding languages</w:t>
            </w:r>
            <w:r>
              <w:t xml:space="preserve"> (Python and JavaScript)</w:t>
            </w:r>
            <w:r w:rsidR="007961C2">
              <w:t xml:space="preserve"> and p</w:t>
            </w:r>
            <w:r w:rsidR="007961C2" w:rsidRPr="00A91CD8">
              <w:t>repares pupils for GCSE/A Level</w:t>
            </w:r>
            <w:r w:rsidR="007961C2">
              <w:t>.</w:t>
            </w:r>
          </w:p>
        </w:tc>
        <w:tc>
          <w:tcPr>
            <w:tcW w:w="5991" w:type="dxa"/>
            <w:vMerge/>
          </w:tcPr>
          <w:p w14:paraId="511C51EA" w14:textId="77777777" w:rsidR="002A72F8" w:rsidRDefault="002A72F8" w:rsidP="002A72F8">
            <w:pPr>
              <w:pStyle w:val="ListParagraph"/>
              <w:spacing w:after="0" w:line="240" w:lineRule="auto"/>
              <w:ind w:left="501"/>
            </w:pPr>
          </w:p>
        </w:tc>
        <w:tc>
          <w:tcPr>
            <w:tcW w:w="3767" w:type="dxa"/>
            <w:vMerge/>
          </w:tcPr>
          <w:p w14:paraId="467F4E2E" w14:textId="77777777" w:rsidR="002A72F8" w:rsidRDefault="002A72F8" w:rsidP="002A72F8">
            <w:pPr>
              <w:spacing w:after="0" w:line="240" w:lineRule="auto"/>
            </w:pPr>
          </w:p>
        </w:tc>
      </w:tr>
      <w:tr w:rsidR="002A72F8" w14:paraId="2E39740D" w14:textId="77777777" w:rsidTr="002A72F8">
        <w:trPr>
          <w:trHeight w:val="521"/>
        </w:trPr>
        <w:tc>
          <w:tcPr>
            <w:tcW w:w="1393" w:type="dxa"/>
            <w:vMerge w:val="restart"/>
            <w:shd w:val="clear" w:color="auto" w:fill="94F6DB" w:themeFill="accent4" w:themeFillTint="66"/>
          </w:tcPr>
          <w:p w14:paraId="6A175F5B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1DB210AF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14:paraId="5336CF42" w14:textId="4CA70A2E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AE1D30">
              <w:rPr>
                <w:b/>
                <w:bCs/>
              </w:rPr>
              <w:t>9</w:t>
            </w:r>
          </w:p>
          <w:p w14:paraId="78B9EDF7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14:paraId="0FEB1884" w14:textId="18849B16" w:rsidR="002A72F8" w:rsidRPr="00591DE0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49183620" w14:textId="77777777" w:rsidR="002A72F8" w:rsidRPr="008041E8" w:rsidRDefault="002A72F8" w:rsidP="002A72F8">
            <w:pPr>
              <w:spacing w:after="0" w:line="240" w:lineRule="auto"/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40E14FFA" w14:textId="4DE3B13D" w:rsidR="002A72F8" w:rsidRDefault="002A72F8" w:rsidP="002A72F8">
            <w:pPr>
              <w:pStyle w:val="ListParagraph"/>
              <w:spacing w:after="0" w:line="240" w:lineRule="auto"/>
              <w:ind w:left="501"/>
            </w:pPr>
          </w:p>
        </w:tc>
        <w:tc>
          <w:tcPr>
            <w:tcW w:w="3767" w:type="dxa"/>
            <w:vMerge w:val="restart"/>
          </w:tcPr>
          <w:p w14:paraId="1EC6084F" w14:textId="77777777" w:rsidR="002A72F8" w:rsidRDefault="002A72F8" w:rsidP="002A72F8">
            <w:pPr>
              <w:spacing w:after="0" w:line="240" w:lineRule="auto"/>
            </w:pPr>
          </w:p>
        </w:tc>
      </w:tr>
      <w:tr w:rsidR="002A72F8" w14:paraId="4E83111B" w14:textId="77777777" w:rsidTr="002A72F8">
        <w:trPr>
          <w:trHeight w:val="143"/>
        </w:trPr>
        <w:tc>
          <w:tcPr>
            <w:tcW w:w="1393" w:type="dxa"/>
            <w:vMerge/>
            <w:shd w:val="clear" w:color="auto" w:fill="94F6DB" w:themeFill="accent4" w:themeFillTint="66"/>
          </w:tcPr>
          <w:p w14:paraId="6D25D6C9" w14:textId="77777777" w:rsidR="002A72F8" w:rsidRPr="00584E82" w:rsidRDefault="002A72F8" w:rsidP="002A72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14:paraId="5FADC279" w14:textId="77777777" w:rsidR="002A72F8" w:rsidRPr="008041E8" w:rsidRDefault="002A72F8" w:rsidP="002A72F8">
            <w:pPr>
              <w:spacing w:after="0" w:line="240" w:lineRule="auto"/>
            </w:pPr>
          </w:p>
        </w:tc>
        <w:tc>
          <w:tcPr>
            <w:tcW w:w="5991" w:type="dxa"/>
            <w:vMerge/>
          </w:tcPr>
          <w:p w14:paraId="280A73B3" w14:textId="77777777" w:rsidR="002A72F8" w:rsidRDefault="002A72F8" w:rsidP="002A72F8">
            <w:pPr>
              <w:pStyle w:val="ListParagraph"/>
              <w:spacing w:after="0" w:line="240" w:lineRule="auto"/>
              <w:ind w:left="501"/>
            </w:pPr>
          </w:p>
        </w:tc>
        <w:tc>
          <w:tcPr>
            <w:tcW w:w="3767" w:type="dxa"/>
            <w:vMerge/>
          </w:tcPr>
          <w:p w14:paraId="34056867" w14:textId="77777777" w:rsidR="002A72F8" w:rsidRDefault="002A72F8" w:rsidP="002A72F8">
            <w:pPr>
              <w:spacing w:after="0" w:line="240" w:lineRule="auto"/>
            </w:pPr>
          </w:p>
        </w:tc>
      </w:tr>
      <w:tr w:rsidR="002A72F8" w14:paraId="3240837D" w14:textId="77777777" w:rsidTr="002A72F8">
        <w:trPr>
          <w:trHeight w:val="521"/>
        </w:trPr>
        <w:tc>
          <w:tcPr>
            <w:tcW w:w="1393" w:type="dxa"/>
            <w:vMerge w:val="restart"/>
            <w:shd w:val="clear" w:color="auto" w:fill="5FF2CA" w:themeFill="accent4" w:themeFillTint="99"/>
          </w:tcPr>
          <w:p w14:paraId="153422E9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0C2BFFEB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14:paraId="0F05817D" w14:textId="59DC526F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AE1D30">
              <w:rPr>
                <w:b/>
                <w:bCs/>
              </w:rPr>
              <w:t>9</w:t>
            </w:r>
          </w:p>
        </w:tc>
        <w:tc>
          <w:tcPr>
            <w:tcW w:w="4453" w:type="dxa"/>
          </w:tcPr>
          <w:p w14:paraId="614544D7" w14:textId="7B45B3DA" w:rsidR="002A72F8" w:rsidRDefault="002A72F8" w:rsidP="002A72F8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  <w:r w:rsidR="003B4586">
              <w:rPr>
                <w:b/>
                <w:bCs/>
              </w:rPr>
              <w:t xml:space="preserve">ADVANCED PROGRAMMING </w:t>
            </w:r>
            <w:r w:rsidR="009757C4">
              <w:rPr>
                <w:b/>
                <w:bCs/>
              </w:rPr>
              <w:t>(Python)</w:t>
            </w:r>
          </w:p>
          <w:p w14:paraId="396EE14B" w14:textId="77777777" w:rsidR="002A72F8" w:rsidRPr="008041E8" w:rsidRDefault="002A72F8" w:rsidP="002A72F8">
            <w:pPr>
              <w:spacing w:after="0" w:line="240" w:lineRule="auto"/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17C41C1A" w14:textId="77777777" w:rsidR="002A72F8" w:rsidRDefault="007961C2" w:rsidP="007961C2">
            <w:pPr>
              <w:spacing w:after="0" w:line="240" w:lineRule="auto"/>
            </w:pPr>
            <w:r>
              <w:t xml:space="preserve">Using Python, pupils build on their programming skills covered in </w:t>
            </w:r>
            <w:r w:rsidR="00AE1D30">
              <w:t>Y7-8</w:t>
            </w:r>
          </w:p>
          <w:p w14:paraId="6DC5D761" w14:textId="62EC6CC6" w:rsidR="00AE1D30" w:rsidRDefault="00AE1D30" w:rsidP="007961C2">
            <w:pPr>
              <w:spacing w:after="0" w:line="240" w:lineRule="auto"/>
            </w:pPr>
            <w:r>
              <w:t>Pupils should be able to</w:t>
            </w:r>
            <w:r w:rsidR="004D5FB1">
              <w:t xml:space="preserve"> handle small programming projects that will assess understanding of sequence, selection and iteration and use all three constructs to complete mini projects/challenges.</w:t>
            </w:r>
          </w:p>
        </w:tc>
        <w:tc>
          <w:tcPr>
            <w:tcW w:w="3767" w:type="dxa"/>
            <w:vMerge w:val="restart"/>
          </w:tcPr>
          <w:p w14:paraId="1674A42F" w14:textId="77DF61D0" w:rsidR="004D5FB1" w:rsidRDefault="004D5FB1" w:rsidP="002A72F8">
            <w:pPr>
              <w:spacing w:after="0" w:line="240" w:lineRule="auto"/>
            </w:pPr>
            <w:r>
              <w:t>Assessment of work produced in class.</w:t>
            </w:r>
          </w:p>
          <w:p w14:paraId="71DFAA34" w14:textId="610AB051" w:rsidR="004D5FB1" w:rsidRDefault="004D5FB1" w:rsidP="002A72F8">
            <w:pPr>
              <w:spacing w:after="0" w:line="240" w:lineRule="auto"/>
            </w:pPr>
            <w:r>
              <w:t>Homework</w:t>
            </w:r>
          </w:p>
          <w:p w14:paraId="59E49BF9" w14:textId="2315CD60" w:rsidR="002A72F8" w:rsidRDefault="00BC5BCA" w:rsidP="002A72F8">
            <w:pPr>
              <w:spacing w:after="0" w:line="240" w:lineRule="auto"/>
            </w:pPr>
            <w:r>
              <w:t>End of Topic Assessment</w:t>
            </w:r>
          </w:p>
        </w:tc>
      </w:tr>
      <w:tr w:rsidR="002A72F8" w14:paraId="5E64E57A" w14:textId="77777777" w:rsidTr="002A72F8">
        <w:trPr>
          <w:trHeight w:val="143"/>
        </w:trPr>
        <w:tc>
          <w:tcPr>
            <w:tcW w:w="1393" w:type="dxa"/>
            <w:vMerge/>
            <w:shd w:val="clear" w:color="auto" w:fill="5FF2CA" w:themeFill="accent4" w:themeFillTint="99"/>
          </w:tcPr>
          <w:p w14:paraId="700118B1" w14:textId="77777777" w:rsidR="002A72F8" w:rsidRPr="00584E82" w:rsidRDefault="002A72F8" w:rsidP="002A72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14:paraId="751D26AC" w14:textId="78C73C36" w:rsidR="002A72F8" w:rsidRPr="008041E8" w:rsidRDefault="00BC5BCA" w:rsidP="002A72F8">
            <w:pPr>
              <w:spacing w:after="0" w:line="240" w:lineRule="auto"/>
            </w:pPr>
            <w:r>
              <w:t>Build on programming skills covered at Y7-8 in preparation for GCSE.</w:t>
            </w:r>
          </w:p>
        </w:tc>
        <w:tc>
          <w:tcPr>
            <w:tcW w:w="5991" w:type="dxa"/>
            <w:vMerge/>
          </w:tcPr>
          <w:p w14:paraId="7A6195BC" w14:textId="77777777" w:rsidR="002A72F8" w:rsidRDefault="002A72F8" w:rsidP="002A72F8">
            <w:pPr>
              <w:pStyle w:val="ListParagraph"/>
              <w:spacing w:after="0" w:line="240" w:lineRule="auto"/>
              <w:ind w:left="501"/>
            </w:pPr>
          </w:p>
        </w:tc>
        <w:tc>
          <w:tcPr>
            <w:tcW w:w="3767" w:type="dxa"/>
            <w:vMerge/>
          </w:tcPr>
          <w:p w14:paraId="0CBA33E1" w14:textId="77777777" w:rsidR="002A72F8" w:rsidRDefault="002A72F8" w:rsidP="002A72F8">
            <w:pPr>
              <w:spacing w:after="0" w:line="240" w:lineRule="auto"/>
            </w:pPr>
          </w:p>
        </w:tc>
      </w:tr>
      <w:tr w:rsidR="002A72F8" w14:paraId="2853E763" w14:textId="77777777" w:rsidTr="002A72F8">
        <w:trPr>
          <w:trHeight w:val="521"/>
        </w:trPr>
        <w:tc>
          <w:tcPr>
            <w:tcW w:w="1393" w:type="dxa"/>
            <w:vMerge w:val="restart"/>
            <w:shd w:val="clear" w:color="auto" w:fill="5FF2CA" w:themeFill="accent4" w:themeFillTint="99"/>
          </w:tcPr>
          <w:p w14:paraId="5FC44FA3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093003A6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14:paraId="1208AC35" w14:textId="39DCE940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AE1D30">
              <w:rPr>
                <w:b/>
                <w:bCs/>
              </w:rPr>
              <w:t>9</w:t>
            </w:r>
          </w:p>
        </w:tc>
        <w:tc>
          <w:tcPr>
            <w:tcW w:w="4453" w:type="dxa"/>
          </w:tcPr>
          <w:p w14:paraId="71C329DE" w14:textId="2B9FC7BA" w:rsidR="002A72F8" w:rsidRDefault="002A72F8" w:rsidP="002A72F8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Intent</w:t>
            </w:r>
          </w:p>
          <w:p w14:paraId="672A27D3" w14:textId="77777777" w:rsidR="002A72F8" w:rsidRPr="008041E8" w:rsidRDefault="002A72F8" w:rsidP="002A72F8">
            <w:pPr>
              <w:spacing w:after="0" w:line="240" w:lineRule="auto"/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5746C55C" w14:textId="095E3C43" w:rsidR="002A72F8" w:rsidRDefault="0060696A" w:rsidP="0060696A">
            <w:pPr>
              <w:spacing w:after="0" w:line="240" w:lineRule="auto"/>
            </w:pPr>
            <w:r>
              <w:t>Pupils will further develop and explore skills using Random functions and also read/write to text files.</w:t>
            </w:r>
          </w:p>
        </w:tc>
        <w:tc>
          <w:tcPr>
            <w:tcW w:w="3767" w:type="dxa"/>
            <w:vMerge w:val="restart"/>
          </w:tcPr>
          <w:p w14:paraId="510E2FFD" w14:textId="77777777" w:rsidR="002A72F8" w:rsidRDefault="002A72F8" w:rsidP="002A72F8">
            <w:pPr>
              <w:spacing w:after="0" w:line="240" w:lineRule="auto"/>
            </w:pPr>
          </w:p>
        </w:tc>
      </w:tr>
      <w:tr w:rsidR="002A72F8" w14:paraId="43E289CD" w14:textId="77777777" w:rsidTr="002A72F8">
        <w:trPr>
          <w:trHeight w:val="143"/>
        </w:trPr>
        <w:tc>
          <w:tcPr>
            <w:tcW w:w="1393" w:type="dxa"/>
            <w:vMerge/>
            <w:shd w:val="clear" w:color="auto" w:fill="5FF2CA" w:themeFill="accent4" w:themeFillTint="99"/>
          </w:tcPr>
          <w:p w14:paraId="35E078B6" w14:textId="77777777" w:rsidR="002A72F8" w:rsidRPr="00584E82" w:rsidRDefault="002A72F8" w:rsidP="002A72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14:paraId="39DD3079" w14:textId="03D22BDB" w:rsidR="002A72F8" w:rsidRDefault="004D5FB1" w:rsidP="002A72F8">
            <w:pPr>
              <w:spacing w:after="0" w:line="240" w:lineRule="auto"/>
            </w:pPr>
            <w:r>
              <w:t>Preparation for the GCSE Computer Science</w:t>
            </w:r>
            <w:r w:rsidR="0040210C">
              <w:t xml:space="preserve"> if taken as an option otherwise pupils will have gained a good level of Python programming skills.</w:t>
            </w:r>
          </w:p>
          <w:p w14:paraId="7F83BD59" w14:textId="30E93232" w:rsidR="0040210C" w:rsidRPr="008041E8" w:rsidRDefault="0040210C" w:rsidP="002A72F8">
            <w:pPr>
              <w:spacing w:after="0" w:line="240" w:lineRule="auto"/>
            </w:pPr>
            <w:r>
              <w:lastRenderedPageBreak/>
              <w:t>Build on skills acquired during Y7/8</w:t>
            </w:r>
          </w:p>
        </w:tc>
        <w:tc>
          <w:tcPr>
            <w:tcW w:w="5991" w:type="dxa"/>
            <w:vMerge/>
          </w:tcPr>
          <w:p w14:paraId="7C03FA5C" w14:textId="77777777" w:rsidR="002A72F8" w:rsidRDefault="002A72F8" w:rsidP="002A72F8">
            <w:pPr>
              <w:pStyle w:val="ListParagraph"/>
              <w:spacing w:after="0" w:line="240" w:lineRule="auto"/>
              <w:ind w:left="501"/>
            </w:pPr>
          </w:p>
        </w:tc>
        <w:tc>
          <w:tcPr>
            <w:tcW w:w="3767" w:type="dxa"/>
            <w:vMerge/>
          </w:tcPr>
          <w:p w14:paraId="3FA8A584" w14:textId="77777777" w:rsidR="002A72F8" w:rsidRDefault="002A72F8" w:rsidP="002A72F8">
            <w:pPr>
              <w:spacing w:after="0" w:line="240" w:lineRule="auto"/>
            </w:pPr>
          </w:p>
        </w:tc>
      </w:tr>
    </w:tbl>
    <w:p w14:paraId="51128003" w14:textId="77777777" w:rsidR="002A72F8" w:rsidRPr="002A72F8" w:rsidRDefault="002A72F8" w:rsidP="002A72F8">
      <w:pPr>
        <w:tabs>
          <w:tab w:val="left" w:pos="960"/>
        </w:tabs>
      </w:pPr>
    </w:p>
    <w:sectPr w:rsidR="002A72F8" w:rsidRPr="002A72F8" w:rsidSect="002A72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3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B1"/>
    <w:rsid w:val="00054FC5"/>
    <w:rsid w:val="000A4594"/>
    <w:rsid w:val="002A72F8"/>
    <w:rsid w:val="0039526A"/>
    <w:rsid w:val="003B4586"/>
    <w:rsid w:val="0040210C"/>
    <w:rsid w:val="004D5FB1"/>
    <w:rsid w:val="00591DE0"/>
    <w:rsid w:val="0060696A"/>
    <w:rsid w:val="0065469F"/>
    <w:rsid w:val="007961C2"/>
    <w:rsid w:val="008728D0"/>
    <w:rsid w:val="008B3F08"/>
    <w:rsid w:val="008E5B70"/>
    <w:rsid w:val="009757C4"/>
    <w:rsid w:val="009E55B1"/>
    <w:rsid w:val="00A91CD8"/>
    <w:rsid w:val="00AB50C3"/>
    <w:rsid w:val="00AE1D30"/>
    <w:rsid w:val="00AF03B1"/>
    <w:rsid w:val="00BC5BCA"/>
    <w:rsid w:val="00D5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542E"/>
  <w15:chartTrackingRefBased/>
  <w15:docId w15:val="{71AA459A-5D6E-418F-8F81-A7FE7098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5B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2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656D4E-40AA-429E-A3D0-E11BA7FC39B9}"/>
</file>

<file path=customXml/itemProps2.xml><?xml version="1.0" encoding="utf-8"?>
<ds:datastoreItem xmlns:ds="http://schemas.openxmlformats.org/officeDocument/2006/customXml" ds:itemID="{1852B419-D38B-425C-96E4-E1FB2DA72739}"/>
</file>

<file path=customXml/itemProps3.xml><?xml version="1.0" encoding="utf-8"?>
<ds:datastoreItem xmlns:ds="http://schemas.openxmlformats.org/officeDocument/2006/customXml" ds:itemID="{4316EC09-AAF5-4AB6-8323-FEE0A067D3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Ms S. Aziz</cp:lastModifiedBy>
  <cp:revision>15</cp:revision>
  <cp:lastPrinted>2023-11-18T19:56:00Z</cp:lastPrinted>
  <dcterms:created xsi:type="dcterms:W3CDTF">2023-12-21T12:04:00Z</dcterms:created>
  <dcterms:modified xsi:type="dcterms:W3CDTF">2024-04-26T08:50:00Z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</Properties>
</file>