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2A72F8" w:rsidP="002A72F8" w:rsidRDefault="009E55B1" w14:paraId="18B4002B" w14:textId="14FED5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DDEAA7" wp14:editId="350A8570">
                <wp:simplePos x="0" y="0"/>
                <wp:positionH relativeFrom="page">
                  <wp:posOffset>5080</wp:posOffset>
                </wp:positionH>
                <wp:positionV relativeFrom="paragraph">
                  <wp:posOffset>-571500</wp:posOffset>
                </wp:positionV>
                <wp:extent cx="10687050" cy="1000125"/>
                <wp:effectExtent l="0" t="0" r="0" b="9525"/>
                <wp:wrapNone/>
                <wp:docPr id="177129567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7050" cy="1000125"/>
                          <a:chOff x="1078420" y="1094422"/>
                          <a:chExt cx="46863" cy="14859"/>
                        </a:xfrm>
                      </wpg:grpSpPr>
                      <wps:wsp>
                        <wps:cNvPr id="161653408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78420" y="1094422"/>
                            <a:ext cx="46863" cy="14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269244394" name="Group 4"/>
                        <wpg:cNvGrpSpPr>
                          <a:grpSpLocks/>
                        </wpg:cNvGrpSpPr>
                        <wpg:grpSpPr bwMode="auto">
                          <a:xfrm>
                            <a:off x="1078420" y="1098375"/>
                            <a:ext cx="46863" cy="10906"/>
                            <a:chOff x="1078420" y="1098375"/>
                            <a:chExt cx="46863" cy="10906"/>
                          </a:xfrm>
                        </wpg:grpSpPr>
                        <wps:wsp>
                          <wps:cNvPr id="211595969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8420" y="1101280"/>
                              <a:ext cx="46863" cy="800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4067547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422" y="1098423"/>
                              <a:ext cx="32004" cy="581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5875" algn="in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0174946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0993" y="1098375"/>
                              <a:ext cx="30861" cy="5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Pr="009E55B1" w:rsidR="009E55B1" w:rsidP="009E55B1" w:rsidRDefault="009E55B1" w14:paraId="777FE02E" w14:textId="0F523ED8">
                                <w:pPr>
                                  <w:widowControl w:val="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</w:pPr>
                                <w:r w:rsidRPr="009E55B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 xml:space="preserve">Year 7 </w:t>
                                </w:r>
                                <w:r w:rsidR="00AB54A4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>Science</w:t>
                                </w:r>
                                <w:r w:rsidRPr="009E55B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aps/>
                                    <w:color w:val="5B9BD5"/>
                                    <w:sz w:val="48"/>
                                    <w:szCs w:val="48"/>
                                    <w:lang w:val="en-US"/>
                                    <w14:ligatures w14:val="none"/>
                                  </w:rPr>
                                  <w:t xml:space="preserve"> curriculum map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625993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706" y="1104328"/>
                              <a:ext cx="40005" cy="3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E55B1" w:rsidP="009E55B1" w:rsidRDefault="009E55B1" w14:paraId="05EDBE28" w14:textId="085FCDE0">
                                <w:pPr>
                                  <w:widowControl w:val="0"/>
                                  <w:spacing w:line="264" w:lineRule="auto"/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  <w:t>Beths Grammar School</w:t>
                                </w:r>
                              </w:p>
                              <w:p w:rsidR="00A2441B" w:rsidP="009E55B1" w:rsidRDefault="00A2441B" w14:paraId="3868A7BB" w14:textId="77777777">
                                <w:pPr>
                                  <w:widowControl w:val="0"/>
                                  <w:spacing w:line="264" w:lineRule="auto"/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</w:pPr>
                              </w:p>
                              <w:p w:rsidR="00A2441B" w:rsidP="009E55B1" w:rsidRDefault="00A2441B" w14:paraId="31CFD160" w14:textId="77777777">
                                <w:pPr>
                                  <w:widowControl w:val="0"/>
                                  <w:spacing w:line="264" w:lineRule="auto"/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</w:pPr>
                              </w:p>
                              <w:p w:rsidR="00A2441B" w:rsidP="009E55B1" w:rsidRDefault="00A2441B" w14:paraId="786A17C5" w14:textId="77777777">
                                <w:pPr>
                                  <w:widowControl w:val="0"/>
                                  <w:spacing w:line="264" w:lineRule="auto"/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/>
                                    <w14:ligatures w14:val="non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00A767">
              <v:group id="Group 1" style="position:absolute;margin-left:.4pt;margin-top:-45pt;width:841.5pt;height:78.75pt;z-index:251658240;mso-position-horizontal-relative:page" coordsize="468,148" coordorigin="10784,10944" o:spid="_x0000_s1026" w14:anchorId="57DDEA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">
                <v:rect id="Rectangle 3" style="position:absolute;left:10784;top:10944;width:468;height:148;visibility:hidden;mso-wrap-style:square;v-text-anchor:top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">
                  <v:stroke joinstyle="round"/>
                  <v:textbox inset="2.88pt,2.88pt,2.88pt,2.88pt"/>
                </v:rect>
                <v:group id="Group 4" style="position:absolute;left:10784;top:10983;width:468;height:109" coordsize="468,109" coordorigin="10784,10983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">
                  <v:rect id="Rectangle 5" style="position:absolute;left:10784;top:11012;width:468;height:80;visibility:visible;mso-wrap-style:square;v-text-anchor:top" o:spid="_x0000_s1029" fillcolor="#82b0e4 [1311]" stroked="f" strokecolor="black [0]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">
                    <v:shadow color="#ffc000"/>
                    <v:textbox inset="2.88pt,2.88pt,2.88pt,2.88pt"/>
                  </v:rect>
                  <v:roundrect id="AutoShape 6" style="position:absolute;left:10904;top:10984;width:320;height:58;visibility:visible;mso-wrap-style:square;v-text-anchor:top" o:spid="_x0000_s1030" strokecolor="#5b9bd5" strokeweight="1.25pt" insetpen="t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">
                    <v:shadow color="#ffc000"/>
                    <v:textbox inset="2.88pt,2.88pt,2.88pt,2.88pt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style="position:absolute;left:10909;top:10983;width:309;height:55;visibility:visible;mso-wrap-style:square;v-text-anchor:top" o:spid="_x0000_s1031" filled="f" stroked="f" strokecolor="black [0]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">
                    <v:textbox inset="0,0,0,0">
                      <w:txbxContent>
                        <w:p w:rsidRPr="009E55B1" w:rsidR="009E55B1" w:rsidP="009E55B1" w:rsidRDefault="009E55B1" w14:paraId="1B21D4F9" w14:textId="0F523ED8">
                          <w:pPr>
                            <w:widowControl w:val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</w:pPr>
                          <w:r w:rsidRPr="009E55B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 xml:space="preserve">Year 7 </w:t>
                          </w:r>
                          <w:r w:rsidR="00AB54A4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>Science</w:t>
                          </w:r>
                          <w:r w:rsidRPr="009E55B1">
                            <w:rPr>
                              <w:rFonts w:asciiTheme="minorHAnsi" w:hAnsiTheme="minorHAnsi" w:cstheme="minorHAnsi"/>
                              <w:b/>
                              <w:bCs/>
                              <w:caps/>
                              <w:color w:val="5B9BD5"/>
                              <w:sz w:val="48"/>
                              <w:szCs w:val="48"/>
                              <w:lang w:val="en-US"/>
                              <w14:ligatures w14:val="none"/>
                            </w:rPr>
                            <w:t xml:space="preserve"> curriculum map </w:t>
                          </w:r>
                        </w:p>
                      </w:txbxContent>
                    </v:textbox>
                  </v:shape>
                  <v:shape id="Text Box 9" style="position:absolute;left:10807;top:11043;width:400;height:33;visibility:visible;mso-wrap-style:square;v-text-anchor:top" o:spid="_x0000_s1032" filled="f" stroked="f" strokecolor="black [0]" insetpen="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">
                    <v:textbox inset="2.88pt,2.88pt,2.88pt,0">
                      <w:txbxContent>
                        <w:p w:rsidR="009E55B1" w:rsidP="009E55B1" w:rsidRDefault="009E55B1" w14:paraId="6B2FBF37" w14:textId="085FCDE0">
                          <w:pPr>
                            <w:widowControl w:val="0"/>
                            <w:spacing w:line="264" w:lineRule="auto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  <w:t>Beths Grammar School</w:t>
                          </w:r>
                        </w:p>
                        <w:p w:rsidR="00A2441B" w:rsidP="009E55B1" w:rsidRDefault="00A2441B" w14:paraId="672A6659" w14:textId="77777777">
                          <w:pPr>
                            <w:widowControl w:val="0"/>
                            <w:spacing w:line="264" w:lineRule="auto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</w:p>
                        <w:p w:rsidR="00A2441B" w:rsidP="009E55B1" w:rsidRDefault="00A2441B" w14:paraId="0A37501D" w14:textId="77777777">
                          <w:pPr>
                            <w:widowControl w:val="0"/>
                            <w:spacing w:line="264" w:lineRule="auto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</w:p>
                        <w:p w:rsidR="00A2441B" w:rsidP="009E55B1" w:rsidRDefault="00A2441B" w14:paraId="5DAB6C7B" w14:textId="77777777">
                          <w:pPr>
                            <w:widowControl w:val="0"/>
                            <w:spacing w:line="264" w:lineRule="auto"/>
                            <w:rPr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  <w14:ligatures w14:val="none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771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2A72F8" w:rsidTr="141A4D10" w14:paraId="444EE204" w14:textId="77777777">
        <w:trPr>
          <w:trHeight w:val="432"/>
        </w:trPr>
        <w:tc>
          <w:tcPr>
            <w:tcW w:w="1393" w:type="dxa"/>
            <w:vMerge w:val="restart"/>
            <w:tcMar/>
          </w:tcPr>
          <w:p w:rsidRPr="005A050C" w:rsidR="002A72F8" w:rsidP="002A72F8" w:rsidRDefault="002A72F8" w14:paraId="25DB0DC4" w14:textId="50EB5E30">
            <w:pPr>
              <w:spacing w:after="0" w:line="240" w:lineRule="auto"/>
              <w:rPr>
                <w:b/>
                <w:bCs/>
              </w:rPr>
            </w:pPr>
            <w:r w:rsidRPr="005A050C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557BD8B8" wp14:editId="25A6DFD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247650</wp:posOffset>
                  </wp:positionV>
                  <wp:extent cx="563563" cy="676275"/>
                  <wp:effectExtent l="0" t="0" r="8255" b="0"/>
                  <wp:wrapNone/>
                  <wp:docPr id="796194299" name="Picture 2" descr="Beths Grammar School -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ths Grammar School -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63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050C" w:rsidR="005A050C">
              <w:rPr>
                <w:b/>
                <w:bCs/>
              </w:rPr>
              <w:t>Subject</w:t>
            </w:r>
            <w:r w:rsidRPr="005A050C">
              <w:rPr>
                <w:b/>
                <w:bCs/>
              </w:rPr>
              <w:t xml:space="preserve"> </w:t>
            </w:r>
          </w:p>
        </w:tc>
        <w:tc>
          <w:tcPr>
            <w:tcW w:w="4453" w:type="dxa"/>
            <w:shd w:val="clear" w:color="auto" w:fill="DBEFF9" w:themeFill="background2"/>
            <w:tcMar/>
          </w:tcPr>
          <w:p w:rsidRPr="002A72F8" w:rsidR="002A72F8" w:rsidP="002A72F8" w:rsidRDefault="002A72F8" w14:paraId="5FABE1DB" w14:textId="77777777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>INTENT</w:t>
            </w:r>
          </w:p>
        </w:tc>
        <w:tc>
          <w:tcPr>
            <w:tcW w:w="5991" w:type="dxa"/>
            <w:shd w:val="clear" w:color="auto" w:fill="DBEFF9" w:themeFill="background2"/>
            <w:tcMar/>
          </w:tcPr>
          <w:p w:rsidRPr="002A72F8" w:rsidR="002A72F8" w:rsidP="002A72F8" w:rsidRDefault="002A72F8" w14:paraId="60047D9A" w14:textId="77777777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>IMPLEMENTATION</w:t>
            </w:r>
          </w:p>
        </w:tc>
        <w:tc>
          <w:tcPr>
            <w:tcW w:w="3767" w:type="dxa"/>
            <w:shd w:val="clear" w:color="auto" w:fill="DBEFF9" w:themeFill="background2"/>
            <w:tcMar/>
          </w:tcPr>
          <w:p w:rsidRPr="002A72F8" w:rsidR="002A72F8" w:rsidP="002A72F8" w:rsidRDefault="002A72F8" w14:paraId="27535E21" w14:textId="77777777">
            <w:pPr>
              <w:spacing w:after="0" w:line="240" w:lineRule="auto"/>
              <w:jc w:val="center"/>
              <w:rPr>
                <w:b/>
                <w:bCs/>
                <w:color w:val="0B1F36" w:themeColor="text2" w:themeShade="80"/>
                <w:sz w:val="32"/>
                <w:szCs w:val="32"/>
              </w:rPr>
            </w:pPr>
            <w:r w:rsidRPr="002A72F8">
              <w:rPr>
                <w:b/>
                <w:bCs/>
                <w:color w:val="0B1F36" w:themeColor="text2" w:themeShade="80"/>
                <w:sz w:val="32"/>
                <w:szCs w:val="32"/>
              </w:rPr>
              <w:t xml:space="preserve">IMPACT </w:t>
            </w:r>
          </w:p>
        </w:tc>
      </w:tr>
      <w:tr w:rsidR="002A72F8" w:rsidTr="141A4D10" w14:paraId="199903CA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2A72F8" w:rsidP="002A72F8" w:rsidRDefault="002A72F8" w14:paraId="21419EFA" w14:textId="777777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2A72F8" w:rsidP="002A72F8" w:rsidRDefault="002A72F8" w14:paraId="6D7CA965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2A72F8" w:rsidP="002A72F8" w:rsidRDefault="002A72F8" w14:paraId="627B79F5" w14:textId="77777777">
            <w:pPr>
              <w:spacing w:after="0" w:line="240" w:lineRule="auto"/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2A72F8" w:rsidP="002A72F8" w:rsidRDefault="002A72F8" w14:paraId="360285FE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2A72F8" w:rsidP="002A72F8" w:rsidRDefault="002A72F8" w14:paraId="19DB40E2" w14:textId="77777777">
            <w:pPr>
              <w:spacing w:after="0" w:line="240" w:lineRule="auto"/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67" w:type="dxa"/>
            <w:tcMar/>
          </w:tcPr>
          <w:p w:rsidRPr="008041E8" w:rsidR="002A72F8" w:rsidP="002A72F8" w:rsidRDefault="002A72F8" w14:paraId="0B54EF41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2A72F8" w:rsidP="002A72F8" w:rsidRDefault="002A72F8" w14:paraId="546B3939" w14:textId="77777777">
            <w:pPr>
              <w:spacing w:after="0" w:line="240" w:lineRule="auto"/>
              <w:jc w:val="center"/>
            </w:pPr>
            <w:r>
              <w:t>What assessments will be used to measure student progress?</w:t>
            </w:r>
          </w:p>
          <w:p w:rsidR="002A72F8" w:rsidP="002A72F8" w:rsidRDefault="002A72F8" w14:paraId="307F2AC8" w14:textId="77777777">
            <w:pPr>
              <w:spacing w:after="0" w:line="240" w:lineRule="auto"/>
              <w:jc w:val="center"/>
            </w:pPr>
            <w:r>
              <w:t>Evidence of how well students have learned the intended content.</w:t>
            </w:r>
          </w:p>
        </w:tc>
      </w:tr>
      <w:tr w:rsidR="000F2149" w:rsidTr="141A4D10" w14:paraId="732790D3" w14:textId="77777777">
        <w:trPr>
          <w:trHeight w:val="1434"/>
        </w:trPr>
        <w:tc>
          <w:tcPr>
            <w:tcW w:w="1393" w:type="dxa"/>
            <w:shd w:val="clear" w:color="auto" w:fill="C9FBED" w:themeFill="accent4" w:themeFillTint="33"/>
            <w:tcMar/>
          </w:tcPr>
          <w:p w:rsidRPr="00584E82" w:rsidR="000F2149" w:rsidP="36FE40FC" w:rsidRDefault="000F2149" w14:noSpellErr="1" w14:paraId="45282AAB" w14:textId="4AC13B02">
            <w:pPr>
              <w:spacing w:after="0" w:line="240" w:lineRule="auto"/>
              <w:rPr>
                <w:b w:val="1"/>
                <w:bCs w:val="1"/>
              </w:rPr>
            </w:pPr>
            <w:r w:rsidRPr="36FE40FC" w:rsidR="000F2149">
              <w:rPr>
                <w:b w:val="1"/>
                <w:bCs w:val="1"/>
              </w:rPr>
              <w:t xml:space="preserve">Biology  </w:t>
            </w:r>
          </w:p>
          <w:p w:rsidRPr="00584E82" w:rsidR="000F2149" w:rsidP="36FE40FC" w:rsidRDefault="000F2149" w14:paraId="3E81CD06" w14:textId="286EC479">
            <w:pPr>
              <w:pStyle w:val="Normal"/>
              <w:spacing w:after="0" w:line="240" w:lineRule="auto"/>
              <w:rPr>
                <w:b w:val="1"/>
                <w:bCs w:val="1"/>
              </w:rPr>
            </w:pPr>
          </w:p>
          <w:p w:rsidRPr="00584E82" w:rsidR="000F2149" w:rsidP="36FE40FC" w:rsidRDefault="000F2149" w14:paraId="6760FCDD" w14:textId="136C7C0A">
            <w:pPr>
              <w:pStyle w:val="Normal"/>
              <w:spacing w:after="0" w:line="240" w:lineRule="auto"/>
              <w:rPr>
                <w:b w:val="1"/>
                <w:bCs w:val="1"/>
              </w:rPr>
            </w:pPr>
          </w:p>
        </w:tc>
        <w:tc>
          <w:tcPr>
            <w:tcW w:w="4453" w:type="dxa"/>
            <w:tcMar/>
          </w:tcPr>
          <w:p w:rsidR="000F2149" w:rsidP="002A72F8" w:rsidRDefault="000F2149" w14:paraId="2C2CCEDA" w14:textId="277AD822">
            <w:pPr>
              <w:spacing w:after="0" w:line="240" w:lineRule="auto"/>
              <w:rPr>
                <w:b/>
                <w:bCs/>
                <w:u w:val="single"/>
              </w:rPr>
            </w:pPr>
            <w:r w:rsidRPr="001B222C">
              <w:rPr>
                <w:b/>
                <w:bCs/>
                <w:u w:val="single"/>
              </w:rPr>
              <w:t>B1.1 – Cells</w:t>
            </w:r>
          </w:p>
          <w:p w:rsidRPr="00845B49" w:rsidR="00ED560E" w:rsidP="002A72F8" w:rsidRDefault="00ED560E" w14:paraId="2FD6F143" w14:textId="00D1D93A">
            <w:pPr>
              <w:spacing w:after="0" w:line="240" w:lineRule="auto"/>
            </w:pPr>
            <w:r>
              <w:t>(</w:t>
            </w:r>
            <w:r w:rsidRPr="00FB1E4C" w:rsidR="00E44834">
              <w:rPr>
                <w:i/>
                <w:iCs/>
              </w:rPr>
              <w:t>Typically covered within</w:t>
            </w:r>
            <w:r w:rsidR="00FB1E4C">
              <w:rPr>
                <w:i/>
                <w:iCs/>
              </w:rPr>
              <w:t xml:space="preserve"> </w:t>
            </w:r>
            <w:r w:rsidR="006A6043">
              <w:rPr>
                <w:i/>
                <w:iCs/>
              </w:rPr>
              <w:t xml:space="preserve">4 weeks, </w:t>
            </w:r>
            <w:r w:rsidR="00827214">
              <w:rPr>
                <w:i/>
                <w:iCs/>
              </w:rPr>
              <w:t xml:space="preserve">with </w:t>
            </w:r>
            <w:r w:rsidR="00845B49">
              <w:rPr>
                <w:i/>
                <w:iCs/>
              </w:rPr>
              <w:t>2 double lessons per fortnight</w:t>
            </w:r>
            <w:r w:rsidR="00845B49">
              <w:t>)</w:t>
            </w:r>
          </w:p>
          <w:p w:rsidRPr="00E44002" w:rsidR="000F2149" w:rsidP="00E44002" w:rsidRDefault="000F2149" w14:paraId="6A993A90" w14:textId="3C7ED57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E44002">
              <w:rPr>
                <w:sz w:val="20"/>
                <w:szCs w:val="20"/>
              </w:rPr>
              <w:t>Plant and animal cells</w:t>
            </w:r>
          </w:p>
          <w:p w:rsidRPr="00E44002" w:rsidR="000F2149" w:rsidP="00E44002" w:rsidRDefault="000F2149" w14:paraId="721EB81D" w14:textId="71368B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E44002">
              <w:rPr>
                <w:sz w:val="20"/>
                <w:szCs w:val="20"/>
              </w:rPr>
              <w:t>Specialised cells</w:t>
            </w:r>
          </w:p>
          <w:p w:rsidRPr="00E44002" w:rsidR="000F2149" w:rsidP="00E44002" w:rsidRDefault="000F2149" w14:paraId="2867C8A3" w14:textId="43CFE8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E44002">
              <w:rPr>
                <w:sz w:val="20"/>
                <w:szCs w:val="20"/>
              </w:rPr>
              <w:t>Observing cells</w:t>
            </w:r>
          </w:p>
          <w:p w:rsidRPr="00A146D6" w:rsidR="00A146D6" w:rsidP="00A146D6" w:rsidRDefault="000F2149" w14:paraId="4AA6990E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E44002">
              <w:rPr>
                <w:sz w:val="20"/>
                <w:szCs w:val="20"/>
              </w:rPr>
              <w:t>Unicellular organisms</w:t>
            </w:r>
          </w:p>
          <w:p w:rsidRPr="00A146D6" w:rsidR="000F2149" w:rsidP="00A146D6" w:rsidRDefault="000F2149" w14:paraId="175EEA72" w14:textId="7F430F1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450BCF">
              <w:rPr>
                <w:sz w:val="20"/>
                <w:szCs w:val="20"/>
              </w:rPr>
              <w:t>Movement of substances</w:t>
            </w:r>
          </w:p>
        </w:tc>
        <w:tc>
          <w:tcPr>
            <w:tcW w:w="5991" w:type="dxa"/>
            <w:tcMar/>
          </w:tcPr>
          <w:p w:rsidRPr="00274D9D" w:rsidR="00DC248F" w:rsidP="00E44002" w:rsidRDefault="006B4339" w14:paraId="5AA6CFEF" w14:textId="6DD4AA1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D9D">
              <w:rPr>
                <w:rFonts w:cstheme="minorHAnsi"/>
                <w:sz w:val="20"/>
                <w:szCs w:val="20"/>
              </w:rPr>
              <w:t>Describe the s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tructure and function of plant and animal cells (nucleus, mitochondrion, cell membrane, cytoplasm, chloroplast, </w:t>
            </w:r>
            <w:proofErr w:type="gramStart"/>
            <w:r w:rsidRPr="00274D9D" w:rsidR="00DC248F">
              <w:rPr>
                <w:rFonts w:cstheme="minorHAnsi"/>
                <w:sz w:val="20"/>
                <w:szCs w:val="20"/>
              </w:rPr>
              <w:t>vacuole</w:t>
            </w:r>
            <w:proofErr w:type="gramEnd"/>
            <w:r w:rsidRPr="00274D9D" w:rsidR="00DC248F">
              <w:rPr>
                <w:rFonts w:cstheme="minorHAnsi"/>
                <w:sz w:val="20"/>
                <w:szCs w:val="20"/>
              </w:rPr>
              <w:t xml:space="preserve"> and cell wall).</w:t>
            </w:r>
          </w:p>
          <w:p w:rsidRPr="00274D9D" w:rsidR="00DC248F" w:rsidP="00E44002" w:rsidRDefault="006B4339" w14:paraId="48A6B0D9" w14:textId="6BF5E6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D9D">
              <w:rPr>
                <w:rFonts w:cstheme="minorHAnsi"/>
                <w:sz w:val="20"/>
                <w:szCs w:val="20"/>
              </w:rPr>
              <w:t xml:space="preserve">Describe </w:t>
            </w:r>
            <w:r w:rsidRPr="00274D9D" w:rsidR="00884ACF">
              <w:rPr>
                <w:rFonts w:cstheme="minorHAnsi"/>
                <w:sz w:val="20"/>
                <w:szCs w:val="20"/>
              </w:rPr>
              <w:t xml:space="preserve">and explain </w:t>
            </w:r>
            <w:r w:rsidR="00AE49A9">
              <w:rPr>
                <w:rFonts w:cstheme="minorHAnsi"/>
                <w:sz w:val="20"/>
                <w:szCs w:val="20"/>
              </w:rPr>
              <w:t xml:space="preserve">the </w:t>
            </w:r>
            <w:r w:rsidRPr="00274D9D">
              <w:rPr>
                <w:rFonts w:cstheme="minorHAnsi"/>
                <w:sz w:val="20"/>
                <w:szCs w:val="20"/>
              </w:rPr>
              <w:t>a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daptations of </w:t>
            </w:r>
            <w:r w:rsidR="008717DD">
              <w:rPr>
                <w:rFonts w:cstheme="minorHAnsi"/>
                <w:sz w:val="20"/>
                <w:szCs w:val="20"/>
              </w:rPr>
              <w:t>specialised cells (sperm,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 red blood, </w:t>
            </w:r>
            <w:proofErr w:type="gramStart"/>
            <w:r w:rsidRPr="00274D9D" w:rsidR="00DC248F">
              <w:rPr>
                <w:rFonts w:cstheme="minorHAnsi"/>
                <w:sz w:val="20"/>
                <w:szCs w:val="20"/>
              </w:rPr>
              <w:t>palisade</w:t>
            </w:r>
            <w:proofErr w:type="gramEnd"/>
            <w:r w:rsidRPr="00274D9D" w:rsidR="00DC248F">
              <w:rPr>
                <w:rFonts w:cstheme="minorHAnsi"/>
                <w:sz w:val="20"/>
                <w:szCs w:val="20"/>
              </w:rPr>
              <w:t xml:space="preserve"> and root hair cells</w:t>
            </w:r>
            <w:r w:rsidR="008717DD">
              <w:rPr>
                <w:rFonts w:cstheme="minorHAnsi"/>
                <w:sz w:val="20"/>
                <w:szCs w:val="20"/>
              </w:rPr>
              <w:t>)</w:t>
            </w:r>
            <w:r w:rsidRPr="00274D9D" w:rsidR="00DC248F">
              <w:rPr>
                <w:rFonts w:cstheme="minorHAnsi"/>
                <w:sz w:val="20"/>
                <w:szCs w:val="20"/>
              </w:rPr>
              <w:t>.</w:t>
            </w:r>
          </w:p>
          <w:p w:rsidRPr="00274D9D" w:rsidR="00DC248F" w:rsidP="00E44002" w:rsidRDefault="008D4CB2" w14:paraId="4B799D45" w14:textId="1638F09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D9D">
              <w:rPr>
                <w:rFonts w:cstheme="minorHAnsi"/>
                <w:sz w:val="20"/>
                <w:szCs w:val="20"/>
              </w:rPr>
              <w:t>Describe the parts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 and function of a microscope (stage, eyepiece lens, objective lenses, coarse focus, fine focus, light, slide, cover slip and stain).</w:t>
            </w:r>
          </w:p>
          <w:p w:rsidRPr="00274D9D" w:rsidR="000F2149" w:rsidP="00E44002" w:rsidRDefault="007E14E4" w14:paraId="2DA02DAF" w14:textId="1C212C8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D9D">
              <w:rPr>
                <w:rFonts w:cstheme="minorHAnsi"/>
                <w:sz w:val="20"/>
                <w:szCs w:val="20"/>
              </w:rPr>
              <w:t>R</w:t>
            </w:r>
            <w:r w:rsidRPr="00274D9D" w:rsidR="00DC248F">
              <w:rPr>
                <w:rFonts w:cstheme="minorHAnsi"/>
                <w:sz w:val="20"/>
                <w:szCs w:val="20"/>
              </w:rPr>
              <w:t>ecall</w:t>
            </w:r>
            <w:r w:rsidRPr="00274D9D">
              <w:rPr>
                <w:rFonts w:cstheme="minorHAnsi"/>
                <w:sz w:val="20"/>
                <w:szCs w:val="20"/>
              </w:rPr>
              <w:t xml:space="preserve"> and apply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 the equation: </w:t>
            </w:r>
            <w:r w:rsidRPr="00274D9D" w:rsidR="00DC248F">
              <w:rPr>
                <w:rFonts w:cstheme="minorHAnsi"/>
                <w:i/>
                <w:iCs/>
                <w:sz w:val="20"/>
                <w:szCs w:val="20"/>
              </w:rPr>
              <w:t>total magnification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 = </w:t>
            </w:r>
            <w:r w:rsidRPr="00274D9D" w:rsidR="00DC248F">
              <w:rPr>
                <w:rFonts w:cstheme="minorHAnsi"/>
                <w:i/>
                <w:iCs/>
                <w:sz w:val="20"/>
                <w:szCs w:val="20"/>
              </w:rPr>
              <w:t>eyepiece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 </w:t>
            </w:r>
            <w:r w:rsidRPr="00274D9D" w:rsidR="00DC248F">
              <w:rPr>
                <w:rFonts w:cstheme="minorHAnsi"/>
                <w:i/>
                <w:iCs/>
                <w:sz w:val="20"/>
                <w:szCs w:val="20"/>
              </w:rPr>
              <w:t>magnification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 </w:t>
            </w:r>
            <w:r w:rsidRPr="00274D9D" w:rsidR="00DC248F">
              <w:rPr>
                <w:rFonts w:ascii="Symbol" w:hAnsi="Symbol" w:eastAsia="Symbol" w:cs="Symbol" w:cstheme="minorHAnsi"/>
                <w:sz w:val="20"/>
                <w:szCs w:val="20"/>
              </w:rPr>
              <w:t>´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 </w:t>
            </w:r>
            <w:r w:rsidRPr="00274D9D" w:rsidR="00DC248F">
              <w:rPr>
                <w:rFonts w:cstheme="minorHAnsi"/>
                <w:i/>
                <w:iCs/>
                <w:sz w:val="20"/>
                <w:szCs w:val="20"/>
              </w:rPr>
              <w:t>objective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 </w:t>
            </w:r>
            <w:r w:rsidRPr="00274D9D" w:rsidR="00DC248F">
              <w:rPr>
                <w:rFonts w:cstheme="minorHAnsi"/>
                <w:i/>
                <w:iCs/>
                <w:sz w:val="20"/>
                <w:szCs w:val="20"/>
              </w:rPr>
              <w:t>magnification</w:t>
            </w:r>
          </w:p>
          <w:p w:rsidRPr="00274D9D" w:rsidR="00DC248F" w:rsidP="00E44002" w:rsidRDefault="00DC248F" w14:paraId="051D314E" w14:textId="6F3A97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D9D">
              <w:rPr>
                <w:rFonts w:cstheme="minorHAnsi"/>
                <w:sz w:val="20"/>
                <w:szCs w:val="20"/>
              </w:rPr>
              <w:t>Use a microscope to observe cells</w:t>
            </w:r>
            <w:r w:rsidRPr="00274D9D" w:rsidR="00C67492">
              <w:rPr>
                <w:rFonts w:cstheme="minorHAnsi"/>
                <w:sz w:val="20"/>
                <w:szCs w:val="20"/>
              </w:rPr>
              <w:t>.</w:t>
            </w:r>
          </w:p>
          <w:p w:rsidRPr="00274D9D" w:rsidR="00DC248F" w:rsidP="00E44002" w:rsidRDefault="00DC248F" w14:paraId="34537065" w14:textId="7AE1D5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D9D">
              <w:rPr>
                <w:rFonts w:cstheme="minorHAnsi"/>
                <w:sz w:val="20"/>
                <w:szCs w:val="20"/>
              </w:rPr>
              <w:t>Mount and stai</w:t>
            </w:r>
            <w:r w:rsidRPr="00274D9D" w:rsidR="00BE029A">
              <w:rPr>
                <w:rFonts w:cstheme="minorHAnsi"/>
                <w:sz w:val="20"/>
                <w:szCs w:val="20"/>
              </w:rPr>
              <w:t>n</w:t>
            </w:r>
            <w:r w:rsidRPr="00274D9D">
              <w:rPr>
                <w:rFonts w:cstheme="minorHAnsi"/>
                <w:sz w:val="20"/>
                <w:szCs w:val="20"/>
              </w:rPr>
              <w:t xml:space="preserve"> onion epidermal cells using iodine</w:t>
            </w:r>
            <w:r w:rsidRPr="00274D9D" w:rsidR="000D2F65">
              <w:rPr>
                <w:rFonts w:cstheme="minorHAnsi"/>
                <w:sz w:val="20"/>
                <w:szCs w:val="20"/>
              </w:rPr>
              <w:t xml:space="preserve"> and </w:t>
            </w:r>
            <w:r w:rsidRPr="00274D9D">
              <w:rPr>
                <w:rFonts w:cstheme="minorHAnsi"/>
                <w:sz w:val="20"/>
                <w:szCs w:val="20"/>
              </w:rPr>
              <w:t>cheek cells using methylene blue</w:t>
            </w:r>
            <w:r w:rsidRPr="00274D9D" w:rsidR="00C67492">
              <w:rPr>
                <w:rFonts w:cstheme="minorHAnsi"/>
                <w:sz w:val="20"/>
                <w:szCs w:val="20"/>
              </w:rPr>
              <w:t>.</w:t>
            </w:r>
          </w:p>
          <w:p w:rsidRPr="00274D9D" w:rsidR="00DC248F" w:rsidP="00E44002" w:rsidRDefault="004C0B4A" w14:paraId="318473CD" w14:textId="242A740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74D9D">
              <w:rPr>
                <w:rFonts w:cstheme="minorHAnsi"/>
                <w:sz w:val="20"/>
                <w:szCs w:val="20"/>
              </w:rPr>
              <w:t>Produce b</w:t>
            </w:r>
            <w:r w:rsidRPr="00274D9D" w:rsidR="00DC248F">
              <w:rPr>
                <w:rFonts w:cstheme="minorHAnsi"/>
                <w:sz w:val="20"/>
                <w:szCs w:val="20"/>
              </w:rPr>
              <w:t>iological drawing</w:t>
            </w:r>
            <w:r w:rsidRPr="00274D9D">
              <w:rPr>
                <w:rFonts w:cstheme="minorHAnsi"/>
                <w:sz w:val="20"/>
                <w:szCs w:val="20"/>
              </w:rPr>
              <w:t>s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 of prepared specimens</w:t>
            </w:r>
            <w:r w:rsidRPr="00274D9D" w:rsidR="00D80B4C">
              <w:rPr>
                <w:rFonts w:cstheme="minorHAnsi"/>
                <w:sz w:val="20"/>
                <w:szCs w:val="20"/>
              </w:rPr>
              <w:t>.</w:t>
            </w:r>
          </w:p>
          <w:p w:rsidRPr="00274D9D" w:rsidR="001A3EAD" w:rsidP="00E44002" w:rsidRDefault="007F5EFF" w14:paraId="03C75E94" w14:textId="327960FD">
            <w:pPr>
              <w:pStyle w:val="ListParagraph"/>
              <w:numPr>
                <w:ilvl w:val="0"/>
                <w:numId w:val="15"/>
              </w:numPr>
              <w:spacing w:before="240" w:after="0" w:line="240" w:lineRule="auto"/>
              <w:rPr>
                <w:rFonts w:cstheme="minorHAnsi"/>
                <w:sz w:val="20"/>
                <w:szCs w:val="20"/>
              </w:rPr>
            </w:pPr>
            <w:r w:rsidRPr="00274D9D">
              <w:rPr>
                <w:rFonts w:cstheme="minorHAnsi"/>
                <w:sz w:val="20"/>
                <w:szCs w:val="20"/>
              </w:rPr>
              <w:t>Describe the s</w:t>
            </w:r>
            <w:r w:rsidRPr="00274D9D" w:rsidR="002C5B72">
              <w:rPr>
                <w:rFonts w:cstheme="minorHAnsi"/>
                <w:sz w:val="20"/>
                <w:szCs w:val="20"/>
              </w:rPr>
              <w:t xml:space="preserve">tructure and function of </w:t>
            </w:r>
            <w:r w:rsidRPr="00274D9D" w:rsidR="002B49AA">
              <w:rPr>
                <w:rFonts w:cstheme="minorHAnsi"/>
                <w:sz w:val="20"/>
                <w:szCs w:val="20"/>
              </w:rPr>
              <w:t>a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moeba </w:t>
            </w:r>
            <w:r w:rsidRPr="00274D9D" w:rsidR="002B49AA">
              <w:rPr>
                <w:rFonts w:cstheme="minorHAnsi"/>
                <w:sz w:val="20"/>
                <w:szCs w:val="20"/>
              </w:rPr>
              <w:t>(</w:t>
            </w:r>
            <w:r w:rsidRPr="00274D9D" w:rsidR="00DC248F">
              <w:rPr>
                <w:rFonts w:cstheme="minorHAnsi"/>
                <w:sz w:val="20"/>
                <w:szCs w:val="20"/>
              </w:rPr>
              <w:t>pseudopod, food vacuole</w:t>
            </w:r>
            <w:r w:rsidRPr="00274D9D" w:rsidR="00CD2D15">
              <w:rPr>
                <w:rFonts w:cstheme="minorHAnsi"/>
                <w:sz w:val="20"/>
                <w:szCs w:val="20"/>
              </w:rPr>
              <w:t xml:space="preserve"> and </w:t>
            </w:r>
            <w:r w:rsidRPr="00274D9D" w:rsidR="00DC248F">
              <w:rPr>
                <w:rFonts w:cstheme="minorHAnsi"/>
                <w:sz w:val="20"/>
                <w:szCs w:val="20"/>
              </w:rPr>
              <w:t>contractile vacuole</w:t>
            </w:r>
            <w:r w:rsidR="00343D2A">
              <w:rPr>
                <w:rFonts w:cstheme="minorHAnsi"/>
                <w:sz w:val="20"/>
                <w:szCs w:val="20"/>
              </w:rPr>
              <w:t>)</w:t>
            </w:r>
            <w:r w:rsidRPr="00274D9D" w:rsidR="00CD2D15">
              <w:rPr>
                <w:rFonts w:cstheme="minorHAnsi"/>
                <w:sz w:val="20"/>
                <w:szCs w:val="20"/>
              </w:rPr>
              <w:t xml:space="preserve">, </w:t>
            </w:r>
            <w:r w:rsidRPr="00274D9D" w:rsidR="005D1F54">
              <w:rPr>
                <w:rFonts w:cstheme="minorHAnsi"/>
                <w:sz w:val="20"/>
                <w:szCs w:val="20"/>
              </w:rPr>
              <w:t>e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uglena </w:t>
            </w:r>
            <w:r w:rsidRPr="00274D9D" w:rsidR="005D1F54">
              <w:rPr>
                <w:rFonts w:cstheme="minorHAnsi"/>
                <w:sz w:val="20"/>
                <w:szCs w:val="20"/>
              </w:rPr>
              <w:t>(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flagellum, </w:t>
            </w:r>
            <w:proofErr w:type="gramStart"/>
            <w:r w:rsidRPr="00274D9D" w:rsidR="00DC248F">
              <w:rPr>
                <w:rFonts w:cstheme="minorHAnsi"/>
                <w:sz w:val="20"/>
                <w:szCs w:val="20"/>
              </w:rPr>
              <w:t>eyespot</w:t>
            </w:r>
            <w:proofErr w:type="gramEnd"/>
            <w:r w:rsidRPr="00274D9D" w:rsidR="005D1F54">
              <w:rPr>
                <w:rFonts w:cstheme="minorHAnsi"/>
                <w:sz w:val="20"/>
                <w:szCs w:val="20"/>
              </w:rPr>
              <w:t xml:space="preserve"> and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 contractile vacuole</w:t>
            </w:r>
            <w:r w:rsidRPr="00274D9D" w:rsidR="005D1F54">
              <w:rPr>
                <w:rFonts w:cstheme="minorHAnsi"/>
                <w:sz w:val="20"/>
                <w:szCs w:val="20"/>
              </w:rPr>
              <w:t>) and b</w:t>
            </w:r>
            <w:r w:rsidRPr="00274D9D" w:rsidR="00DC248F">
              <w:rPr>
                <w:rFonts w:cstheme="minorHAnsi"/>
                <w:sz w:val="20"/>
                <w:szCs w:val="20"/>
              </w:rPr>
              <w:t xml:space="preserve">acteria </w:t>
            </w:r>
            <w:r w:rsidRPr="00274D9D" w:rsidR="005D1F54">
              <w:rPr>
                <w:rFonts w:cstheme="minorHAnsi"/>
                <w:sz w:val="20"/>
                <w:szCs w:val="20"/>
              </w:rPr>
              <w:t>(</w:t>
            </w:r>
            <w:r w:rsidRPr="00274D9D" w:rsidR="00DC248F">
              <w:rPr>
                <w:rFonts w:cstheme="minorHAnsi"/>
                <w:sz w:val="20"/>
                <w:szCs w:val="20"/>
              </w:rPr>
              <w:t>no nucleus, cell wall</w:t>
            </w:r>
            <w:r w:rsidRPr="00274D9D" w:rsidR="005D1F54">
              <w:rPr>
                <w:rFonts w:cstheme="minorHAnsi"/>
                <w:sz w:val="20"/>
                <w:szCs w:val="20"/>
              </w:rPr>
              <w:t xml:space="preserve"> and </w:t>
            </w:r>
            <w:r w:rsidRPr="00274D9D" w:rsidR="00DC248F">
              <w:rPr>
                <w:rFonts w:cstheme="minorHAnsi"/>
                <w:sz w:val="20"/>
                <w:szCs w:val="20"/>
              </w:rPr>
              <w:t>flagellum</w:t>
            </w:r>
            <w:r w:rsidRPr="00274D9D" w:rsidR="005D1F54">
              <w:rPr>
                <w:rFonts w:cstheme="minorHAnsi"/>
                <w:sz w:val="20"/>
                <w:szCs w:val="20"/>
              </w:rPr>
              <w:t>).</w:t>
            </w:r>
          </w:p>
          <w:p w:rsidRPr="00274D9D" w:rsidR="00A146D6" w:rsidP="00F77663" w:rsidRDefault="001A3EAD" w14:paraId="7F241E61" w14:textId="77777777">
            <w:pPr>
              <w:pStyle w:val="ListParagraph"/>
              <w:numPr>
                <w:ilvl w:val="0"/>
                <w:numId w:val="15"/>
              </w:numPr>
              <w:spacing w:before="240" w:after="0" w:line="240" w:lineRule="auto"/>
              <w:rPr>
                <w:rFonts w:cstheme="minorHAnsi"/>
                <w:sz w:val="20"/>
                <w:szCs w:val="20"/>
              </w:rPr>
            </w:pPr>
            <w:r w:rsidRPr="00274D9D">
              <w:rPr>
                <w:rFonts w:cstheme="minorHAnsi"/>
                <w:sz w:val="20"/>
                <w:szCs w:val="20"/>
              </w:rPr>
              <w:t xml:space="preserve">Define the term </w:t>
            </w:r>
            <w:r w:rsidRPr="00274D9D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 w:rsidRPr="00274D9D" w:rsidR="00DC248F">
              <w:rPr>
                <w:rFonts w:cstheme="minorHAnsi"/>
                <w:i/>
                <w:iCs/>
                <w:sz w:val="20"/>
                <w:szCs w:val="20"/>
              </w:rPr>
              <w:t>iffusion</w:t>
            </w:r>
            <w:r w:rsidRPr="00274D9D">
              <w:rPr>
                <w:rFonts w:cstheme="minorHAnsi"/>
                <w:sz w:val="20"/>
                <w:szCs w:val="20"/>
              </w:rPr>
              <w:t>.</w:t>
            </w:r>
          </w:p>
          <w:p w:rsidRPr="00274D9D" w:rsidR="00A146D6" w:rsidP="00A146D6" w:rsidRDefault="007F5EFF" w14:paraId="0A312054" w14:textId="115DD624">
            <w:pPr>
              <w:pStyle w:val="ListParagraph"/>
              <w:numPr>
                <w:ilvl w:val="0"/>
                <w:numId w:val="15"/>
              </w:numPr>
              <w:spacing w:before="240" w:after="0" w:line="240" w:lineRule="auto"/>
              <w:rPr>
                <w:rFonts w:cstheme="minorHAnsi"/>
                <w:sz w:val="20"/>
                <w:szCs w:val="20"/>
              </w:rPr>
            </w:pPr>
            <w:r w:rsidRPr="00274D9D">
              <w:rPr>
                <w:rFonts w:cstheme="minorHAnsi"/>
                <w:sz w:val="20"/>
                <w:szCs w:val="20"/>
              </w:rPr>
              <w:t>Describe the r</w:t>
            </w:r>
            <w:r w:rsidRPr="00274D9D" w:rsidR="001A3EAD">
              <w:rPr>
                <w:rFonts w:cstheme="minorHAnsi"/>
                <w:sz w:val="20"/>
                <w:szCs w:val="20"/>
              </w:rPr>
              <w:t xml:space="preserve">oles </w:t>
            </w:r>
            <w:r w:rsidRPr="00274D9D" w:rsidR="00DC248F">
              <w:rPr>
                <w:rFonts w:cstheme="minorHAnsi"/>
                <w:sz w:val="20"/>
                <w:szCs w:val="20"/>
              </w:rPr>
              <w:t>of diffusion</w:t>
            </w:r>
            <w:r w:rsidRPr="00274D9D" w:rsidR="003B7FFA">
              <w:rPr>
                <w:rFonts w:cstheme="minorHAnsi"/>
                <w:sz w:val="20"/>
                <w:szCs w:val="20"/>
              </w:rPr>
              <w:t xml:space="preserve"> (</w:t>
            </w:r>
            <w:r w:rsidRPr="00274D9D" w:rsidR="00DC248F">
              <w:rPr>
                <w:rFonts w:cstheme="minorHAnsi"/>
                <w:sz w:val="20"/>
                <w:szCs w:val="20"/>
              </w:rPr>
              <w:t>oxygen and glucose for respiration; water for photosynthesis and plant cell turgor)</w:t>
            </w:r>
            <w:r w:rsidRPr="00274D9D" w:rsidR="00C67492">
              <w:rPr>
                <w:rFonts w:cstheme="minorHAnsi"/>
                <w:sz w:val="20"/>
                <w:szCs w:val="20"/>
              </w:rPr>
              <w:t>.</w:t>
            </w:r>
          </w:p>
          <w:p w:rsidRPr="00274D9D" w:rsidR="00DC248F" w:rsidP="00A146D6" w:rsidRDefault="007F5EFF" w14:paraId="5B39D6B2" w14:textId="5A39D7C8">
            <w:pPr>
              <w:pStyle w:val="ListParagraph"/>
              <w:numPr>
                <w:ilvl w:val="0"/>
                <w:numId w:val="15"/>
              </w:numPr>
              <w:spacing w:before="240" w:after="0" w:line="240" w:lineRule="auto"/>
              <w:rPr>
                <w:rFonts w:cstheme="minorHAnsi"/>
                <w:sz w:val="20"/>
                <w:szCs w:val="20"/>
              </w:rPr>
            </w:pPr>
            <w:r w:rsidRPr="00274D9D">
              <w:rPr>
                <w:rFonts w:cstheme="minorHAnsi"/>
                <w:sz w:val="20"/>
                <w:szCs w:val="20"/>
              </w:rPr>
              <w:t>Explain the f</w:t>
            </w:r>
            <w:r w:rsidRPr="00274D9D" w:rsidR="00DC248F">
              <w:rPr>
                <w:rFonts w:cstheme="minorHAnsi"/>
                <w:sz w:val="20"/>
                <w:szCs w:val="20"/>
              </w:rPr>
              <w:t>actors affecting diffusion (temperature, surface area</w:t>
            </w:r>
            <w:r w:rsidRPr="00274D9D" w:rsidR="00061CB7">
              <w:rPr>
                <w:rFonts w:cstheme="minorHAnsi"/>
                <w:sz w:val="20"/>
                <w:szCs w:val="20"/>
              </w:rPr>
              <w:t xml:space="preserve"> and </w:t>
            </w:r>
            <w:r w:rsidRPr="00274D9D" w:rsidR="00DC248F">
              <w:rPr>
                <w:rFonts w:cstheme="minorHAnsi"/>
                <w:sz w:val="20"/>
                <w:szCs w:val="20"/>
              </w:rPr>
              <w:t>distance)</w:t>
            </w:r>
            <w:r w:rsidRPr="00274D9D" w:rsidR="00C67492">
              <w:rPr>
                <w:rFonts w:cstheme="minorHAnsi"/>
                <w:sz w:val="20"/>
                <w:szCs w:val="20"/>
              </w:rPr>
              <w:t>.</w:t>
            </w:r>
          </w:p>
          <w:p w:rsidR="005A050C" w:rsidP="005A050C" w:rsidRDefault="005A050C" w14:paraId="313CED9E" w14:textId="77777777">
            <w:pPr>
              <w:spacing w:before="240" w:after="0" w:line="240" w:lineRule="auto"/>
              <w:rPr>
                <w:rFonts w:cstheme="minorHAnsi"/>
              </w:rPr>
            </w:pPr>
          </w:p>
          <w:p w:rsidR="005A050C" w:rsidP="005A050C" w:rsidRDefault="005A050C" w14:paraId="7FDA7FDC" w14:textId="77777777">
            <w:pPr>
              <w:spacing w:before="240" w:after="0" w:line="240" w:lineRule="auto"/>
              <w:rPr>
                <w:rFonts w:cstheme="minorHAnsi"/>
              </w:rPr>
            </w:pPr>
          </w:p>
          <w:p w:rsidRPr="005A050C" w:rsidR="00244CD0" w:rsidP="005A050C" w:rsidRDefault="00244CD0" w14:paraId="78D6A360" w14:textId="596EC965">
            <w:pPr>
              <w:spacing w:before="240" w:after="0" w:line="240" w:lineRule="auto"/>
              <w:rPr>
                <w:rFonts w:cstheme="minorHAnsi"/>
              </w:rPr>
            </w:pPr>
          </w:p>
        </w:tc>
        <w:tc>
          <w:tcPr>
            <w:tcW w:w="3767" w:type="dxa"/>
            <w:tcMar/>
          </w:tcPr>
          <w:p w:rsidRPr="00E44002" w:rsidR="000F2149" w:rsidP="00E44002" w:rsidRDefault="00123942" w14:paraId="5D46A0AB" w14:textId="62E28E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E44002">
              <w:rPr>
                <w:sz w:val="20"/>
                <w:szCs w:val="20"/>
              </w:rPr>
              <w:t>B1.1 end-o</w:t>
            </w:r>
            <w:r w:rsidRPr="00E44002" w:rsidR="00534862">
              <w:rPr>
                <w:sz w:val="20"/>
                <w:szCs w:val="20"/>
              </w:rPr>
              <w:t>f-unit test</w:t>
            </w:r>
          </w:p>
          <w:p w:rsidRPr="00E44002" w:rsidR="005861DE" w:rsidP="00E44002" w:rsidRDefault="005861DE" w14:paraId="773FB1E7" w14:textId="51AD3E9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E44002">
              <w:rPr>
                <w:sz w:val="20"/>
                <w:szCs w:val="20"/>
              </w:rPr>
              <w:t>Year 7 end-of-year exam</w:t>
            </w:r>
          </w:p>
          <w:p w:rsidR="000F2149" w:rsidP="002A72F8" w:rsidRDefault="000F2149" w14:paraId="798EB7A1" w14:textId="77777777">
            <w:pPr>
              <w:spacing w:after="0" w:line="240" w:lineRule="auto"/>
            </w:pPr>
          </w:p>
        </w:tc>
      </w:tr>
      <w:tr w:rsidR="00A65441" w:rsidTr="141A4D10" w14:paraId="424E34EF" w14:textId="77777777">
        <w:trPr>
          <w:trHeight w:val="836"/>
        </w:trPr>
        <w:tc>
          <w:tcPr>
            <w:tcW w:w="1393" w:type="dxa"/>
            <w:vMerge w:val="restart"/>
            <w:shd w:val="clear" w:color="auto" w:fill="C9FBED" w:themeFill="accent4" w:themeFillTint="33"/>
            <w:tcMar/>
          </w:tcPr>
          <w:p w:rsidR="00A65441" w:rsidP="141A4D10" w:rsidRDefault="00A65441" w14:paraId="6E8AF35F" w14:textId="3F895E6E">
            <w:pPr>
              <w:spacing w:after="0" w:line="240" w:lineRule="auto"/>
              <w:rPr>
                <w:b w:val="1"/>
                <w:bCs w:val="1"/>
              </w:rPr>
            </w:pPr>
            <w:r w:rsidRPr="141A4D10" w:rsidR="00A65441">
              <w:rPr>
                <w:b w:val="1"/>
                <w:bCs w:val="1"/>
              </w:rPr>
              <w:t>Biology</w:t>
            </w:r>
          </w:p>
          <w:p w:rsidR="00A65441" w:rsidP="141A4D10" w:rsidRDefault="00A65441" w14:paraId="5EF69DDC" w14:textId="13FBB4FE">
            <w:pPr>
              <w:pStyle w:val="Normal"/>
              <w:spacing w:after="0" w:line="240" w:lineRule="auto"/>
              <w:rPr>
                <w:b w:val="1"/>
                <w:bCs w:val="1"/>
              </w:rPr>
            </w:pPr>
          </w:p>
          <w:p w:rsidR="00A65441" w:rsidP="141A4D10" w:rsidRDefault="00A65441" w14:paraId="31C63243" w14:textId="73F81E3E">
            <w:pPr>
              <w:pStyle w:val="Normal"/>
              <w:spacing w:after="0" w:line="240" w:lineRule="auto"/>
              <w:rPr>
                <w:b w:val="1"/>
                <w:bCs w:val="1"/>
              </w:rPr>
            </w:pPr>
          </w:p>
        </w:tc>
        <w:tc>
          <w:tcPr>
            <w:tcW w:w="4453" w:type="dxa"/>
            <w:tcMar/>
          </w:tcPr>
          <w:p w:rsidR="00A65441" w:rsidP="002A72F8" w:rsidRDefault="00A65441" w14:paraId="41E1B119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 w:rsidRPr="001B222C">
              <w:rPr>
                <w:b/>
                <w:bCs/>
                <w:u w:val="single"/>
              </w:rPr>
              <w:t>B1.2 – Structure and Function of Body Systems</w:t>
            </w:r>
          </w:p>
          <w:p w:rsidRPr="00845B49" w:rsidR="00A65441" w:rsidP="00BD0161" w:rsidRDefault="00A65441" w14:paraId="78E62C54" w14:textId="77777777">
            <w:pPr>
              <w:spacing w:after="0" w:line="240" w:lineRule="auto"/>
            </w:pPr>
            <w:r>
              <w:t>(</w:t>
            </w:r>
            <w:r w:rsidRPr="00FB1E4C">
              <w:rPr>
                <w:i/>
                <w:iCs/>
              </w:rPr>
              <w:t>Typically covered within</w:t>
            </w:r>
            <w:r>
              <w:rPr>
                <w:i/>
                <w:iCs/>
              </w:rPr>
              <w:t xml:space="preserve"> 4 weeks, with 2 double lessons per fortnight</w:t>
            </w:r>
            <w:r>
              <w:t>)</w:t>
            </w:r>
          </w:p>
          <w:p w:rsidRPr="00E44002" w:rsidR="00A65441" w:rsidP="00E44002" w:rsidRDefault="00A65441" w14:paraId="7183AFE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E44002">
              <w:rPr>
                <w:sz w:val="20"/>
                <w:szCs w:val="20"/>
              </w:rPr>
              <w:t>Levels of organisation</w:t>
            </w:r>
          </w:p>
          <w:p w:rsidRPr="00E44002" w:rsidR="00A65441" w:rsidP="00E44002" w:rsidRDefault="00A65441" w14:paraId="7982A050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E44002">
              <w:rPr>
                <w:sz w:val="20"/>
                <w:szCs w:val="20"/>
              </w:rPr>
              <w:t>Gas exchange</w:t>
            </w:r>
          </w:p>
          <w:p w:rsidRPr="00E44002" w:rsidR="00A65441" w:rsidP="00E44002" w:rsidRDefault="00A65441" w14:paraId="5DA84B35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E44002">
              <w:rPr>
                <w:sz w:val="20"/>
                <w:szCs w:val="20"/>
              </w:rPr>
              <w:t>Breathing</w:t>
            </w:r>
          </w:p>
          <w:p w:rsidRPr="00E44002" w:rsidR="00A65441" w:rsidP="00E44002" w:rsidRDefault="00A65441" w14:paraId="491C000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E44002">
              <w:rPr>
                <w:sz w:val="20"/>
                <w:szCs w:val="20"/>
              </w:rPr>
              <w:t>Skeleton</w:t>
            </w:r>
          </w:p>
          <w:p w:rsidR="00A65441" w:rsidP="00A146D6" w:rsidRDefault="00A65441" w14:paraId="5306E688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E44002">
              <w:rPr>
                <w:sz w:val="20"/>
                <w:szCs w:val="20"/>
              </w:rPr>
              <w:t>Joints</w:t>
            </w:r>
          </w:p>
          <w:p w:rsidRPr="00A146D6" w:rsidR="00A65441" w:rsidP="00A146D6" w:rsidRDefault="00A65441" w14:paraId="1B830F15" w14:textId="006C3A5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A146D6">
              <w:rPr>
                <w:sz w:val="20"/>
                <w:szCs w:val="20"/>
              </w:rPr>
              <w:t>Muscles</w:t>
            </w:r>
          </w:p>
        </w:tc>
        <w:tc>
          <w:tcPr>
            <w:tcW w:w="5991" w:type="dxa"/>
            <w:tcMar/>
          </w:tcPr>
          <w:p w:rsidR="00A65441" w:rsidP="0017315F" w:rsidRDefault="00A65441" w14:paraId="3FB184EC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7315F">
              <w:rPr>
                <w:rFonts w:cstheme="minorHAnsi"/>
                <w:sz w:val="20"/>
                <w:szCs w:val="20"/>
              </w:rPr>
              <w:t xml:space="preserve">Define the terms </w:t>
            </w:r>
            <w:r w:rsidRPr="0017315F">
              <w:rPr>
                <w:rFonts w:cstheme="minorHAnsi"/>
                <w:i/>
                <w:iCs/>
                <w:sz w:val="20"/>
                <w:szCs w:val="20"/>
              </w:rPr>
              <w:t>cell</w:t>
            </w:r>
            <w:r w:rsidRPr="0017315F">
              <w:rPr>
                <w:rFonts w:cstheme="minorHAnsi"/>
                <w:sz w:val="20"/>
                <w:szCs w:val="20"/>
              </w:rPr>
              <w:t xml:space="preserve">, </w:t>
            </w:r>
            <w:r w:rsidRPr="0017315F">
              <w:rPr>
                <w:rFonts w:cstheme="minorHAnsi"/>
                <w:i/>
                <w:iCs/>
                <w:sz w:val="20"/>
                <w:szCs w:val="20"/>
              </w:rPr>
              <w:t>tissue</w:t>
            </w:r>
            <w:r w:rsidRPr="0017315F">
              <w:rPr>
                <w:rFonts w:cstheme="minorHAnsi"/>
                <w:sz w:val="20"/>
                <w:szCs w:val="20"/>
              </w:rPr>
              <w:t xml:space="preserve">, </w:t>
            </w:r>
            <w:r w:rsidRPr="0017315F">
              <w:rPr>
                <w:rFonts w:cstheme="minorHAnsi"/>
                <w:i/>
                <w:iCs/>
                <w:sz w:val="20"/>
                <w:szCs w:val="20"/>
              </w:rPr>
              <w:t>organ</w:t>
            </w:r>
            <w:r w:rsidRPr="0017315F">
              <w:rPr>
                <w:rFonts w:cstheme="minorHAnsi"/>
                <w:sz w:val="20"/>
                <w:szCs w:val="20"/>
              </w:rPr>
              <w:t xml:space="preserve">, </w:t>
            </w:r>
            <w:r w:rsidRPr="0017315F">
              <w:rPr>
                <w:rFonts w:cstheme="minorHAnsi"/>
                <w:i/>
                <w:iCs/>
                <w:sz w:val="20"/>
                <w:szCs w:val="20"/>
              </w:rPr>
              <w:t xml:space="preserve">organ system </w:t>
            </w:r>
            <w:r w:rsidRPr="0017315F">
              <w:rPr>
                <w:rFonts w:cstheme="minorHAnsi"/>
                <w:sz w:val="20"/>
                <w:szCs w:val="20"/>
              </w:rPr>
              <w:t xml:space="preserve">and </w:t>
            </w:r>
            <w:r w:rsidRPr="0017315F">
              <w:rPr>
                <w:rFonts w:cstheme="minorHAnsi"/>
                <w:i/>
                <w:iCs/>
                <w:sz w:val="20"/>
                <w:szCs w:val="20"/>
              </w:rPr>
              <w:t>organism</w:t>
            </w:r>
            <w:r w:rsidRPr="0017315F">
              <w:rPr>
                <w:rFonts w:cstheme="minorHAnsi"/>
                <w:sz w:val="20"/>
                <w:szCs w:val="20"/>
              </w:rPr>
              <w:t>.</w:t>
            </w:r>
          </w:p>
          <w:p w:rsidRPr="00AA1894" w:rsidR="00A65441" w:rsidP="00E44002" w:rsidRDefault="00692ADB" w14:paraId="37326F37" w14:textId="16E485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s</w:t>
            </w:r>
            <w:r w:rsidRPr="00AA1894" w:rsidR="00A65441">
              <w:rPr>
                <w:rFonts w:cstheme="minorHAnsi"/>
                <w:sz w:val="20"/>
                <w:szCs w:val="20"/>
              </w:rPr>
              <w:t xml:space="preserve">tructure and function of </w:t>
            </w:r>
            <w:r w:rsidR="00C838D9">
              <w:rPr>
                <w:rFonts w:cstheme="minorHAnsi"/>
                <w:sz w:val="20"/>
                <w:szCs w:val="20"/>
              </w:rPr>
              <w:t>different organ systems</w:t>
            </w:r>
            <w:r w:rsidRPr="00AA1894" w:rsidR="00A65441">
              <w:rPr>
                <w:rFonts w:cstheme="minorHAnsi"/>
                <w:sz w:val="20"/>
                <w:szCs w:val="20"/>
              </w:rPr>
              <w:t xml:space="preserve"> </w:t>
            </w:r>
            <w:r w:rsidR="00C838D9">
              <w:rPr>
                <w:rFonts w:cstheme="minorHAnsi"/>
                <w:sz w:val="20"/>
                <w:szCs w:val="20"/>
              </w:rPr>
              <w:t>(</w:t>
            </w:r>
            <w:r w:rsidRPr="00AA1894" w:rsidR="00A65441">
              <w:rPr>
                <w:rFonts w:cstheme="minorHAnsi"/>
                <w:sz w:val="20"/>
                <w:szCs w:val="20"/>
              </w:rPr>
              <w:t xml:space="preserve">circulatory, nervous, respiratory, </w:t>
            </w:r>
            <w:proofErr w:type="gramStart"/>
            <w:r w:rsidRPr="00AA1894" w:rsidR="00A65441">
              <w:rPr>
                <w:rFonts w:cstheme="minorHAnsi"/>
                <w:sz w:val="20"/>
                <w:szCs w:val="20"/>
              </w:rPr>
              <w:t>skeletal</w:t>
            </w:r>
            <w:proofErr w:type="gramEnd"/>
            <w:r w:rsidRPr="00AA1894" w:rsidR="00A65441">
              <w:rPr>
                <w:rFonts w:cstheme="minorHAnsi"/>
                <w:sz w:val="20"/>
                <w:szCs w:val="20"/>
              </w:rPr>
              <w:t xml:space="preserve"> and muscular systems</w:t>
            </w:r>
            <w:r w:rsidR="00C838D9">
              <w:rPr>
                <w:rFonts w:cstheme="minorHAnsi"/>
                <w:sz w:val="20"/>
                <w:szCs w:val="20"/>
              </w:rPr>
              <w:t>)</w:t>
            </w:r>
            <w:r w:rsidRPr="00AA1894" w:rsidR="00A65441">
              <w:rPr>
                <w:rFonts w:cstheme="minorHAnsi"/>
                <w:sz w:val="20"/>
                <w:szCs w:val="20"/>
              </w:rPr>
              <w:t>.</w:t>
            </w:r>
          </w:p>
          <w:p w:rsidRPr="00AA1894" w:rsidR="00A65441" w:rsidP="00E44002" w:rsidRDefault="00692ADB" w14:paraId="62C8E57C" w14:textId="7DDB042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processes of i</w:t>
            </w:r>
            <w:r w:rsidRPr="00AA1894" w:rsidR="00A65441">
              <w:rPr>
                <w:rFonts w:cstheme="minorHAnsi"/>
                <w:sz w:val="20"/>
                <w:szCs w:val="20"/>
              </w:rPr>
              <w:t>nhalation and exhalation, with reference to the ribcage, intercostal muscles, diaphragm, chest cavity and pressure differences.</w:t>
            </w:r>
          </w:p>
          <w:p w:rsidRPr="00AA1894" w:rsidR="00A65441" w:rsidP="00E44002" w:rsidRDefault="00692ADB" w14:paraId="3B6A1106" w14:textId="1026B79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Compare the c</w:t>
            </w:r>
            <w:r w:rsidRPr="00AA1894" w:rsidR="00A65441">
              <w:rPr>
                <w:rFonts w:cstheme="minorHAnsi"/>
                <w:sz w:val="20"/>
                <w:szCs w:val="20"/>
              </w:rPr>
              <w:t>omposition of inhaled and exhaled air.</w:t>
            </w:r>
          </w:p>
          <w:p w:rsidRPr="00AA1894" w:rsidR="00A65441" w:rsidP="00E44002" w:rsidRDefault="00A65441" w14:paraId="53B1A234" w14:textId="20CB0E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1894">
              <w:rPr>
                <w:rFonts w:cstheme="minorHAnsi"/>
                <w:sz w:val="20"/>
                <w:szCs w:val="20"/>
              </w:rPr>
              <w:t xml:space="preserve">Use a bell jar as a model </w:t>
            </w:r>
            <w:r w:rsidR="00FD4057">
              <w:rPr>
                <w:rFonts w:cstheme="minorHAnsi"/>
                <w:sz w:val="20"/>
                <w:szCs w:val="20"/>
              </w:rPr>
              <w:t>for</w:t>
            </w:r>
            <w:r w:rsidRPr="00AA1894">
              <w:rPr>
                <w:rFonts w:cstheme="minorHAnsi"/>
                <w:sz w:val="20"/>
                <w:szCs w:val="20"/>
              </w:rPr>
              <w:t xml:space="preserve"> the lungs.</w:t>
            </w:r>
          </w:p>
          <w:p w:rsidRPr="00AA1894" w:rsidR="00A65441" w:rsidP="00E44002" w:rsidRDefault="00692ADB" w14:paraId="1DD978C2" w14:textId="101A1F3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s</w:t>
            </w:r>
            <w:r w:rsidRPr="00AA1894" w:rsidR="00A65441">
              <w:rPr>
                <w:rFonts w:cstheme="minorHAnsi"/>
                <w:sz w:val="20"/>
                <w:szCs w:val="20"/>
              </w:rPr>
              <w:t xml:space="preserve">tructure and function of the skeleton (support, protection, </w:t>
            </w:r>
            <w:proofErr w:type="gramStart"/>
            <w:r w:rsidRPr="00AA1894" w:rsidR="00A65441">
              <w:rPr>
                <w:rFonts w:cstheme="minorHAnsi"/>
                <w:sz w:val="20"/>
                <w:szCs w:val="20"/>
              </w:rPr>
              <w:t>movement</w:t>
            </w:r>
            <w:proofErr w:type="gramEnd"/>
            <w:r w:rsidRPr="00AA1894" w:rsidR="00A65441">
              <w:rPr>
                <w:rFonts w:cstheme="minorHAnsi"/>
                <w:sz w:val="20"/>
                <w:szCs w:val="20"/>
              </w:rPr>
              <w:t xml:space="preserve"> and production of blood cells).</w:t>
            </w:r>
          </w:p>
          <w:p w:rsidR="00A65441" w:rsidP="00C43FC3" w:rsidRDefault="006969B5" w14:paraId="5315FD3C" w14:textId="4443DD3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</w:t>
            </w:r>
            <w:r w:rsidR="00CB7645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AA1894" w:rsidR="00A65441">
              <w:rPr>
                <w:rFonts w:cstheme="minorHAnsi"/>
                <w:sz w:val="20"/>
                <w:szCs w:val="20"/>
              </w:rPr>
              <w:t>ypes of joints (hinge, ball-and-</w:t>
            </w:r>
            <w:proofErr w:type="gramStart"/>
            <w:r w:rsidRPr="00AA1894" w:rsidR="00A65441">
              <w:rPr>
                <w:rFonts w:cstheme="minorHAnsi"/>
                <w:sz w:val="20"/>
                <w:szCs w:val="20"/>
              </w:rPr>
              <w:t>socket</w:t>
            </w:r>
            <w:proofErr w:type="gramEnd"/>
            <w:r w:rsidRPr="00AA1894" w:rsidR="00A65441">
              <w:rPr>
                <w:rFonts w:cstheme="minorHAnsi"/>
                <w:sz w:val="20"/>
                <w:szCs w:val="20"/>
              </w:rPr>
              <w:t xml:space="preserve"> and fixed joints)</w:t>
            </w:r>
            <w:r w:rsidR="00A65441">
              <w:rPr>
                <w:rFonts w:cstheme="minorHAnsi"/>
                <w:sz w:val="20"/>
                <w:szCs w:val="20"/>
              </w:rPr>
              <w:t>.</w:t>
            </w:r>
          </w:p>
          <w:p w:rsidRPr="00F67E59" w:rsidR="00A65441" w:rsidP="00F67E59" w:rsidRDefault="006969B5" w14:paraId="7FE918D6" w14:textId="68506C5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s</w:t>
            </w:r>
            <w:r w:rsidRPr="00C43FC3" w:rsidR="00A65441">
              <w:rPr>
                <w:rFonts w:cstheme="minorHAnsi"/>
                <w:sz w:val="20"/>
                <w:szCs w:val="20"/>
              </w:rPr>
              <w:t xml:space="preserve">tructure and function of a synovial joint (ligaments, tendons, </w:t>
            </w:r>
            <w:proofErr w:type="gramStart"/>
            <w:r w:rsidRPr="00F67E59" w:rsidR="00A65441">
              <w:rPr>
                <w:rFonts w:cstheme="minorHAnsi"/>
                <w:sz w:val="20"/>
                <w:szCs w:val="20"/>
              </w:rPr>
              <w:t>cartilage</w:t>
            </w:r>
            <w:proofErr w:type="gramEnd"/>
            <w:r w:rsidRPr="00F67E59" w:rsidR="00A65441">
              <w:rPr>
                <w:rFonts w:cstheme="minorHAnsi"/>
                <w:sz w:val="20"/>
                <w:szCs w:val="20"/>
              </w:rPr>
              <w:t xml:space="preserve"> and synovial fluid).</w:t>
            </w:r>
          </w:p>
          <w:p w:rsidRPr="00F67E59" w:rsidR="00A65441" w:rsidP="00F67E59" w:rsidRDefault="006969B5" w14:paraId="0DE64AD6" w14:textId="4316B5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0B4A">
              <w:rPr>
                <w:rFonts w:cstheme="minorHAnsi"/>
                <w:sz w:val="20"/>
                <w:szCs w:val="20"/>
              </w:rPr>
              <w:t xml:space="preserve">Explain </w:t>
            </w:r>
            <w:r>
              <w:rPr>
                <w:rFonts w:cstheme="minorHAnsi"/>
                <w:sz w:val="20"/>
                <w:szCs w:val="20"/>
              </w:rPr>
              <w:t>the r</w:t>
            </w:r>
            <w:r w:rsidRPr="00F67E59" w:rsidR="00A65441">
              <w:rPr>
                <w:rFonts w:cstheme="minorHAnsi"/>
                <w:sz w:val="20"/>
                <w:szCs w:val="20"/>
              </w:rPr>
              <w:t>ole of antagonistic muscle pairs.</w:t>
            </w:r>
          </w:p>
        </w:tc>
        <w:tc>
          <w:tcPr>
            <w:tcW w:w="3767" w:type="dxa"/>
            <w:tcMar/>
          </w:tcPr>
          <w:p w:rsidRPr="00D80B4C" w:rsidR="00A65441" w:rsidP="00D80B4C" w:rsidRDefault="00A65441" w14:paraId="180714F1" w14:textId="777777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D80B4C">
              <w:rPr>
                <w:sz w:val="20"/>
                <w:szCs w:val="20"/>
              </w:rPr>
              <w:t>B1.2 end-of-unit test</w:t>
            </w:r>
          </w:p>
          <w:p w:rsidRPr="00D80B4C" w:rsidR="00A65441" w:rsidP="00D80B4C" w:rsidRDefault="00A65441" w14:paraId="56D19BAE" w14:textId="2A9FC7D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D80B4C">
              <w:rPr>
                <w:sz w:val="20"/>
                <w:szCs w:val="20"/>
              </w:rPr>
              <w:t>Year 7 end-of-year exam</w:t>
            </w:r>
          </w:p>
        </w:tc>
      </w:tr>
      <w:tr w:rsidR="00A65441" w:rsidTr="141A4D10" w14:paraId="134451A5" w14:textId="77777777">
        <w:trPr>
          <w:trHeight w:val="850"/>
        </w:trPr>
        <w:tc>
          <w:tcPr>
            <w:tcW w:w="1393" w:type="dxa"/>
            <w:vMerge/>
            <w:tcMar/>
          </w:tcPr>
          <w:p w:rsidR="00A65441" w:rsidP="002A72F8" w:rsidRDefault="00A65441" w14:paraId="73C644ED" w14:textId="777777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A65441" w:rsidP="002A72F8" w:rsidRDefault="00A65441" w14:paraId="43FFDEF6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B1.3 – Reproduction</w:t>
            </w:r>
          </w:p>
          <w:p w:rsidRPr="00845B49" w:rsidR="00A65441" w:rsidP="00D80B4C" w:rsidRDefault="00A65441" w14:paraId="08254454" w14:textId="6399EA02">
            <w:pPr>
              <w:spacing w:after="0" w:line="240" w:lineRule="auto"/>
            </w:pPr>
            <w:r>
              <w:t>(</w:t>
            </w:r>
            <w:r w:rsidRPr="00FB1E4C">
              <w:rPr>
                <w:i/>
                <w:iCs/>
              </w:rPr>
              <w:t>Typically covered within</w:t>
            </w:r>
            <w:r>
              <w:rPr>
                <w:i/>
                <w:iCs/>
              </w:rPr>
              <w:t xml:space="preserve"> 5 weeks, with 2 double lessons per fortnight</w:t>
            </w:r>
            <w:r>
              <w:t>)</w:t>
            </w:r>
          </w:p>
          <w:p w:rsidR="00A65441" w:rsidP="001B222C" w:rsidRDefault="00A65441" w14:paraId="0DDC8E2D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222C">
              <w:rPr>
                <w:sz w:val="20"/>
                <w:szCs w:val="20"/>
              </w:rPr>
              <w:t>Adolescence</w:t>
            </w:r>
          </w:p>
          <w:p w:rsidR="00A65441" w:rsidP="001B222C" w:rsidRDefault="00A65441" w14:paraId="7C6022B1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222C">
              <w:rPr>
                <w:sz w:val="20"/>
                <w:szCs w:val="20"/>
              </w:rPr>
              <w:t>Reproductive systems</w:t>
            </w:r>
          </w:p>
          <w:p w:rsidR="00A65441" w:rsidP="001B222C" w:rsidRDefault="00A65441" w14:paraId="55985F2A" w14:textId="1A1896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222C">
              <w:rPr>
                <w:sz w:val="20"/>
                <w:szCs w:val="20"/>
              </w:rPr>
              <w:t xml:space="preserve">Fertilisation and </w:t>
            </w:r>
            <w:r w:rsidR="001E6E31">
              <w:rPr>
                <w:sz w:val="20"/>
                <w:szCs w:val="20"/>
              </w:rPr>
              <w:t>implantation</w:t>
            </w:r>
          </w:p>
          <w:p w:rsidR="00A65441" w:rsidP="001B222C" w:rsidRDefault="00A65441" w14:paraId="5B8241AD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222C">
              <w:rPr>
                <w:sz w:val="20"/>
                <w:szCs w:val="20"/>
              </w:rPr>
              <w:t>Development of a foetus</w:t>
            </w:r>
          </w:p>
          <w:p w:rsidR="00A65441" w:rsidP="001B222C" w:rsidRDefault="00A65441" w14:paraId="3E306E19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222C">
              <w:rPr>
                <w:sz w:val="20"/>
                <w:szCs w:val="20"/>
              </w:rPr>
              <w:t>The menstrual cycle</w:t>
            </w:r>
          </w:p>
          <w:p w:rsidR="00A65441" w:rsidP="001B222C" w:rsidRDefault="00A65441" w14:paraId="0DD2E79C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222C">
              <w:rPr>
                <w:sz w:val="20"/>
                <w:szCs w:val="20"/>
              </w:rPr>
              <w:t>Flowers and pollination</w:t>
            </w:r>
          </w:p>
          <w:p w:rsidR="00A65441" w:rsidP="001B222C" w:rsidRDefault="00A65441" w14:paraId="393712C3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222C">
              <w:rPr>
                <w:sz w:val="20"/>
                <w:szCs w:val="20"/>
              </w:rPr>
              <w:t>Fertilisation and germination</w:t>
            </w:r>
          </w:p>
          <w:p w:rsidRPr="001B222C" w:rsidR="00A65441" w:rsidP="001B222C" w:rsidRDefault="00A65441" w14:paraId="184F26D8" w14:textId="6F0BF8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B222C">
              <w:rPr>
                <w:sz w:val="20"/>
                <w:szCs w:val="20"/>
              </w:rPr>
              <w:t>Seed dispersal</w:t>
            </w:r>
          </w:p>
        </w:tc>
        <w:tc>
          <w:tcPr>
            <w:tcW w:w="5991" w:type="dxa"/>
            <w:tcMar/>
          </w:tcPr>
          <w:p w:rsidRPr="0015749A" w:rsidR="00A65441" w:rsidP="0015749A" w:rsidRDefault="004C6787" w14:paraId="4B01B1BB" w14:textId="1EECF87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</w:t>
            </w:r>
            <w:r w:rsidRPr="0015749A" w:rsidR="00A65441">
              <w:rPr>
                <w:rFonts w:cstheme="minorHAnsi"/>
                <w:sz w:val="20"/>
                <w:szCs w:val="20"/>
              </w:rPr>
              <w:t>uberty in males</w:t>
            </w:r>
            <w:r w:rsidR="00244CD0">
              <w:rPr>
                <w:rFonts w:cstheme="minorHAnsi"/>
                <w:sz w:val="20"/>
                <w:szCs w:val="20"/>
              </w:rPr>
              <w:t xml:space="preserve"> and </w:t>
            </w:r>
            <w:r w:rsidRPr="0015749A" w:rsidR="00A65441">
              <w:rPr>
                <w:rFonts w:cstheme="minorHAnsi"/>
                <w:sz w:val="20"/>
                <w:szCs w:val="20"/>
              </w:rPr>
              <w:t xml:space="preserve">females and the </w:t>
            </w:r>
            <w:r w:rsidR="00A65441">
              <w:rPr>
                <w:rFonts w:cstheme="minorHAnsi"/>
                <w:sz w:val="20"/>
                <w:szCs w:val="20"/>
              </w:rPr>
              <w:t>role</w:t>
            </w:r>
            <w:r w:rsidR="00864D76">
              <w:rPr>
                <w:rFonts w:cstheme="minorHAnsi"/>
                <w:sz w:val="20"/>
                <w:szCs w:val="20"/>
              </w:rPr>
              <w:t>s</w:t>
            </w:r>
            <w:r w:rsidR="00A65441">
              <w:rPr>
                <w:rFonts w:cstheme="minorHAnsi"/>
                <w:sz w:val="20"/>
                <w:szCs w:val="20"/>
              </w:rPr>
              <w:t xml:space="preserve"> of </w:t>
            </w:r>
            <w:r w:rsidRPr="0015749A" w:rsidR="00A65441">
              <w:rPr>
                <w:rFonts w:cstheme="minorHAnsi"/>
                <w:sz w:val="20"/>
                <w:szCs w:val="20"/>
              </w:rPr>
              <w:t>sex hormones (testosterone and oestrogen).</w:t>
            </w:r>
          </w:p>
          <w:p w:rsidRPr="005B27A3" w:rsidR="00A65441" w:rsidP="0015749A" w:rsidRDefault="004C6787" w14:paraId="198FC52D" w14:textId="6CB863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s</w:t>
            </w:r>
            <w:r w:rsidRPr="0015749A" w:rsidR="00A65441">
              <w:rPr>
                <w:rFonts w:cstheme="minorHAnsi"/>
                <w:sz w:val="20"/>
                <w:szCs w:val="20"/>
              </w:rPr>
              <w:t>tructure and function of the m</w:t>
            </w:r>
            <w:r w:rsidRPr="0015749A" w:rsidR="00A65441">
              <w:rPr>
                <w:rFonts w:cstheme="minorHAnsi"/>
                <w:color w:val="000000"/>
                <w:sz w:val="20"/>
                <w:szCs w:val="20"/>
              </w:rPr>
              <w:t>ale</w:t>
            </w:r>
            <w:r w:rsidRPr="0015749A" w:rsidR="00A65441">
              <w:rPr>
                <w:rFonts w:cstheme="minorHAnsi"/>
                <w:sz w:val="20"/>
                <w:szCs w:val="20"/>
              </w:rPr>
              <w:t xml:space="preserve"> reproductive system (t</w:t>
            </w:r>
            <w:r w:rsidRPr="0015749A" w:rsidR="00A65441">
              <w:rPr>
                <w:rFonts w:cstheme="minorHAnsi"/>
                <w:color w:val="000000"/>
                <w:sz w:val="20"/>
                <w:szCs w:val="20"/>
              </w:rPr>
              <w:t xml:space="preserve">estes, </w:t>
            </w:r>
            <w:r w:rsidRPr="005B27A3" w:rsidR="00A65441">
              <w:rPr>
                <w:rFonts w:cstheme="minorHAnsi"/>
                <w:color w:val="000000"/>
                <w:sz w:val="20"/>
                <w:szCs w:val="20"/>
              </w:rPr>
              <w:t xml:space="preserve">glands, sperm ducts, penis, </w:t>
            </w:r>
            <w:proofErr w:type="gramStart"/>
            <w:r w:rsidRPr="005B27A3" w:rsidR="00A65441">
              <w:rPr>
                <w:rFonts w:cstheme="minorHAnsi"/>
                <w:color w:val="000000"/>
                <w:sz w:val="20"/>
                <w:szCs w:val="20"/>
              </w:rPr>
              <w:t>urethra</w:t>
            </w:r>
            <w:proofErr w:type="gramEnd"/>
            <w:r w:rsidRPr="005B27A3" w:rsidR="00A65441">
              <w:rPr>
                <w:rFonts w:cstheme="minorHAnsi"/>
                <w:sz w:val="20"/>
                <w:szCs w:val="20"/>
              </w:rPr>
              <w:t xml:space="preserve"> and</w:t>
            </w:r>
            <w:r w:rsidRPr="005B27A3" w:rsidR="00A65441">
              <w:rPr>
                <w:rFonts w:cstheme="minorHAnsi"/>
                <w:color w:val="000000"/>
                <w:sz w:val="20"/>
                <w:szCs w:val="20"/>
              </w:rPr>
              <w:t xml:space="preserve"> sperm cell</w:t>
            </w:r>
            <w:r w:rsidRPr="005B27A3" w:rsidR="00A65441">
              <w:rPr>
                <w:rFonts w:cstheme="minorHAnsi"/>
                <w:sz w:val="20"/>
                <w:szCs w:val="20"/>
              </w:rPr>
              <w:t>).</w:t>
            </w:r>
          </w:p>
          <w:p w:rsidRPr="005B27A3" w:rsidR="00A65441" w:rsidP="0015749A" w:rsidRDefault="004C6787" w14:paraId="205A64DA" w14:textId="767A96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s</w:t>
            </w:r>
            <w:r w:rsidRPr="005B27A3" w:rsidR="00A65441">
              <w:rPr>
                <w:rFonts w:cstheme="minorHAnsi"/>
                <w:sz w:val="20"/>
                <w:szCs w:val="20"/>
              </w:rPr>
              <w:t>tructure and function of the female reproductive system (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5B27A3" w:rsidR="00A65441">
              <w:rPr>
                <w:rFonts w:cstheme="minorHAnsi"/>
                <w:sz w:val="20"/>
                <w:szCs w:val="20"/>
              </w:rPr>
              <w:t xml:space="preserve">varies, oviducts, uterus, cervix, vagina, </w:t>
            </w:r>
            <w:proofErr w:type="gramStart"/>
            <w:r w:rsidRPr="005B27A3" w:rsidR="00A65441">
              <w:rPr>
                <w:rFonts w:cstheme="minorHAnsi"/>
                <w:sz w:val="20"/>
                <w:szCs w:val="20"/>
              </w:rPr>
              <w:t>urethra</w:t>
            </w:r>
            <w:proofErr w:type="gramEnd"/>
            <w:r w:rsidRPr="005B27A3" w:rsidR="00A65441">
              <w:rPr>
                <w:rFonts w:cstheme="minorHAnsi"/>
                <w:sz w:val="20"/>
                <w:szCs w:val="20"/>
              </w:rPr>
              <w:t xml:space="preserve"> and egg cell).</w:t>
            </w:r>
          </w:p>
          <w:p w:rsidRPr="005B27A3" w:rsidR="00A65441" w:rsidP="0015749A" w:rsidRDefault="00244CD0" w14:paraId="45F92FF2" w14:textId="4DE393A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s</w:t>
            </w:r>
            <w:r w:rsidRPr="005B27A3" w:rsidR="00A65441">
              <w:rPr>
                <w:rFonts w:cstheme="minorHAnsi"/>
                <w:sz w:val="20"/>
                <w:szCs w:val="20"/>
              </w:rPr>
              <w:t xml:space="preserve">tages of fertilisation and implantation (ovulation, cilia, ejaculation, </w:t>
            </w:r>
            <w:proofErr w:type="gramStart"/>
            <w:r w:rsidRPr="005B27A3" w:rsidR="00A65441">
              <w:rPr>
                <w:rFonts w:cstheme="minorHAnsi"/>
                <w:sz w:val="20"/>
                <w:szCs w:val="20"/>
              </w:rPr>
              <w:t>fertilisation</w:t>
            </w:r>
            <w:proofErr w:type="gramEnd"/>
            <w:r w:rsidRPr="005B27A3" w:rsidR="00A65441">
              <w:rPr>
                <w:rFonts w:cstheme="minorHAnsi"/>
                <w:sz w:val="20"/>
                <w:szCs w:val="20"/>
              </w:rPr>
              <w:t xml:space="preserve"> and implantation).</w:t>
            </w:r>
          </w:p>
          <w:p w:rsidRPr="00AF19E0" w:rsidR="00AF19E0" w:rsidP="00AF19E0" w:rsidRDefault="00244CD0" w14:paraId="2E80CA6A" w14:textId="19BC930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</w:t>
            </w:r>
            <w:r w:rsidR="00483235">
              <w:rPr>
                <w:rFonts w:cstheme="minorHAnsi"/>
                <w:sz w:val="20"/>
                <w:szCs w:val="20"/>
              </w:rPr>
              <w:t xml:space="preserve"> and explain</w:t>
            </w:r>
            <w:r>
              <w:rPr>
                <w:rFonts w:cstheme="minorHAnsi"/>
                <w:sz w:val="20"/>
                <w:szCs w:val="20"/>
              </w:rPr>
              <w:t xml:space="preserve"> the s</w:t>
            </w:r>
            <w:r w:rsidRPr="005B27A3" w:rsidR="00A65441">
              <w:rPr>
                <w:rFonts w:cstheme="minorHAnsi"/>
                <w:sz w:val="20"/>
                <w:szCs w:val="20"/>
              </w:rPr>
              <w:t xml:space="preserve">tructure and function of the uterus, placenta (large surface area and rich blood supply), umbilical cord, amniotic </w:t>
            </w:r>
            <w:proofErr w:type="gramStart"/>
            <w:r w:rsidRPr="005B27A3" w:rsidR="00A65441">
              <w:rPr>
                <w:rFonts w:cstheme="minorHAnsi"/>
                <w:sz w:val="20"/>
                <w:szCs w:val="20"/>
              </w:rPr>
              <w:t>fluid</w:t>
            </w:r>
            <w:proofErr w:type="gramEnd"/>
            <w:r w:rsidRPr="005B27A3" w:rsidR="00A65441">
              <w:rPr>
                <w:rFonts w:cstheme="minorHAnsi"/>
                <w:sz w:val="20"/>
                <w:szCs w:val="20"/>
              </w:rPr>
              <w:t xml:space="preserve"> and cervix.</w:t>
            </w:r>
          </w:p>
          <w:p w:rsidRPr="001E6F3E" w:rsidR="00A65441" w:rsidP="0015749A" w:rsidRDefault="00244CD0" w14:paraId="64E610E0" w14:textId="6A32B1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s</w:t>
            </w:r>
            <w:r w:rsidR="00AF19E0">
              <w:rPr>
                <w:rFonts w:cstheme="minorHAnsi"/>
                <w:sz w:val="20"/>
                <w:szCs w:val="20"/>
              </w:rPr>
              <w:t>t</w:t>
            </w:r>
            <w:r w:rsidRPr="001E6F3E" w:rsidR="00A65441">
              <w:rPr>
                <w:rFonts w:cstheme="minorHAnsi"/>
                <w:sz w:val="20"/>
                <w:szCs w:val="20"/>
              </w:rPr>
              <w:t>ages of gestation and foetal development.</w:t>
            </w:r>
          </w:p>
          <w:p w:rsidR="00A65441" w:rsidP="0015749A" w:rsidRDefault="00244CD0" w14:paraId="1577B438" w14:textId="53140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s</w:t>
            </w:r>
            <w:r w:rsidR="00A65441">
              <w:rPr>
                <w:rFonts w:cstheme="minorHAnsi"/>
                <w:sz w:val="20"/>
                <w:szCs w:val="20"/>
              </w:rPr>
              <w:t>tages of the m</w:t>
            </w:r>
            <w:r w:rsidRPr="005B27A3" w:rsidR="00A65441">
              <w:rPr>
                <w:rFonts w:cstheme="minorHAnsi"/>
                <w:sz w:val="20"/>
                <w:szCs w:val="20"/>
              </w:rPr>
              <w:t>enstrual cycle</w:t>
            </w:r>
            <w:r w:rsidR="00A65441">
              <w:rPr>
                <w:rFonts w:cstheme="minorHAnsi"/>
                <w:sz w:val="20"/>
                <w:szCs w:val="20"/>
              </w:rPr>
              <w:t>.</w:t>
            </w:r>
          </w:p>
          <w:p w:rsidRPr="005B27A3" w:rsidR="00A65441" w:rsidP="0015749A" w:rsidRDefault="00244CD0" w14:paraId="4E362222" w14:textId="445929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</w:t>
            </w:r>
            <w:r w:rsidR="00AF19E0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>different t</w:t>
            </w:r>
            <w:r w:rsidR="00A65441">
              <w:rPr>
                <w:rFonts w:cstheme="minorHAnsi"/>
                <w:sz w:val="20"/>
                <w:szCs w:val="20"/>
              </w:rPr>
              <w:t xml:space="preserve">ypes of </w:t>
            </w:r>
            <w:r w:rsidRPr="005B27A3" w:rsidR="00A65441">
              <w:rPr>
                <w:rFonts w:cstheme="minorHAnsi"/>
                <w:sz w:val="20"/>
                <w:szCs w:val="20"/>
              </w:rPr>
              <w:t>c</w:t>
            </w:r>
            <w:r w:rsidRPr="005B27A3" w:rsidR="00A65441">
              <w:rPr>
                <w:rFonts w:cstheme="minorHAnsi"/>
                <w:color w:val="000000"/>
                <w:sz w:val="20"/>
                <w:szCs w:val="20"/>
              </w:rPr>
              <w:t>ontraception (condom</w:t>
            </w:r>
            <w:r w:rsidRPr="005B27A3" w:rsidR="00A65441">
              <w:rPr>
                <w:rFonts w:cstheme="minorHAnsi"/>
                <w:sz w:val="20"/>
                <w:szCs w:val="20"/>
              </w:rPr>
              <w:t xml:space="preserve"> and</w:t>
            </w:r>
            <w:r w:rsidRPr="005B27A3" w:rsidR="00A65441">
              <w:rPr>
                <w:rFonts w:cstheme="minorHAnsi"/>
                <w:color w:val="000000"/>
                <w:sz w:val="20"/>
                <w:szCs w:val="20"/>
              </w:rPr>
              <w:t xml:space="preserve"> pill)</w:t>
            </w:r>
            <w:r w:rsidRPr="005B27A3" w:rsidR="00A65441">
              <w:rPr>
                <w:rFonts w:cstheme="minorHAnsi"/>
                <w:sz w:val="20"/>
                <w:szCs w:val="20"/>
              </w:rPr>
              <w:t>.</w:t>
            </w:r>
          </w:p>
          <w:p w:rsidRPr="005B27A3" w:rsidR="00A65441" w:rsidP="0015749A" w:rsidRDefault="00244CD0" w14:paraId="1DEAB51A" w14:textId="685A45B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</w:t>
            </w:r>
            <w:r w:rsidR="00AF19E0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B27A3" w:rsidR="00A65441">
              <w:rPr>
                <w:rFonts w:cstheme="minorHAnsi"/>
                <w:sz w:val="20"/>
                <w:szCs w:val="20"/>
              </w:rPr>
              <w:t xml:space="preserve">tructure and function of a flower (sepal, petal, stamen (anther and filament) and carpel (stigma, </w:t>
            </w:r>
            <w:proofErr w:type="gramStart"/>
            <w:r w:rsidRPr="005B27A3" w:rsidR="00A65441">
              <w:rPr>
                <w:rFonts w:cstheme="minorHAnsi"/>
                <w:sz w:val="20"/>
                <w:szCs w:val="20"/>
              </w:rPr>
              <w:t>style</w:t>
            </w:r>
            <w:proofErr w:type="gramEnd"/>
            <w:r w:rsidRPr="005B27A3" w:rsidR="00A65441">
              <w:rPr>
                <w:rFonts w:cstheme="minorHAnsi"/>
                <w:sz w:val="20"/>
                <w:szCs w:val="20"/>
              </w:rPr>
              <w:t xml:space="preserve"> and ovary)).</w:t>
            </w:r>
          </w:p>
          <w:p w:rsidRPr="005B27A3" w:rsidR="00A65441" w:rsidP="00DA2835" w:rsidRDefault="00244CD0" w14:paraId="3D1DC3A1" w14:textId="73691F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t</w:t>
            </w:r>
            <w:r w:rsidRPr="005B27A3" w:rsidR="00A65441">
              <w:rPr>
                <w:rFonts w:cstheme="minorHAnsi"/>
                <w:sz w:val="20"/>
                <w:szCs w:val="20"/>
              </w:rPr>
              <w:t>ypes of pollination (insect and wind pollination).</w:t>
            </w:r>
          </w:p>
          <w:p w:rsidRPr="005B27A3" w:rsidR="00A65441" w:rsidP="0015749A" w:rsidRDefault="00A65441" w14:paraId="6E9BA123" w14:textId="5DA23CE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27A3">
              <w:rPr>
                <w:rFonts w:cstheme="minorHAnsi"/>
                <w:sz w:val="20"/>
                <w:szCs w:val="20"/>
              </w:rPr>
              <w:t xml:space="preserve">Dissect </w:t>
            </w:r>
            <w:r w:rsidR="002F2325">
              <w:rPr>
                <w:rFonts w:cstheme="minorHAnsi"/>
                <w:sz w:val="20"/>
                <w:szCs w:val="20"/>
              </w:rPr>
              <w:t xml:space="preserve">and </w:t>
            </w:r>
            <w:r w:rsidR="007A56D8">
              <w:rPr>
                <w:rFonts w:cstheme="minorHAnsi"/>
                <w:sz w:val="20"/>
                <w:szCs w:val="20"/>
              </w:rPr>
              <w:t>identify</w:t>
            </w:r>
            <w:r w:rsidR="002F2325">
              <w:rPr>
                <w:rFonts w:cstheme="minorHAnsi"/>
                <w:sz w:val="20"/>
                <w:szCs w:val="20"/>
              </w:rPr>
              <w:t xml:space="preserve"> the structures of</w:t>
            </w:r>
            <w:r w:rsidRPr="005B27A3">
              <w:rPr>
                <w:rFonts w:cstheme="minorHAnsi"/>
                <w:sz w:val="20"/>
                <w:szCs w:val="20"/>
              </w:rPr>
              <w:t xml:space="preserve"> a flower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5B27A3" w:rsidR="00A65441" w:rsidP="0015749A" w:rsidRDefault="002F2325" w14:paraId="4F1B32CE" w14:textId="1B573D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</w:t>
            </w:r>
            <w:r w:rsidR="00A65441">
              <w:rPr>
                <w:rFonts w:cstheme="minorHAnsi"/>
                <w:sz w:val="20"/>
                <w:szCs w:val="20"/>
              </w:rPr>
              <w:t xml:space="preserve"> b</w:t>
            </w:r>
            <w:r w:rsidRPr="005B27A3" w:rsidR="00A65441">
              <w:rPr>
                <w:rFonts w:cstheme="minorHAnsi"/>
                <w:sz w:val="20"/>
                <w:szCs w:val="20"/>
              </w:rPr>
              <w:t>iological drawing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B27A3" w:rsidR="00A65441">
              <w:rPr>
                <w:rFonts w:cstheme="minorHAnsi"/>
                <w:sz w:val="20"/>
                <w:szCs w:val="20"/>
              </w:rPr>
              <w:t xml:space="preserve"> of </w:t>
            </w:r>
            <w:r w:rsidR="00A65441">
              <w:rPr>
                <w:rFonts w:cstheme="minorHAnsi"/>
                <w:sz w:val="20"/>
                <w:szCs w:val="20"/>
              </w:rPr>
              <w:t xml:space="preserve">the </w:t>
            </w:r>
            <w:r w:rsidRPr="005B27A3" w:rsidR="00A65441">
              <w:rPr>
                <w:rFonts w:cstheme="minorHAnsi"/>
                <w:sz w:val="20"/>
                <w:szCs w:val="20"/>
              </w:rPr>
              <w:t>structures of a flower.</w:t>
            </w:r>
          </w:p>
          <w:p w:rsidRPr="00863DD5" w:rsidR="00A65441" w:rsidP="00D13900" w:rsidRDefault="002F2325" w14:paraId="43183FC9" w14:textId="0405AFE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s</w:t>
            </w:r>
            <w:r w:rsidRPr="00863DD5" w:rsidR="00A65441">
              <w:rPr>
                <w:rFonts w:cstheme="minorHAnsi"/>
                <w:sz w:val="20"/>
                <w:szCs w:val="20"/>
              </w:rPr>
              <w:t xml:space="preserve">tages of fertilisation </w:t>
            </w:r>
            <w:r w:rsidR="00A65441">
              <w:rPr>
                <w:rFonts w:cstheme="minorHAnsi"/>
                <w:sz w:val="20"/>
                <w:szCs w:val="20"/>
              </w:rPr>
              <w:t xml:space="preserve">and germination </w:t>
            </w:r>
            <w:r w:rsidRPr="00863DD5" w:rsidR="00A65441">
              <w:rPr>
                <w:rFonts w:cstheme="minorHAnsi"/>
                <w:sz w:val="20"/>
                <w:szCs w:val="20"/>
              </w:rPr>
              <w:t>in plants, including the role</w:t>
            </w:r>
            <w:r w:rsidR="00864D76">
              <w:rPr>
                <w:rFonts w:cstheme="minorHAnsi"/>
                <w:sz w:val="20"/>
                <w:szCs w:val="20"/>
              </w:rPr>
              <w:t>s</w:t>
            </w:r>
            <w:r w:rsidRPr="00863DD5" w:rsidR="00A65441">
              <w:rPr>
                <w:rFonts w:cstheme="minorHAnsi"/>
                <w:sz w:val="20"/>
                <w:szCs w:val="20"/>
              </w:rPr>
              <w:t xml:space="preserve"> of fruits</w:t>
            </w:r>
            <w:r w:rsidR="00A65441">
              <w:rPr>
                <w:rFonts w:cstheme="minorHAnsi"/>
                <w:sz w:val="20"/>
                <w:szCs w:val="20"/>
              </w:rPr>
              <w:t xml:space="preserve"> and</w:t>
            </w:r>
            <w:r w:rsidRPr="00863DD5" w:rsidR="00A65441">
              <w:rPr>
                <w:rFonts w:cstheme="minorHAnsi"/>
                <w:sz w:val="20"/>
                <w:szCs w:val="20"/>
              </w:rPr>
              <w:t xml:space="preserve"> seeds.</w:t>
            </w:r>
          </w:p>
          <w:p w:rsidR="00584699" w:rsidP="00584699" w:rsidRDefault="002F2325" w14:paraId="01C57796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the r</w:t>
            </w:r>
            <w:r w:rsidRPr="005B27A3" w:rsidR="00A65441">
              <w:rPr>
                <w:rFonts w:cstheme="minorHAnsi"/>
                <w:sz w:val="20"/>
                <w:szCs w:val="20"/>
              </w:rPr>
              <w:t xml:space="preserve">equirements for germination (water, </w:t>
            </w:r>
            <w:proofErr w:type="gramStart"/>
            <w:r w:rsidRPr="005B27A3" w:rsidR="00A65441">
              <w:rPr>
                <w:rFonts w:cstheme="minorHAnsi"/>
                <w:sz w:val="20"/>
                <w:szCs w:val="20"/>
              </w:rPr>
              <w:t>oxygen</w:t>
            </w:r>
            <w:proofErr w:type="gramEnd"/>
            <w:r w:rsidRPr="005B27A3" w:rsidR="00A65441">
              <w:rPr>
                <w:rFonts w:cstheme="minorHAnsi"/>
                <w:sz w:val="20"/>
                <w:szCs w:val="20"/>
              </w:rPr>
              <w:t xml:space="preserve"> and warm temperature).</w:t>
            </w:r>
          </w:p>
          <w:p w:rsidRPr="00584699" w:rsidR="00A65441" w:rsidP="00584699" w:rsidRDefault="002F2325" w14:paraId="02856FC5" w14:textId="780F65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4699">
              <w:rPr>
                <w:rFonts w:cstheme="minorHAnsi"/>
                <w:sz w:val="20"/>
                <w:szCs w:val="20"/>
              </w:rPr>
              <w:t>Describe the t</w:t>
            </w:r>
            <w:r w:rsidRPr="00584699" w:rsidR="00A65441">
              <w:rPr>
                <w:rFonts w:cstheme="minorHAnsi"/>
                <w:sz w:val="20"/>
                <w:szCs w:val="20"/>
              </w:rPr>
              <w:t xml:space="preserve">ypes of seed dispersal (wind, animal, </w:t>
            </w:r>
            <w:proofErr w:type="gramStart"/>
            <w:r w:rsidRPr="00584699" w:rsidR="00A65441">
              <w:rPr>
                <w:rFonts w:cstheme="minorHAnsi"/>
                <w:sz w:val="20"/>
                <w:szCs w:val="20"/>
              </w:rPr>
              <w:t>water</w:t>
            </w:r>
            <w:proofErr w:type="gramEnd"/>
            <w:r w:rsidRPr="00584699" w:rsidR="00A65441">
              <w:rPr>
                <w:rFonts w:cstheme="minorHAnsi"/>
                <w:sz w:val="20"/>
                <w:szCs w:val="20"/>
              </w:rPr>
              <w:t xml:space="preserve"> and explosive dispersal).</w:t>
            </w:r>
          </w:p>
          <w:p w:rsidRPr="00A75CAF" w:rsidR="00A65441" w:rsidP="00A75CAF" w:rsidRDefault="00A65441" w14:paraId="2F91F1EE" w14:textId="13081EF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67" w:type="dxa"/>
            <w:tcMar/>
          </w:tcPr>
          <w:p w:rsidRPr="00D77C9B" w:rsidR="00A65441" w:rsidP="00D77C9B" w:rsidRDefault="00A65441" w14:paraId="7FFEF351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D77C9B">
              <w:rPr>
                <w:sz w:val="20"/>
                <w:szCs w:val="20"/>
              </w:rPr>
              <w:t>B1.3 end-of-unit test</w:t>
            </w:r>
          </w:p>
          <w:p w:rsidRPr="00D77C9B" w:rsidR="00A65441" w:rsidP="00D77C9B" w:rsidRDefault="00A65441" w14:paraId="0CFAF98D" w14:textId="6FCF550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D77C9B">
              <w:rPr>
                <w:sz w:val="20"/>
                <w:szCs w:val="20"/>
              </w:rPr>
              <w:t>Year 7 end-of-year exam</w:t>
            </w:r>
          </w:p>
        </w:tc>
      </w:tr>
      <w:tr w:rsidR="000F2149" w:rsidTr="141A4D10" w14:paraId="47713C80" w14:textId="77777777">
        <w:trPr>
          <w:trHeight w:val="65"/>
        </w:trPr>
        <w:tc>
          <w:tcPr>
            <w:tcW w:w="1393" w:type="dxa"/>
            <w:shd w:val="clear" w:color="auto" w:fill="C9FBED" w:themeFill="accent4" w:themeFillTint="33"/>
            <w:tcMar/>
          </w:tcPr>
          <w:p w:rsidR="000F2149" w:rsidP="002A72F8" w:rsidRDefault="00D80608" w14:paraId="334FCEB4" w14:textId="718F13B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4453" w:type="dxa"/>
            <w:tcMar/>
          </w:tcPr>
          <w:p w:rsidR="000F2149" w:rsidP="002A72F8" w:rsidRDefault="000F2149" w14:paraId="00A11A27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B2.3 – Adaptations and Inheritance</w:t>
            </w:r>
          </w:p>
          <w:p w:rsidRPr="00845B49" w:rsidR="00DF5B16" w:rsidP="00DF5B16" w:rsidRDefault="00DF5B16" w14:paraId="6622E86C" w14:textId="77777777">
            <w:pPr>
              <w:spacing w:after="0" w:line="240" w:lineRule="auto"/>
            </w:pPr>
            <w:r>
              <w:t>(</w:t>
            </w:r>
            <w:r w:rsidRPr="00FB1E4C">
              <w:rPr>
                <w:i/>
                <w:iCs/>
              </w:rPr>
              <w:t>Typically covered within</w:t>
            </w:r>
            <w:r>
              <w:rPr>
                <w:i/>
                <w:iCs/>
              </w:rPr>
              <w:t xml:space="preserve"> 5 weeks, with 2 double lessons per fortnight</w:t>
            </w:r>
            <w:r>
              <w:t>)</w:t>
            </w:r>
          </w:p>
          <w:p w:rsidR="002713AA" w:rsidP="002713AA" w:rsidRDefault="001B222C" w14:paraId="040B50B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13AA">
              <w:rPr>
                <w:sz w:val="20"/>
                <w:szCs w:val="20"/>
              </w:rPr>
              <w:t>Competition and adaptation</w:t>
            </w:r>
          </w:p>
          <w:p w:rsidR="002713AA" w:rsidP="002713AA" w:rsidRDefault="001B222C" w14:paraId="796A0004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13AA">
              <w:rPr>
                <w:sz w:val="20"/>
                <w:szCs w:val="20"/>
              </w:rPr>
              <w:t>Variation</w:t>
            </w:r>
          </w:p>
          <w:p w:rsidR="002713AA" w:rsidP="002713AA" w:rsidRDefault="001B222C" w14:paraId="20ACA82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13AA">
              <w:rPr>
                <w:sz w:val="20"/>
                <w:szCs w:val="20"/>
              </w:rPr>
              <w:t>Inheritance</w:t>
            </w:r>
          </w:p>
          <w:p w:rsidR="002713AA" w:rsidP="002713AA" w:rsidRDefault="001B222C" w14:paraId="54D53B04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13AA">
              <w:rPr>
                <w:sz w:val="20"/>
                <w:szCs w:val="20"/>
              </w:rPr>
              <w:t>Natural selection</w:t>
            </w:r>
          </w:p>
          <w:p w:rsidRPr="002713AA" w:rsidR="001B222C" w:rsidP="002713AA" w:rsidRDefault="001B222C" w14:paraId="17B9AD34" w14:textId="1ABCB7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13AA">
              <w:rPr>
                <w:sz w:val="20"/>
                <w:szCs w:val="20"/>
              </w:rPr>
              <w:t>Extinction</w:t>
            </w:r>
          </w:p>
        </w:tc>
        <w:tc>
          <w:tcPr>
            <w:tcW w:w="5991" w:type="dxa"/>
            <w:tcMar/>
          </w:tcPr>
          <w:p w:rsidRPr="00F461CE" w:rsidR="0018369D" w:rsidP="00F461CE" w:rsidRDefault="007A56D8" w14:paraId="2D5812A3" w14:textId="5CEFDB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1CE">
              <w:rPr>
                <w:rFonts w:cstheme="minorHAnsi"/>
                <w:sz w:val="20"/>
                <w:szCs w:val="20"/>
              </w:rPr>
              <w:t>Describe c</w:t>
            </w:r>
            <w:r w:rsidRPr="00F461CE" w:rsidR="0018369D">
              <w:rPr>
                <w:rFonts w:cstheme="minorHAnsi"/>
                <w:sz w:val="20"/>
                <w:szCs w:val="20"/>
              </w:rPr>
              <w:t>ompetition in animals and plants</w:t>
            </w:r>
            <w:r w:rsidRPr="00F461CE" w:rsidR="00EC5488">
              <w:rPr>
                <w:rFonts w:cstheme="minorHAnsi"/>
                <w:sz w:val="20"/>
                <w:szCs w:val="20"/>
              </w:rPr>
              <w:t>.</w:t>
            </w:r>
          </w:p>
          <w:p w:rsidRPr="00F461CE" w:rsidR="000F2149" w:rsidP="00F461CE" w:rsidRDefault="00F461CE" w14:paraId="42732A82" w14:textId="541FB46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and e</w:t>
            </w:r>
            <w:r w:rsidRPr="00F461CE" w:rsidR="007A56D8">
              <w:rPr>
                <w:rFonts w:cstheme="minorHAnsi"/>
                <w:sz w:val="20"/>
                <w:szCs w:val="20"/>
              </w:rPr>
              <w:t xml:space="preserve">xplain </w:t>
            </w:r>
            <w:r w:rsidR="00765807">
              <w:rPr>
                <w:rFonts w:cstheme="minorHAnsi"/>
                <w:sz w:val="20"/>
                <w:szCs w:val="20"/>
              </w:rPr>
              <w:t>how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461CE">
              <w:rPr>
                <w:rFonts w:cstheme="minorHAnsi"/>
                <w:sz w:val="20"/>
                <w:szCs w:val="20"/>
              </w:rPr>
              <w:t>a</w:t>
            </w:r>
            <w:r w:rsidRPr="00F461CE" w:rsidR="0018369D">
              <w:rPr>
                <w:rFonts w:cstheme="minorHAnsi"/>
                <w:sz w:val="20"/>
                <w:szCs w:val="20"/>
              </w:rPr>
              <w:t>nimal</w:t>
            </w:r>
            <w:r w:rsidR="00765807">
              <w:rPr>
                <w:rFonts w:cstheme="minorHAnsi"/>
                <w:sz w:val="20"/>
                <w:szCs w:val="20"/>
              </w:rPr>
              <w:t>s</w:t>
            </w:r>
            <w:r w:rsidRPr="00F461CE" w:rsidR="0018369D">
              <w:rPr>
                <w:rFonts w:cstheme="minorHAnsi"/>
                <w:sz w:val="20"/>
                <w:szCs w:val="20"/>
              </w:rPr>
              <w:t xml:space="preserve"> and plant</w:t>
            </w:r>
            <w:r w:rsidR="00765807">
              <w:rPr>
                <w:rFonts w:cstheme="minorHAnsi"/>
                <w:sz w:val="20"/>
                <w:szCs w:val="20"/>
              </w:rPr>
              <w:t>s</w:t>
            </w:r>
            <w:r w:rsidRPr="00F461CE" w:rsidR="0018369D">
              <w:rPr>
                <w:rFonts w:cstheme="minorHAnsi"/>
                <w:sz w:val="20"/>
                <w:szCs w:val="20"/>
              </w:rPr>
              <w:t xml:space="preserve"> </w:t>
            </w:r>
            <w:r w:rsidR="00765807">
              <w:rPr>
                <w:rFonts w:cstheme="minorHAnsi"/>
                <w:sz w:val="20"/>
                <w:szCs w:val="20"/>
              </w:rPr>
              <w:t>are adapted to their environment</w:t>
            </w:r>
            <w:r w:rsidRPr="00F461CE" w:rsidR="00EC5488">
              <w:rPr>
                <w:rFonts w:cstheme="minorHAnsi"/>
                <w:sz w:val="20"/>
                <w:szCs w:val="20"/>
              </w:rPr>
              <w:t>.</w:t>
            </w:r>
          </w:p>
          <w:p w:rsidR="00A41FA1" w:rsidP="00F461CE" w:rsidRDefault="00F461CE" w14:paraId="794852A9" w14:textId="66981B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1CE">
              <w:rPr>
                <w:rFonts w:cstheme="minorHAnsi"/>
                <w:sz w:val="20"/>
                <w:szCs w:val="20"/>
              </w:rPr>
              <w:t>Describe i</w:t>
            </w:r>
            <w:r w:rsidRPr="00F461CE" w:rsidR="000C682E">
              <w:rPr>
                <w:rFonts w:cstheme="minorHAnsi"/>
                <w:sz w:val="20"/>
                <w:szCs w:val="20"/>
              </w:rPr>
              <w:t>nterdependence</w:t>
            </w:r>
            <w:r w:rsidR="00A41FA1">
              <w:rPr>
                <w:rFonts w:cstheme="minorHAnsi"/>
                <w:sz w:val="20"/>
                <w:szCs w:val="20"/>
              </w:rPr>
              <w:t xml:space="preserve"> between organisms.</w:t>
            </w:r>
          </w:p>
          <w:p w:rsidRPr="00F461CE" w:rsidR="000C682E" w:rsidP="00F461CE" w:rsidRDefault="00F461CE" w14:paraId="36A11345" w14:textId="111F4F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1CE">
              <w:rPr>
                <w:rFonts w:cstheme="minorHAnsi"/>
                <w:sz w:val="20"/>
                <w:szCs w:val="20"/>
              </w:rPr>
              <w:t xml:space="preserve">Analyse and explain </w:t>
            </w:r>
            <w:r w:rsidRPr="00F461CE" w:rsidR="000C682E">
              <w:rPr>
                <w:rFonts w:cstheme="minorHAnsi"/>
                <w:sz w:val="20"/>
                <w:szCs w:val="20"/>
              </w:rPr>
              <w:t>predator-prey relationship</w:t>
            </w:r>
            <w:r w:rsidRPr="00F461CE" w:rsidR="00EC5488">
              <w:rPr>
                <w:rFonts w:cstheme="minorHAnsi"/>
                <w:sz w:val="20"/>
                <w:szCs w:val="20"/>
              </w:rPr>
              <w:t>s.</w:t>
            </w:r>
          </w:p>
          <w:p w:rsidRPr="00F461CE" w:rsidR="000C682E" w:rsidP="00F461CE" w:rsidRDefault="00A41FA1" w14:paraId="6849F603" w14:textId="2CC2A79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g</w:t>
            </w:r>
            <w:r w:rsidRPr="00F461CE" w:rsidR="000C682E">
              <w:rPr>
                <w:rFonts w:cstheme="minorHAnsi"/>
                <w:sz w:val="20"/>
                <w:szCs w:val="20"/>
              </w:rPr>
              <w:t>enetic</w:t>
            </w:r>
            <w:r w:rsidRPr="00F461CE" w:rsidR="003C6C53">
              <w:rPr>
                <w:rFonts w:cstheme="minorHAnsi"/>
                <w:sz w:val="20"/>
                <w:szCs w:val="20"/>
              </w:rPr>
              <w:t>, e</w:t>
            </w:r>
            <w:r w:rsidRPr="00F461CE" w:rsidR="000C682E">
              <w:rPr>
                <w:rFonts w:cstheme="minorHAnsi"/>
                <w:sz w:val="20"/>
                <w:szCs w:val="20"/>
              </w:rPr>
              <w:t>nvironmental</w:t>
            </w:r>
            <w:r w:rsidRPr="00F461CE" w:rsidR="003C6C53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F461CE" w:rsidR="003C6C53">
              <w:rPr>
                <w:rFonts w:cstheme="minorHAnsi"/>
                <w:sz w:val="20"/>
                <w:szCs w:val="20"/>
              </w:rPr>
              <w:t>continuous</w:t>
            </w:r>
            <w:proofErr w:type="gramEnd"/>
            <w:r w:rsidRPr="00F461CE" w:rsidR="003C6C53">
              <w:rPr>
                <w:rFonts w:cstheme="minorHAnsi"/>
                <w:sz w:val="20"/>
                <w:szCs w:val="20"/>
              </w:rPr>
              <w:t xml:space="preserve"> and discontinuous</w:t>
            </w:r>
            <w:r w:rsidRPr="00F461CE" w:rsidR="00EC5488">
              <w:rPr>
                <w:rFonts w:cstheme="minorHAnsi"/>
                <w:sz w:val="20"/>
                <w:szCs w:val="20"/>
              </w:rPr>
              <w:t xml:space="preserve"> variation</w:t>
            </w:r>
            <w:r w:rsidRPr="00F461CE" w:rsidR="003C6C53">
              <w:rPr>
                <w:rFonts w:cstheme="minorHAnsi"/>
                <w:sz w:val="20"/>
                <w:szCs w:val="20"/>
              </w:rPr>
              <w:t>.</w:t>
            </w:r>
          </w:p>
          <w:p w:rsidRPr="00F461CE" w:rsidR="000C682E" w:rsidP="00F461CE" w:rsidRDefault="000C682E" w14:paraId="4CD59862" w14:textId="7F34905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1CE">
              <w:rPr>
                <w:rFonts w:cstheme="minorHAnsi"/>
                <w:sz w:val="20"/>
                <w:szCs w:val="20"/>
              </w:rPr>
              <w:t>Measur</w:t>
            </w:r>
            <w:r w:rsidRPr="00F461CE" w:rsidR="003C6C53">
              <w:rPr>
                <w:rFonts w:cstheme="minorHAnsi"/>
                <w:sz w:val="20"/>
                <w:szCs w:val="20"/>
              </w:rPr>
              <w:t>e</w:t>
            </w:r>
            <w:r w:rsidRPr="00F461CE" w:rsidR="003D0DC7">
              <w:rPr>
                <w:rFonts w:cstheme="minorHAnsi"/>
                <w:sz w:val="20"/>
                <w:szCs w:val="20"/>
              </w:rPr>
              <w:t xml:space="preserve"> and</w:t>
            </w:r>
            <w:r w:rsidRPr="00F461CE" w:rsidR="007B3F4B">
              <w:rPr>
                <w:rFonts w:cstheme="minorHAnsi"/>
                <w:sz w:val="20"/>
                <w:szCs w:val="20"/>
              </w:rPr>
              <w:t xml:space="preserve"> analyse continuous</w:t>
            </w:r>
            <w:r w:rsidR="00A41FA1">
              <w:rPr>
                <w:rFonts w:cstheme="minorHAnsi"/>
                <w:sz w:val="20"/>
                <w:szCs w:val="20"/>
              </w:rPr>
              <w:t xml:space="preserve"> and discontinuous</w:t>
            </w:r>
            <w:r w:rsidRPr="00F461CE" w:rsidR="007B3F4B">
              <w:rPr>
                <w:rFonts w:cstheme="minorHAnsi"/>
                <w:sz w:val="20"/>
                <w:szCs w:val="20"/>
              </w:rPr>
              <w:t xml:space="preserve"> data</w:t>
            </w:r>
            <w:r w:rsidRPr="00F461CE" w:rsidR="00343B02">
              <w:rPr>
                <w:rFonts w:cstheme="minorHAnsi"/>
                <w:sz w:val="20"/>
                <w:szCs w:val="20"/>
              </w:rPr>
              <w:t>.</w:t>
            </w:r>
          </w:p>
          <w:p w:rsidRPr="00F461CE" w:rsidR="00343B02" w:rsidP="00F461CE" w:rsidRDefault="00343B02" w14:paraId="402933F9" w14:textId="7D26476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461CE">
              <w:rPr>
                <w:rFonts w:cstheme="minorHAnsi"/>
                <w:sz w:val="20"/>
                <w:szCs w:val="20"/>
              </w:rPr>
              <w:t xml:space="preserve">Draw graphs using </w:t>
            </w:r>
            <w:r w:rsidRPr="00F461CE" w:rsidR="00A41FA1">
              <w:rPr>
                <w:rFonts w:cstheme="minorHAnsi"/>
                <w:sz w:val="20"/>
                <w:szCs w:val="20"/>
              </w:rPr>
              <w:t>continuous</w:t>
            </w:r>
            <w:r w:rsidR="00A41FA1">
              <w:rPr>
                <w:rFonts w:cstheme="minorHAnsi"/>
                <w:sz w:val="20"/>
                <w:szCs w:val="20"/>
              </w:rPr>
              <w:t xml:space="preserve"> and discontinuous</w:t>
            </w:r>
            <w:r w:rsidRPr="00F461CE" w:rsidR="00A41FA1">
              <w:rPr>
                <w:rFonts w:cstheme="minorHAnsi"/>
                <w:sz w:val="20"/>
                <w:szCs w:val="20"/>
              </w:rPr>
              <w:t xml:space="preserve"> </w:t>
            </w:r>
            <w:r w:rsidRPr="00F461CE">
              <w:rPr>
                <w:rFonts w:cstheme="minorHAnsi"/>
                <w:sz w:val="20"/>
                <w:szCs w:val="20"/>
              </w:rPr>
              <w:t>data.</w:t>
            </w:r>
          </w:p>
          <w:p w:rsidR="000C682E" w:rsidP="00F461CE" w:rsidRDefault="00A41FA1" w14:paraId="05CE531C" w14:textId="50D22C7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the s</w:t>
            </w:r>
            <w:r w:rsidRPr="00F461CE" w:rsidR="005F34C9">
              <w:rPr>
                <w:rFonts w:cstheme="minorHAnsi"/>
                <w:sz w:val="20"/>
                <w:szCs w:val="20"/>
              </w:rPr>
              <w:t xml:space="preserve">tructure and function of </w:t>
            </w:r>
            <w:r w:rsidRPr="00F461CE" w:rsidR="000C682E">
              <w:rPr>
                <w:rFonts w:cstheme="minorHAnsi"/>
                <w:sz w:val="20"/>
                <w:szCs w:val="20"/>
              </w:rPr>
              <w:t xml:space="preserve">DNA, </w:t>
            </w:r>
            <w:proofErr w:type="gramStart"/>
            <w:r w:rsidRPr="00F461CE" w:rsidR="000C682E">
              <w:rPr>
                <w:rFonts w:cstheme="minorHAnsi"/>
                <w:sz w:val="20"/>
                <w:szCs w:val="20"/>
              </w:rPr>
              <w:t>chromosome</w:t>
            </w:r>
            <w:r w:rsidRPr="00F461CE" w:rsidR="005F34C9">
              <w:rPr>
                <w:rFonts w:cstheme="minorHAnsi"/>
                <w:sz w:val="20"/>
                <w:szCs w:val="20"/>
              </w:rPr>
              <w:t>s</w:t>
            </w:r>
            <w:proofErr w:type="gramEnd"/>
            <w:r w:rsidRPr="00F461CE" w:rsidR="005F34C9">
              <w:rPr>
                <w:rFonts w:cstheme="minorHAnsi"/>
                <w:sz w:val="20"/>
                <w:szCs w:val="20"/>
              </w:rPr>
              <w:t xml:space="preserve"> and </w:t>
            </w:r>
            <w:r w:rsidRPr="00F461CE" w:rsidR="000C682E">
              <w:rPr>
                <w:rFonts w:cstheme="minorHAnsi"/>
                <w:sz w:val="20"/>
                <w:szCs w:val="20"/>
              </w:rPr>
              <w:t>gene</w:t>
            </w:r>
            <w:r w:rsidR="00F660C9">
              <w:rPr>
                <w:rFonts w:cstheme="minorHAnsi"/>
                <w:sz w:val="20"/>
                <w:szCs w:val="20"/>
              </w:rPr>
              <w:t>s</w:t>
            </w:r>
            <w:r w:rsidRPr="00F461CE" w:rsidR="005F34C9">
              <w:rPr>
                <w:rFonts w:cstheme="minorHAnsi"/>
                <w:sz w:val="20"/>
                <w:szCs w:val="20"/>
              </w:rPr>
              <w:t>.</w:t>
            </w:r>
          </w:p>
          <w:p w:rsidRPr="00F461CE" w:rsidR="00A41FA1" w:rsidP="00F461CE" w:rsidRDefault="00A41FA1" w14:paraId="7B82A000" w14:textId="315153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</w:t>
            </w:r>
            <w:r w:rsidR="009C349E">
              <w:rPr>
                <w:rFonts w:cstheme="minorHAnsi"/>
                <w:sz w:val="20"/>
                <w:szCs w:val="20"/>
              </w:rPr>
              <w:t xml:space="preserve">the process of </w:t>
            </w:r>
            <w:r>
              <w:rPr>
                <w:rFonts w:cstheme="minorHAnsi"/>
                <w:sz w:val="20"/>
                <w:szCs w:val="20"/>
              </w:rPr>
              <w:t>fertilisation in mammals.</w:t>
            </w:r>
          </w:p>
          <w:p w:rsidRPr="00F461CE" w:rsidR="000C682E" w:rsidP="00F461CE" w:rsidRDefault="00A41FA1" w14:paraId="57570395" w14:textId="164F00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the principles of inheritance.</w:t>
            </w:r>
          </w:p>
          <w:p w:rsidRPr="00F461CE" w:rsidR="000C682E" w:rsidP="00F461CE" w:rsidRDefault="005C29E0" w14:paraId="17AB834D" w14:textId="1CAF55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Outline the history of the d</w:t>
            </w:r>
            <w:r w:rsidRPr="00F461CE" w:rsidR="000C682E">
              <w:rPr>
                <w:rFonts w:cstheme="minorHAnsi"/>
                <w:sz w:val="20"/>
                <w:szCs w:val="20"/>
              </w:rPr>
              <w:t>iscovery of DNA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Pr="005C29E0" w:rsidR="00886758" w:rsidP="00EF47EE" w:rsidRDefault="00A41FA1" w14:paraId="75ED3785" w14:textId="322CA6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29E0">
              <w:rPr>
                <w:rFonts w:cstheme="minorHAnsi"/>
                <w:sz w:val="20"/>
                <w:szCs w:val="20"/>
              </w:rPr>
              <w:t>Explain the process of n</w:t>
            </w:r>
            <w:r w:rsidRPr="005C29E0" w:rsidR="00886758">
              <w:rPr>
                <w:rFonts w:cstheme="minorHAnsi"/>
                <w:sz w:val="20"/>
                <w:szCs w:val="20"/>
              </w:rPr>
              <w:t>atural selection (survival, reproduction</w:t>
            </w:r>
            <w:r w:rsidRPr="005C29E0">
              <w:rPr>
                <w:rFonts w:cstheme="minorHAnsi"/>
                <w:sz w:val="20"/>
                <w:szCs w:val="20"/>
              </w:rPr>
              <w:t xml:space="preserve"> and</w:t>
            </w:r>
            <w:r w:rsidRPr="005C29E0" w:rsidR="00886758">
              <w:rPr>
                <w:rFonts w:cstheme="minorHAnsi"/>
                <w:sz w:val="20"/>
                <w:szCs w:val="20"/>
              </w:rPr>
              <w:t xml:space="preserve"> genes </w:t>
            </w:r>
            <w:r w:rsidRPr="005C29E0">
              <w:rPr>
                <w:rFonts w:cstheme="minorHAnsi"/>
                <w:sz w:val="20"/>
                <w:szCs w:val="20"/>
              </w:rPr>
              <w:t xml:space="preserve">being </w:t>
            </w:r>
            <w:r w:rsidRPr="005C29E0" w:rsidR="00886758">
              <w:rPr>
                <w:rFonts w:cstheme="minorHAnsi"/>
                <w:sz w:val="20"/>
                <w:szCs w:val="20"/>
              </w:rPr>
              <w:t>passed to offspring)</w:t>
            </w:r>
            <w:r w:rsidRPr="005C29E0" w:rsidR="005C29E0">
              <w:rPr>
                <w:rFonts w:cstheme="minorHAnsi"/>
                <w:sz w:val="20"/>
                <w:szCs w:val="20"/>
              </w:rPr>
              <w:t xml:space="preserve"> and how this leads to evolution</w:t>
            </w:r>
            <w:r w:rsidR="00E76E33">
              <w:rPr>
                <w:rFonts w:cstheme="minorHAnsi"/>
                <w:sz w:val="20"/>
                <w:szCs w:val="20"/>
              </w:rPr>
              <w:t>.</w:t>
            </w:r>
          </w:p>
          <w:p w:rsidR="00584699" w:rsidP="00584699" w:rsidRDefault="00847CEF" w14:paraId="2303AD67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how the f</w:t>
            </w:r>
            <w:r w:rsidRPr="00F461CE" w:rsidR="00886758">
              <w:rPr>
                <w:rFonts w:cstheme="minorHAnsi"/>
                <w:sz w:val="20"/>
                <w:szCs w:val="20"/>
              </w:rPr>
              <w:t>ossil record</w:t>
            </w:r>
            <w:r>
              <w:rPr>
                <w:rFonts w:cstheme="minorHAnsi"/>
                <w:sz w:val="20"/>
                <w:szCs w:val="20"/>
              </w:rPr>
              <w:t xml:space="preserve"> provides evidence for evolution.</w:t>
            </w:r>
          </w:p>
          <w:p w:rsidRPr="00584699" w:rsidR="00886758" w:rsidP="00584699" w:rsidRDefault="00A41FA1" w14:paraId="49366740" w14:textId="7EC8C1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4699">
              <w:rPr>
                <w:rFonts w:cstheme="minorHAnsi"/>
                <w:sz w:val="20"/>
                <w:szCs w:val="20"/>
              </w:rPr>
              <w:t>Describe the methods used to p</w:t>
            </w:r>
            <w:r w:rsidRPr="00584699" w:rsidR="00886758">
              <w:rPr>
                <w:rFonts w:cstheme="minorHAnsi"/>
                <w:sz w:val="20"/>
                <w:szCs w:val="20"/>
              </w:rPr>
              <w:t xml:space="preserve">revent extinction (seed banks, </w:t>
            </w:r>
            <w:proofErr w:type="spellStart"/>
            <w:r w:rsidRPr="00584699" w:rsidR="00886758">
              <w:rPr>
                <w:rFonts w:cstheme="minorHAnsi"/>
                <w:sz w:val="20"/>
                <w:szCs w:val="20"/>
              </w:rPr>
              <w:t>cryobanks</w:t>
            </w:r>
            <w:proofErr w:type="spellEnd"/>
            <w:r w:rsidR="00923AAE">
              <w:rPr>
                <w:rFonts w:cstheme="minorHAnsi"/>
                <w:sz w:val="20"/>
                <w:szCs w:val="20"/>
              </w:rPr>
              <w:t xml:space="preserve"> and</w:t>
            </w:r>
            <w:r w:rsidRPr="00584699" w:rsidR="00886758">
              <w:rPr>
                <w:rFonts w:cstheme="minorHAnsi"/>
                <w:sz w:val="20"/>
                <w:szCs w:val="20"/>
              </w:rPr>
              <w:t xml:space="preserve"> captive breeding)</w:t>
            </w:r>
            <w:r w:rsidRPr="0058469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767" w:type="dxa"/>
            <w:tcMar/>
          </w:tcPr>
          <w:p w:rsidRPr="00FD476E" w:rsidR="00847CEF" w:rsidP="00847CEF" w:rsidRDefault="00847CEF" w14:paraId="43B000B0" w14:textId="08D092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FD476E">
              <w:rPr>
                <w:sz w:val="20"/>
                <w:szCs w:val="20"/>
              </w:rPr>
              <w:t>B2.3 end-of-unit test</w:t>
            </w:r>
          </w:p>
          <w:p w:rsidRPr="00847CEF" w:rsidR="000F2149" w:rsidP="00847CEF" w:rsidRDefault="00847CEF" w14:paraId="4723E767" w14:textId="5217476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FD476E">
              <w:rPr>
                <w:sz w:val="20"/>
                <w:szCs w:val="20"/>
              </w:rPr>
              <w:t>Year 7 end-of-year exam</w:t>
            </w:r>
          </w:p>
        </w:tc>
      </w:tr>
      <w:tr w:rsidR="00AB54A4" w:rsidTr="141A4D10" w14:paraId="3DF49751" w14:textId="77777777">
        <w:trPr>
          <w:trHeight w:val="1069"/>
        </w:trPr>
        <w:tc>
          <w:tcPr>
            <w:tcW w:w="1393" w:type="dxa"/>
            <w:shd w:val="clear" w:color="auto" w:fill="94F6DB" w:themeFill="accent4" w:themeFillTint="66"/>
            <w:tcMar/>
          </w:tcPr>
          <w:p w:rsidR="00AB54A4" w:rsidP="002A72F8" w:rsidRDefault="00AB54A4" w14:paraId="7A6CFAD6" w14:textId="0AFFBA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Chemistry </w:t>
            </w:r>
          </w:p>
          <w:p w:rsidRPr="00584E82" w:rsidR="00AB54A4" w:rsidP="002A72F8" w:rsidRDefault="00AB54A4" w14:paraId="41DFD70F" w14:textId="777777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AB54A4" w:rsidP="00AB54A4" w:rsidRDefault="005B2EBE" w14:paraId="64EF2416" w14:textId="6E813EF5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C1.1 – Particles and Their Behaviour</w:t>
            </w:r>
          </w:p>
          <w:p w:rsidR="005B2EBE" w:rsidP="005B2EBE" w:rsidRDefault="005B2EBE" w14:paraId="33FB5F3F" w14:textId="51D1FBBD">
            <w:pPr>
              <w:spacing w:after="0" w:line="240" w:lineRule="auto"/>
              <w:rPr>
                <w:i/>
                <w:iCs/>
              </w:rPr>
            </w:pPr>
            <w:r w:rsidRPr="00AB54A4">
              <w:rPr>
                <w:i/>
                <w:iCs/>
              </w:rPr>
              <w:t xml:space="preserve">(Typically covered within </w:t>
            </w:r>
            <w:r w:rsidR="00D80608">
              <w:rPr>
                <w:i/>
                <w:iCs/>
              </w:rPr>
              <w:t>5</w:t>
            </w:r>
            <w:r w:rsidRPr="00AB54A4">
              <w:rPr>
                <w:i/>
                <w:iCs/>
              </w:rPr>
              <w:t xml:space="preserve"> weeks, with </w:t>
            </w:r>
            <w:r w:rsidR="00D80608">
              <w:rPr>
                <w:i/>
                <w:iCs/>
              </w:rPr>
              <w:t>2</w:t>
            </w:r>
            <w:r w:rsidR="00BE41CA">
              <w:rPr>
                <w:i/>
                <w:iCs/>
              </w:rPr>
              <w:t xml:space="preserve"> double</w:t>
            </w:r>
            <w:r w:rsidRPr="00AB54A4">
              <w:rPr>
                <w:i/>
                <w:iCs/>
              </w:rPr>
              <w:t xml:space="preserve"> lessons a fortnight)</w:t>
            </w:r>
          </w:p>
          <w:p w:rsidR="00642DF4" w:rsidP="00642DF4" w:rsidRDefault="00642DF4" w14:paraId="01652E9E" w14:textId="480004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F87600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article </w:t>
            </w:r>
            <w:proofErr w:type="gramStart"/>
            <w:r w:rsidR="00F8760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odel</w:t>
            </w:r>
            <w:proofErr w:type="gramEnd"/>
          </w:p>
          <w:p w:rsidR="00642DF4" w:rsidP="00642DF4" w:rsidRDefault="00642DF4" w14:paraId="21BA1322" w14:textId="3BAF0F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States of </w:t>
            </w:r>
            <w:r w:rsidR="002143F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atter</w:t>
            </w:r>
          </w:p>
          <w:p w:rsidRPr="002143F0" w:rsidR="00642DF4" w:rsidP="003335B1" w:rsidRDefault="00642DF4" w14:paraId="1EA57302" w14:textId="1D4DD28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143F0">
              <w:rPr>
                <w:sz w:val="20"/>
                <w:szCs w:val="20"/>
              </w:rPr>
              <w:t>Melting</w:t>
            </w:r>
            <w:r w:rsidRPr="002143F0" w:rsidR="002143F0">
              <w:rPr>
                <w:sz w:val="20"/>
                <w:szCs w:val="20"/>
              </w:rPr>
              <w:t xml:space="preserve">, </w:t>
            </w:r>
            <w:proofErr w:type="gramStart"/>
            <w:r w:rsidRPr="002143F0" w:rsidR="002143F0">
              <w:rPr>
                <w:sz w:val="20"/>
                <w:szCs w:val="20"/>
              </w:rPr>
              <w:t>f</w:t>
            </w:r>
            <w:r w:rsidRPr="002143F0">
              <w:rPr>
                <w:sz w:val="20"/>
                <w:szCs w:val="20"/>
              </w:rPr>
              <w:t>reezing</w:t>
            </w:r>
            <w:proofErr w:type="gramEnd"/>
            <w:r w:rsidRPr="002143F0" w:rsidR="002143F0">
              <w:rPr>
                <w:sz w:val="20"/>
                <w:szCs w:val="20"/>
              </w:rPr>
              <w:t xml:space="preserve"> and boiling</w:t>
            </w:r>
          </w:p>
          <w:p w:rsidR="00642DF4" w:rsidP="00642DF4" w:rsidRDefault="00642DF4" w14:paraId="4C39D3A4" w14:textId="3B3DE0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</w:t>
            </w:r>
            <w:r w:rsidR="002143F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hanges of </w:t>
            </w:r>
            <w:r w:rsidR="002143F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tate</w:t>
            </w:r>
          </w:p>
          <w:p w:rsidRPr="00642DF4" w:rsidR="00AB54A4" w:rsidP="00642DF4" w:rsidRDefault="00642DF4" w14:paraId="0E29EA90" w14:textId="15C5A98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Diffusion</w:t>
            </w:r>
          </w:p>
        </w:tc>
        <w:tc>
          <w:tcPr>
            <w:tcW w:w="5991" w:type="dxa"/>
            <w:tcMar/>
          </w:tcPr>
          <w:p w:rsidRPr="003E7471" w:rsidR="00834E79" w:rsidP="003E7471" w:rsidRDefault="00886599" w14:paraId="4A41E102" w14:textId="3D7861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Describe </w:t>
            </w:r>
            <w:r w:rsidR="00366F7A">
              <w:rPr>
                <w:rFonts w:cstheme="minorHAnsi"/>
                <w:sz w:val="20"/>
                <w:szCs w:val="20"/>
              </w:rPr>
              <w:t xml:space="preserve">the properties of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3E7471" w:rsidR="00834E79">
              <w:rPr>
                <w:rFonts w:cstheme="minorHAnsi"/>
                <w:sz w:val="20"/>
                <w:szCs w:val="20"/>
              </w:rPr>
              <w:t>ixtures</w:t>
            </w:r>
            <w:r>
              <w:rPr>
                <w:rFonts w:cstheme="minorHAnsi"/>
                <w:sz w:val="20"/>
                <w:szCs w:val="20"/>
              </w:rPr>
              <w:t xml:space="preserve"> and</w:t>
            </w:r>
            <w:r w:rsidRPr="003E7471" w:rsidR="00834E79">
              <w:rPr>
                <w:rFonts w:cstheme="minorHAnsi"/>
                <w:sz w:val="20"/>
                <w:szCs w:val="20"/>
              </w:rPr>
              <w:t xml:space="preserve"> substances</w:t>
            </w:r>
            <w:r w:rsidR="00C354C3">
              <w:rPr>
                <w:rFonts w:cstheme="minorHAnsi"/>
                <w:sz w:val="20"/>
                <w:szCs w:val="20"/>
              </w:rPr>
              <w:t>.</w:t>
            </w:r>
          </w:p>
          <w:p w:rsidRPr="003E7471" w:rsidR="00AB54A4" w:rsidP="003E7471" w:rsidRDefault="003E7471" w14:paraId="79184657" w14:textId="262599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Recall and apply</w:t>
            </w:r>
            <w:r w:rsidR="007E14E4">
              <w:rPr>
                <w:rFonts w:cstheme="minorHAnsi"/>
                <w:sz w:val="20"/>
                <w:szCs w:val="20"/>
              </w:rPr>
              <w:t xml:space="preserve"> the equation: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14E4" w:rsidR="00834E79">
              <w:rPr>
                <w:rFonts w:cstheme="minorHAnsi"/>
                <w:i/>
                <w:iCs/>
                <w:sz w:val="20"/>
                <w:szCs w:val="20"/>
              </w:rPr>
              <w:t>density</w:t>
            </w:r>
            <w:r w:rsidRPr="003E7471" w:rsidR="00834E79">
              <w:rPr>
                <w:rFonts w:cstheme="minorHAnsi"/>
                <w:sz w:val="20"/>
                <w:szCs w:val="20"/>
              </w:rPr>
              <w:t xml:space="preserve"> = </w:t>
            </w:r>
            <w:r w:rsidRPr="007E14E4" w:rsidR="00834E79">
              <w:rPr>
                <w:rFonts w:cstheme="minorHAnsi"/>
                <w:i/>
                <w:iCs/>
                <w:sz w:val="20"/>
                <w:szCs w:val="20"/>
              </w:rPr>
              <w:t>mass</w:t>
            </w:r>
            <w:r w:rsidRPr="003E7471" w:rsidR="00834E79">
              <w:rPr>
                <w:rFonts w:cstheme="minorHAnsi"/>
                <w:sz w:val="20"/>
                <w:szCs w:val="20"/>
              </w:rPr>
              <w:t xml:space="preserve"> / </w:t>
            </w:r>
            <w:r w:rsidRPr="007E14E4" w:rsidR="00834E79">
              <w:rPr>
                <w:rFonts w:cstheme="minorHAnsi"/>
                <w:i/>
                <w:iCs/>
                <w:sz w:val="20"/>
                <w:szCs w:val="20"/>
              </w:rPr>
              <w:t>volume</w:t>
            </w:r>
          </w:p>
          <w:p w:rsidR="00C354C3" w:rsidP="00C354C3" w:rsidRDefault="00273396" w14:paraId="052985DD" w14:textId="2193DD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particle diagrams to </w:t>
            </w:r>
            <w:r w:rsidR="00A410CC">
              <w:rPr>
                <w:rFonts w:cstheme="minorHAnsi"/>
                <w:sz w:val="20"/>
                <w:szCs w:val="20"/>
              </w:rPr>
              <w:t>describe and explain the different states of matter (s</w:t>
            </w:r>
            <w:r w:rsidRPr="003E7471" w:rsidR="00BF6D38">
              <w:rPr>
                <w:rFonts w:cstheme="minorHAnsi"/>
                <w:sz w:val="20"/>
                <w:szCs w:val="20"/>
              </w:rPr>
              <w:t>olid, liquid</w:t>
            </w:r>
            <w:r w:rsidR="00A410CC">
              <w:rPr>
                <w:rFonts w:cstheme="minorHAnsi"/>
                <w:sz w:val="20"/>
                <w:szCs w:val="20"/>
              </w:rPr>
              <w:t xml:space="preserve"> and gas).</w:t>
            </w:r>
          </w:p>
          <w:p w:rsidRPr="00366F7A" w:rsidR="00366F7A" w:rsidP="00366F7A" w:rsidRDefault="00366F7A" w14:paraId="1EF48348" w14:textId="3AFC688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the different changes of state (melting, freezing, boiling, e</w:t>
            </w:r>
            <w:r w:rsidRPr="003E7471">
              <w:rPr>
                <w:rFonts w:cstheme="minorHAnsi"/>
                <w:sz w:val="20"/>
                <w:szCs w:val="20"/>
              </w:rPr>
              <w:t xml:space="preserve">vaporation, </w:t>
            </w:r>
            <w:proofErr w:type="gramStart"/>
            <w:r w:rsidRPr="003E7471">
              <w:rPr>
                <w:rFonts w:cstheme="minorHAnsi"/>
                <w:sz w:val="20"/>
                <w:szCs w:val="20"/>
              </w:rPr>
              <w:t>condensation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</w:t>
            </w:r>
            <w:r w:rsidRPr="003E7471">
              <w:rPr>
                <w:rFonts w:cstheme="minorHAnsi"/>
                <w:sz w:val="20"/>
                <w:szCs w:val="20"/>
              </w:rPr>
              <w:t xml:space="preserve"> sublimation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  <w:p w:rsidR="00BF6D38" w:rsidP="003E7471" w:rsidRDefault="00BF6D38" w14:paraId="0B403380" w14:textId="4EDF216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E7471">
              <w:rPr>
                <w:rFonts w:cstheme="minorHAnsi"/>
                <w:sz w:val="20"/>
                <w:szCs w:val="20"/>
              </w:rPr>
              <w:t>Us</w:t>
            </w:r>
            <w:r w:rsidR="00A410CC">
              <w:rPr>
                <w:rFonts w:cstheme="minorHAnsi"/>
                <w:sz w:val="20"/>
                <w:szCs w:val="20"/>
              </w:rPr>
              <w:t>e</w:t>
            </w:r>
            <w:r w:rsidRPr="003E7471">
              <w:rPr>
                <w:rFonts w:cstheme="minorHAnsi"/>
                <w:sz w:val="20"/>
                <w:szCs w:val="20"/>
              </w:rPr>
              <w:t xml:space="preserve"> melting </w:t>
            </w:r>
            <w:r w:rsidR="00A410CC">
              <w:rPr>
                <w:rFonts w:cstheme="minorHAnsi"/>
                <w:sz w:val="20"/>
                <w:szCs w:val="20"/>
              </w:rPr>
              <w:t xml:space="preserve">and boiling </w:t>
            </w:r>
            <w:r w:rsidRPr="003E7471">
              <w:rPr>
                <w:rFonts w:cstheme="minorHAnsi"/>
                <w:sz w:val="20"/>
                <w:szCs w:val="20"/>
              </w:rPr>
              <w:t>points</w:t>
            </w:r>
            <w:r w:rsidR="00A410CC">
              <w:rPr>
                <w:rFonts w:cstheme="minorHAnsi"/>
                <w:sz w:val="20"/>
                <w:szCs w:val="20"/>
              </w:rPr>
              <w:t xml:space="preserve"> to identify unknow</w:t>
            </w:r>
            <w:r w:rsidR="00366F7A">
              <w:rPr>
                <w:rFonts w:cstheme="minorHAnsi"/>
                <w:sz w:val="20"/>
                <w:szCs w:val="20"/>
              </w:rPr>
              <w:t>n</w:t>
            </w:r>
            <w:r w:rsidR="00A410CC">
              <w:rPr>
                <w:rFonts w:cstheme="minorHAnsi"/>
                <w:sz w:val="20"/>
                <w:szCs w:val="20"/>
              </w:rPr>
              <w:t xml:space="preserve"> substances.</w:t>
            </w:r>
          </w:p>
          <w:p w:rsidRPr="003E7471" w:rsidR="001308D2" w:rsidP="003E7471" w:rsidRDefault="003E674B" w14:paraId="1D75964D" w14:textId="1199914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 and investigate </w:t>
            </w:r>
            <w:r w:rsidR="00895063">
              <w:rPr>
                <w:rFonts w:cstheme="minorHAnsi"/>
                <w:sz w:val="20"/>
                <w:szCs w:val="20"/>
              </w:rPr>
              <w:t xml:space="preserve">the </w:t>
            </w:r>
            <w:r w:rsidR="00F20625">
              <w:rPr>
                <w:rFonts w:cstheme="minorHAnsi"/>
                <w:sz w:val="20"/>
                <w:szCs w:val="20"/>
              </w:rPr>
              <w:t>melting poin</w:t>
            </w:r>
            <w:r w:rsidR="008158ED">
              <w:rPr>
                <w:rFonts w:cstheme="minorHAnsi"/>
                <w:sz w:val="20"/>
                <w:szCs w:val="20"/>
              </w:rPr>
              <w:t>t</w:t>
            </w:r>
            <w:r w:rsidR="009B4C36">
              <w:rPr>
                <w:rFonts w:cstheme="minorHAnsi"/>
                <w:sz w:val="20"/>
                <w:szCs w:val="20"/>
              </w:rPr>
              <w:t>s</w:t>
            </w:r>
            <w:r w:rsidR="001A6BD4">
              <w:rPr>
                <w:rFonts w:cstheme="minorHAnsi"/>
                <w:sz w:val="20"/>
                <w:szCs w:val="20"/>
              </w:rPr>
              <w:t xml:space="preserve"> of substances</w:t>
            </w:r>
            <w:r w:rsidR="00F20625">
              <w:rPr>
                <w:rFonts w:cstheme="minorHAnsi"/>
                <w:sz w:val="20"/>
                <w:szCs w:val="20"/>
              </w:rPr>
              <w:t>.</w:t>
            </w:r>
          </w:p>
          <w:p w:rsidR="00AB54A4" w:rsidP="00F20625" w:rsidRDefault="00886599" w14:paraId="35DBC889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the f</w:t>
            </w:r>
            <w:r w:rsidRPr="003E7471" w:rsidR="003E7471">
              <w:rPr>
                <w:rFonts w:cstheme="minorHAnsi"/>
                <w:sz w:val="20"/>
                <w:szCs w:val="20"/>
              </w:rPr>
              <w:t>actors affecting diffusion (temperature, particle size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3E7471" w:rsidR="003E7471">
              <w:rPr>
                <w:rFonts w:cstheme="minorHAnsi"/>
                <w:sz w:val="20"/>
                <w:szCs w:val="20"/>
              </w:rPr>
              <w:t>state)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37305" w:rsidP="00A37305" w:rsidRDefault="00A37305" w14:paraId="174B2842" w14:textId="77777777">
            <w:pPr>
              <w:spacing w:after="0" w:line="240" w:lineRule="auto"/>
              <w:rPr>
                <w:rFonts w:cstheme="minorHAnsi"/>
              </w:rPr>
            </w:pPr>
          </w:p>
          <w:p w:rsidR="00A37305" w:rsidP="00A37305" w:rsidRDefault="00A37305" w14:paraId="6B363796" w14:textId="77777777">
            <w:pPr>
              <w:spacing w:after="0" w:line="240" w:lineRule="auto"/>
              <w:rPr>
                <w:rFonts w:cstheme="minorHAnsi"/>
              </w:rPr>
            </w:pPr>
          </w:p>
          <w:p w:rsidR="00A37305" w:rsidP="00A37305" w:rsidRDefault="00A37305" w14:paraId="763697B9" w14:textId="77777777">
            <w:pPr>
              <w:spacing w:after="0" w:line="240" w:lineRule="auto"/>
              <w:rPr>
                <w:rFonts w:cstheme="minorHAnsi"/>
              </w:rPr>
            </w:pPr>
          </w:p>
          <w:p w:rsidR="00A37305" w:rsidP="00A37305" w:rsidRDefault="00A37305" w14:paraId="480F1BFF" w14:textId="77777777">
            <w:pPr>
              <w:spacing w:after="0" w:line="240" w:lineRule="auto"/>
              <w:rPr>
                <w:rFonts w:cstheme="minorHAnsi"/>
              </w:rPr>
            </w:pPr>
          </w:p>
          <w:p w:rsidR="00A37305" w:rsidP="00A37305" w:rsidRDefault="00A37305" w14:paraId="725B2B88" w14:textId="77777777">
            <w:pPr>
              <w:spacing w:after="0" w:line="240" w:lineRule="auto"/>
              <w:rPr>
                <w:rFonts w:cstheme="minorHAnsi"/>
              </w:rPr>
            </w:pPr>
          </w:p>
          <w:p w:rsidR="00A37305" w:rsidP="00A37305" w:rsidRDefault="00A37305" w14:paraId="150A345C" w14:textId="77777777">
            <w:pPr>
              <w:spacing w:after="0" w:line="240" w:lineRule="auto"/>
              <w:rPr>
                <w:rFonts w:cstheme="minorHAnsi"/>
              </w:rPr>
            </w:pPr>
          </w:p>
          <w:p w:rsidR="00A37305" w:rsidP="00A37305" w:rsidRDefault="00A37305" w14:paraId="3CFEB952" w14:textId="77777777">
            <w:pPr>
              <w:spacing w:after="0" w:line="240" w:lineRule="auto"/>
              <w:rPr>
                <w:rFonts w:cstheme="minorHAnsi"/>
              </w:rPr>
            </w:pPr>
          </w:p>
          <w:p w:rsidR="001A6BD4" w:rsidP="00A37305" w:rsidRDefault="001A6BD4" w14:paraId="480FBFA8" w14:textId="77777777">
            <w:pPr>
              <w:spacing w:after="0" w:line="240" w:lineRule="auto"/>
              <w:rPr>
                <w:rFonts w:cstheme="minorHAnsi"/>
              </w:rPr>
            </w:pPr>
          </w:p>
          <w:p w:rsidR="001A6BD4" w:rsidP="00A37305" w:rsidRDefault="001A6BD4" w14:paraId="50E3B176" w14:textId="77777777">
            <w:pPr>
              <w:spacing w:after="0" w:line="240" w:lineRule="auto"/>
              <w:rPr>
                <w:rFonts w:cstheme="minorHAnsi"/>
              </w:rPr>
            </w:pPr>
          </w:p>
          <w:p w:rsidR="001A6BD4" w:rsidP="00A37305" w:rsidRDefault="001A6BD4" w14:paraId="462BD9DE" w14:textId="77777777">
            <w:pPr>
              <w:spacing w:after="0" w:line="240" w:lineRule="auto"/>
              <w:rPr>
                <w:rFonts w:cstheme="minorHAnsi"/>
              </w:rPr>
            </w:pPr>
          </w:p>
          <w:p w:rsidR="00A37305" w:rsidP="00A37305" w:rsidRDefault="00A37305" w14:paraId="26C25909" w14:textId="77777777">
            <w:pPr>
              <w:spacing w:after="0" w:line="240" w:lineRule="auto"/>
              <w:rPr>
                <w:rFonts w:cstheme="minorHAnsi"/>
              </w:rPr>
            </w:pPr>
          </w:p>
          <w:p w:rsidRPr="00A37305" w:rsidR="00A37305" w:rsidP="00A37305" w:rsidRDefault="00A37305" w14:paraId="076F9782" w14:textId="056ADC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67" w:type="dxa"/>
            <w:tcMar/>
          </w:tcPr>
          <w:p w:rsidRPr="00F20625" w:rsidR="00F20625" w:rsidP="00F20625" w:rsidRDefault="00A37305" w14:paraId="22F1D7CA" w14:textId="6FD0470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C1.1</w:t>
            </w:r>
            <w:r w:rsidRPr="00F20625" w:rsidR="00F20625">
              <w:rPr>
                <w:rFonts w:cstheme="minorHAnsi"/>
                <w:sz w:val="20"/>
                <w:szCs w:val="20"/>
              </w:rPr>
              <w:t xml:space="preserve"> end-of-unit test</w:t>
            </w:r>
          </w:p>
          <w:p w:rsidRPr="00F20625" w:rsidR="00AB54A4" w:rsidP="00F20625" w:rsidRDefault="00F20625" w14:paraId="5F141337" w14:textId="0AF2E2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0625">
              <w:rPr>
                <w:rFonts w:cstheme="minorHAnsi"/>
                <w:sz w:val="20"/>
                <w:szCs w:val="20"/>
              </w:rPr>
              <w:t>Year 7 end-of-year exam</w:t>
            </w:r>
          </w:p>
          <w:p w:rsidR="00AB54A4" w:rsidP="002A72F8" w:rsidRDefault="00AB54A4" w14:paraId="20321FA4" w14:textId="77777777">
            <w:pPr>
              <w:spacing w:after="0" w:line="240" w:lineRule="auto"/>
            </w:pPr>
          </w:p>
        </w:tc>
      </w:tr>
      <w:tr w:rsidR="00274D9D" w:rsidTr="141A4D10" w14:paraId="616DCDF0" w14:textId="77777777">
        <w:trPr>
          <w:trHeight w:val="1069"/>
        </w:trPr>
        <w:tc>
          <w:tcPr>
            <w:tcW w:w="1393" w:type="dxa"/>
            <w:vMerge w:val="restart"/>
            <w:shd w:val="clear" w:color="auto" w:fill="94F6DB" w:themeFill="accent4" w:themeFillTint="66"/>
            <w:tcMar/>
          </w:tcPr>
          <w:p w:rsidRPr="00A37305" w:rsidR="00274D9D" w:rsidP="002A72F8" w:rsidRDefault="00274D9D" w14:paraId="380E7478" w14:textId="1E08B35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4453" w:type="dxa"/>
            <w:tcMar/>
          </w:tcPr>
          <w:p w:rsidR="00274D9D" w:rsidP="00AB54A4" w:rsidRDefault="00274D9D" w14:paraId="7879888C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C1.2 &amp; C1.3 – Elements, Atoms, Compounds and Reactions</w:t>
            </w:r>
          </w:p>
          <w:p w:rsidR="00274D9D" w:rsidP="00F87600" w:rsidRDefault="00274D9D" w14:paraId="0990E316" w14:textId="77777777">
            <w:pPr>
              <w:spacing w:after="0" w:line="240" w:lineRule="auto"/>
              <w:rPr>
                <w:i/>
                <w:iCs/>
              </w:rPr>
            </w:pPr>
            <w:r w:rsidRPr="00AB54A4">
              <w:rPr>
                <w:i/>
                <w:iCs/>
              </w:rPr>
              <w:t xml:space="preserve">(Typically covered within </w:t>
            </w:r>
            <w:r>
              <w:rPr>
                <w:i/>
                <w:iCs/>
              </w:rPr>
              <w:t>6</w:t>
            </w:r>
            <w:r w:rsidRPr="00AB54A4">
              <w:rPr>
                <w:i/>
                <w:iCs/>
              </w:rPr>
              <w:t xml:space="preserve"> weeks, with </w:t>
            </w:r>
            <w:r>
              <w:rPr>
                <w:i/>
                <w:iCs/>
              </w:rPr>
              <w:t>2 double</w:t>
            </w:r>
            <w:r w:rsidRPr="00AB54A4">
              <w:rPr>
                <w:i/>
                <w:iCs/>
              </w:rPr>
              <w:t xml:space="preserve"> lessons a fortnight)</w:t>
            </w:r>
          </w:p>
          <w:p w:rsidR="00274D9D" w:rsidP="00F87600" w:rsidRDefault="00274D9D" w14:paraId="3BB21151" w14:textId="757B50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Elements and atoms</w:t>
            </w:r>
          </w:p>
          <w:p w:rsidR="00274D9D" w:rsidP="00F87600" w:rsidRDefault="00274D9D" w14:paraId="394F198E" w14:textId="3E5200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Compounds</w:t>
            </w:r>
          </w:p>
          <w:p w:rsidR="00274D9D" w:rsidP="00F87600" w:rsidRDefault="00274D9D" w14:paraId="2A944137" w14:textId="7DAB2D2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formulae</w:t>
            </w:r>
          </w:p>
          <w:p w:rsidR="00274D9D" w:rsidP="00F87600" w:rsidRDefault="00274D9D" w14:paraId="1496B2A6" w14:textId="3FEFF7E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and symbol equations</w:t>
            </w:r>
          </w:p>
          <w:p w:rsidR="00274D9D" w:rsidP="00264743" w:rsidRDefault="00274D9D" w14:paraId="79903463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Burning fuels</w:t>
            </w:r>
          </w:p>
          <w:p w:rsidR="00274D9D" w:rsidP="00264743" w:rsidRDefault="00274D9D" w14:paraId="609D97E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Thermal decomposition</w:t>
            </w:r>
          </w:p>
          <w:p w:rsidR="00274D9D" w:rsidP="00264743" w:rsidRDefault="00274D9D" w14:paraId="651CCA0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Conservation of mass</w:t>
            </w:r>
          </w:p>
          <w:p w:rsidRPr="00264743" w:rsidR="00274D9D" w:rsidP="00264743" w:rsidRDefault="00274D9D" w14:paraId="1D97037A" w14:textId="403721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Exothermic and endothermic reactions</w:t>
            </w:r>
          </w:p>
        </w:tc>
        <w:tc>
          <w:tcPr>
            <w:tcW w:w="5991" w:type="dxa"/>
            <w:tcMar/>
          </w:tcPr>
          <w:p w:rsidRPr="00A37305" w:rsidR="00274D9D" w:rsidP="00A37305" w:rsidRDefault="00274D9D" w14:paraId="67DEA73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305">
              <w:rPr>
                <w:rFonts w:cstheme="minorHAnsi"/>
                <w:sz w:val="20"/>
                <w:szCs w:val="20"/>
              </w:rPr>
              <w:t>Use the Periodic table to identify elements and their properties.</w:t>
            </w:r>
          </w:p>
          <w:p w:rsidRPr="00A37305" w:rsidR="00274D9D" w:rsidP="00A37305" w:rsidRDefault="00274D9D" w14:paraId="09EA5A85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305">
              <w:rPr>
                <w:rFonts w:cstheme="minorHAnsi"/>
                <w:sz w:val="20"/>
                <w:szCs w:val="20"/>
              </w:rPr>
              <w:t xml:space="preserve">Describe the structure of the atom (protons, </w:t>
            </w:r>
            <w:proofErr w:type="gramStart"/>
            <w:r w:rsidRPr="00A37305">
              <w:rPr>
                <w:rFonts w:cstheme="minorHAnsi"/>
                <w:sz w:val="20"/>
                <w:szCs w:val="20"/>
              </w:rPr>
              <w:t>neutrons</w:t>
            </w:r>
            <w:proofErr w:type="gramEnd"/>
            <w:r w:rsidRPr="00A37305">
              <w:rPr>
                <w:rFonts w:cstheme="minorHAnsi"/>
                <w:sz w:val="20"/>
                <w:szCs w:val="20"/>
              </w:rPr>
              <w:t xml:space="preserve"> and electrons).</w:t>
            </w:r>
          </w:p>
          <w:p w:rsidRPr="00A37305" w:rsidR="00274D9D" w:rsidP="00A37305" w:rsidRDefault="00274D9D" w14:paraId="47224B94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305">
              <w:rPr>
                <w:rFonts w:cstheme="minorHAnsi"/>
                <w:sz w:val="20"/>
                <w:szCs w:val="20"/>
              </w:rPr>
              <w:t xml:space="preserve">Describe the properties of elements, </w:t>
            </w:r>
            <w:proofErr w:type="gramStart"/>
            <w:r w:rsidRPr="00A37305">
              <w:rPr>
                <w:rFonts w:cstheme="minorHAnsi"/>
                <w:sz w:val="20"/>
                <w:szCs w:val="20"/>
              </w:rPr>
              <w:t>molecules</w:t>
            </w:r>
            <w:proofErr w:type="gramEnd"/>
            <w:r w:rsidRPr="00A37305">
              <w:rPr>
                <w:rFonts w:cstheme="minorHAnsi"/>
                <w:sz w:val="20"/>
                <w:szCs w:val="20"/>
              </w:rPr>
              <w:t xml:space="preserve"> and compounds.</w:t>
            </w:r>
          </w:p>
          <w:p w:rsidRPr="00A37305" w:rsidR="00274D9D" w:rsidP="00A37305" w:rsidRDefault="00274D9D" w14:paraId="75755B75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305">
              <w:rPr>
                <w:rFonts w:cstheme="minorHAnsi"/>
                <w:sz w:val="20"/>
                <w:szCs w:val="20"/>
              </w:rPr>
              <w:t>State the names and formulae of simple compounds.</w:t>
            </w:r>
          </w:p>
          <w:p w:rsidRPr="00A37305" w:rsidR="00274D9D" w:rsidP="00A37305" w:rsidRDefault="00274D9D" w14:paraId="609569CD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305">
              <w:rPr>
                <w:rFonts w:cstheme="minorHAnsi"/>
                <w:sz w:val="20"/>
                <w:szCs w:val="20"/>
              </w:rPr>
              <w:t>Describe chemical reactions and physical changes.</w:t>
            </w:r>
          </w:p>
          <w:p w:rsidRPr="00A37305" w:rsidR="00274D9D" w:rsidP="00A37305" w:rsidRDefault="00274D9D" w14:paraId="7815FF9D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305">
              <w:rPr>
                <w:rFonts w:cstheme="minorHAnsi"/>
                <w:sz w:val="20"/>
                <w:szCs w:val="20"/>
              </w:rPr>
              <w:t>Describe the role of catalysts in chemical reactions.</w:t>
            </w:r>
          </w:p>
          <w:p w:rsidRPr="00A37305" w:rsidR="00274D9D" w:rsidP="00A37305" w:rsidRDefault="00274D9D" w14:paraId="6BF56DC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305">
              <w:rPr>
                <w:rFonts w:cstheme="minorHAnsi"/>
                <w:sz w:val="20"/>
                <w:szCs w:val="20"/>
              </w:rPr>
              <w:t>Write and balance simple chemical equations.</w:t>
            </w:r>
          </w:p>
          <w:p w:rsidR="00274D9D" w:rsidP="00A37305" w:rsidRDefault="00274D9D" w14:paraId="741E664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305">
              <w:rPr>
                <w:rFonts w:cstheme="minorHAnsi"/>
                <w:sz w:val="20"/>
                <w:szCs w:val="20"/>
              </w:rPr>
              <w:t>Describe the combustion and oxidation of fossil and hydrogen fuels.</w:t>
            </w:r>
          </w:p>
          <w:p w:rsidRPr="00A37305" w:rsidR="00274D9D" w:rsidP="00A37305" w:rsidRDefault="00274D9D" w14:paraId="6F9BFC8F" w14:textId="0B22BDF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and investigate the burning of fuels.</w:t>
            </w:r>
          </w:p>
          <w:p w:rsidR="00274D9D" w:rsidP="00BD20F3" w:rsidRDefault="00274D9D" w14:paraId="292282CD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305">
              <w:rPr>
                <w:rFonts w:cstheme="minorHAnsi"/>
                <w:sz w:val="20"/>
                <w:szCs w:val="20"/>
              </w:rPr>
              <w:t>Describe decomposition and thermal decomposition.</w:t>
            </w:r>
          </w:p>
          <w:p w:rsidRPr="00A37305" w:rsidR="00274D9D" w:rsidP="00BD20F3" w:rsidRDefault="00274D9D" w14:paraId="21B345AE" w14:textId="3E71A70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7305">
              <w:rPr>
                <w:rFonts w:cstheme="minorHAnsi"/>
                <w:sz w:val="20"/>
                <w:szCs w:val="20"/>
              </w:rPr>
              <w:t>Analyse the thermal decomposition rates of different carbonates using limewater.</w:t>
            </w:r>
          </w:p>
          <w:p w:rsidRPr="00584699" w:rsidR="00274D9D" w:rsidP="00A37305" w:rsidRDefault="00274D9D" w14:paraId="37E0E568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4699">
              <w:rPr>
                <w:rFonts w:cstheme="minorHAnsi"/>
                <w:sz w:val="20"/>
                <w:szCs w:val="20"/>
              </w:rPr>
              <w:t>Explain the law of conservation of mass.</w:t>
            </w:r>
          </w:p>
          <w:p w:rsidRPr="00584699" w:rsidR="00274D9D" w:rsidP="00584699" w:rsidRDefault="00274D9D" w14:paraId="0BB68F7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584699">
              <w:rPr>
                <w:rFonts w:cstheme="minorHAnsi"/>
                <w:sz w:val="20"/>
                <w:szCs w:val="20"/>
              </w:rPr>
              <w:t>Calculate the masses of reactants and products in chemical reactions.</w:t>
            </w:r>
          </w:p>
          <w:p w:rsidRPr="00584699" w:rsidR="00274D9D" w:rsidP="00584699" w:rsidRDefault="00274D9D" w14:paraId="456D17AB" w14:textId="1BF471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584699">
              <w:rPr>
                <w:rFonts w:cstheme="minorHAnsi"/>
                <w:sz w:val="20"/>
                <w:szCs w:val="20"/>
              </w:rPr>
              <w:t>Describe exothermic and endothermic changes.</w:t>
            </w:r>
          </w:p>
        </w:tc>
        <w:tc>
          <w:tcPr>
            <w:tcW w:w="3767" w:type="dxa"/>
            <w:tcMar/>
          </w:tcPr>
          <w:p w:rsidRPr="00F20625" w:rsidR="00274D9D" w:rsidP="00A37305" w:rsidRDefault="00274D9D" w14:paraId="674309ED" w14:textId="76FFBC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C1.2 &amp; C1</w:t>
            </w:r>
            <w:r w:rsidRPr="00F20625">
              <w:rPr>
                <w:rFonts w:cstheme="minorHAnsi"/>
                <w:sz w:val="20"/>
                <w:szCs w:val="20"/>
              </w:rPr>
              <w:t>.3 end-of-unit test</w:t>
            </w:r>
          </w:p>
          <w:p w:rsidRPr="00F20625" w:rsidR="00274D9D" w:rsidP="00A37305" w:rsidRDefault="00274D9D" w14:paraId="11E0B7EB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0625">
              <w:rPr>
                <w:rFonts w:cstheme="minorHAnsi"/>
                <w:sz w:val="20"/>
                <w:szCs w:val="20"/>
              </w:rPr>
              <w:t>Year 7 end-of-year exam</w:t>
            </w:r>
          </w:p>
          <w:p w:rsidR="00274D9D" w:rsidP="002A72F8" w:rsidRDefault="00274D9D" w14:paraId="0531C561" w14:textId="77777777">
            <w:pPr>
              <w:spacing w:after="0" w:line="240" w:lineRule="auto"/>
            </w:pPr>
          </w:p>
        </w:tc>
      </w:tr>
      <w:tr w:rsidR="00274D9D" w:rsidTr="141A4D10" w14:paraId="3D90D475" w14:textId="77777777">
        <w:trPr>
          <w:trHeight w:val="1069"/>
        </w:trPr>
        <w:tc>
          <w:tcPr>
            <w:tcW w:w="1393" w:type="dxa"/>
            <w:vMerge/>
            <w:tcMar/>
          </w:tcPr>
          <w:p w:rsidR="00274D9D" w:rsidP="002A72F8" w:rsidRDefault="00274D9D" w14:paraId="55AA9424" w14:textId="777777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274D9D" w:rsidP="00AB54A4" w:rsidRDefault="00274D9D" w14:paraId="6EE8163D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C1.4 – Acids and Alkalis</w:t>
            </w:r>
          </w:p>
          <w:p w:rsidR="00274D9D" w:rsidP="00D87473" w:rsidRDefault="00274D9D" w14:paraId="0F3D7AD5" w14:textId="686E8087">
            <w:pPr>
              <w:spacing w:after="0" w:line="240" w:lineRule="auto"/>
              <w:rPr>
                <w:i/>
                <w:iCs/>
              </w:rPr>
            </w:pPr>
            <w:r w:rsidRPr="00AB54A4">
              <w:rPr>
                <w:i/>
                <w:iCs/>
              </w:rPr>
              <w:t xml:space="preserve">(Typically covered within </w:t>
            </w:r>
            <w:r>
              <w:rPr>
                <w:i/>
                <w:iCs/>
              </w:rPr>
              <w:t>4</w:t>
            </w:r>
            <w:r w:rsidRPr="00AB54A4">
              <w:rPr>
                <w:i/>
                <w:iCs/>
              </w:rPr>
              <w:t xml:space="preserve"> weeks, with </w:t>
            </w:r>
            <w:r>
              <w:rPr>
                <w:i/>
                <w:iCs/>
              </w:rPr>
              <w:t>2 double</w:t>
            </w:r>
            <w:r w:rsidRPr="00AB54A4">
              <w:rPr>
                <w:i/>
                <w:iCs/>
              </w:rPr>
              <w:t xml:space="preserve"> lessons a fortnight)</w:t>
            </w:r>
          </w:p>
          <w:p w:rsidR="00274D9D" w:rsidP="00AF3346" w:rsidRDefault="00274D9D" w14:paraId="73CA3861" w14:textId="1A90C7D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Acids and alkalis</w:t>
            </w:r>
          </w:p>
          <w:p w:rsidR="00274D9D" w:rsidP="00AF3346" w:rsidRDefault="00274D9D" w14:paraId="2FE1C75E" w14:textId="1B07E5C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Indicators and pH</w:t>
            </w:r>
          </w:p>
          <w:p w:rsidR="00274D9D" w:rsidP="00AF3346" w:rsidRDefault="00274D9D" w14:paraId="03AA2ACF" w14:textId="1036784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Neutralisation</w:t>
            </w:r>
          </w:p>
          <w:p w:rsidRPr="00AF3346" w:rsidR="00274D9D" w:rsidP="00AF3346" w:rsidRDefault="00274D9D" w14:paraId="0C020F95" w14:textId="05C0459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salts</w:t>
            </w:r>
          </w:p>
        </w:tc>
        <w:tc>
          <w:tcPr>
            <w:tcW w:w="5991" w:type="dxa"/>
            <w:tcMar/>
          </w:tcPr>
          <w:p w:rsidRPr="00461C90" w:rsidR="00274D9D" w:rsidP="00461C90" w:rsidRDefault="00274D9D" w14:paraId="22F5D24E" w14:textId="696F47D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461C90">
              <w:rPr>
                <w:sz w:val="20"/>
                <w:szCs w:val="20"/>
              </w:rPr>
              <w:t>Describe acids and alkalis in terms of H</w:t>
            </w:r>
            <w:r w:rsidRPr="00461C90">
              <w:rPr>
                <w:sz w:val="20"/>
                <w:szCs w:val="20"/>
                <w:vertAlign w:val="superscript"/>
              </w:rPr>
              <w:t>+</w:t>
            </w:r>
            <w:r w:rsidRPr="00461C90">
              <w:rPr>
                <w:sz w:val="20"/>
                <w:szCs w:val="20"/>
              </w:rPr>
              <w:t>, OH</w:t>
            </w:r>
            <w:r w:rsidRPr="00461C90">
              <w:rPr>
                <w:sz w:val="20"/>
                <w:szCs w:val="20"/>
                <w:vertAlign w:val="superscript"/>
              </w:rPr>
              <w:t>-</w:t>
            </w:r>
            <w:r w:rsidRPr="00461C90">
              <w:rPr>
                <w:sz w:val="20"/>
                <w:szCs w:val="20"/>
              </w:rPr>
              <w:t xml:space="preserve">, concentrated and dilute. </w:t>
            </w:r>
          </w:p>
          <w:p w:rsidRPr="00461C90" w:rsidR="00274D9D" w:rsidP="00461C90" w:rsidRDefault="00274D9D" w14:paraId="163D3BA2" w14:textId="7FD724A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461C90">
              <w:rPr>
                <w:sz w:val="20"/>
                <w:szCs w:val="20"/>
              </w:rPr>
              <w:t>Describe the methods used to measure pH (universal indicator, litmus paper and pH probes).</w:t>
            </w:r>
          </w:p>
          <w:p w:rsidRPr="00461C90" w:rsidR="00274D9D" w:rsidP="00461C90" w:rsidRDefault="00274D9D" w14:paraId="36626953" w14:textId="7B71EC4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461C90">
              <w:rPr>
                <w:sz w:val="20"/>
                <w:szCs w:val="20"/>
              </w:rPr>
              <w:t>Use the pH scale to determine the pH of an acid or alkali.</w:t>
            </w:r>
          </w:p>
          <w:p w:rsidRPr="00461C90" w:rsidR="00274D9D" w:rsidP="00461C90" w:rsidRDefault="00274D9D" w14:paraId="7298C900" w14:textId="307934A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461C90">
              <w:rPr>
                <w:sz w:val="20"/>
                <w:szCs w:val="20"/>
              </w:rPr>
              <w:t>Describe bases and their role in neutralisation reactions.</w:t>
            </w:r>
          </w:p>
          <w:p w:rsidRPr="00461C90" w:rsidR="00274D9D" w:rsidP="00461C90" w:rsidRDefault="00274D9D" w14:paraId="68FC8E83" w14:textId="30A62AE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461C90">
              <w:rPr>
                <w:sz w:val="20"/>
                <w:szCs w:val="20"/>
              </w:rPr>
              <w:t>Describe the uses of neutralisation.</w:t>
            </w:r>
          </w:p>
          <w:p w:rsidRPr="00461C90" w:rsidR="00274D9D" w:rsidP="00461C90" w:rsidRDefault="00274D9D" w14:paraId="01354A29" w14:textId="09888BA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461C90">
              <w:rPr>
                <w:sz w:val="20"/>
                <w:szCs w:val="20"/>
              </w:rPr>
              <w:t>Describe the reactions between acids and metals, and acids and bases, to make salts.</w:t>
            </w:r>
          </w:p>
          <w:p w:rsidR="00274D9D" w:rsidP="00461C90" w:rsidRDefault="00274D9D" w14:paraId="45DFB328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461C90">
              <w:rPr>
                <w:sz w:val="20"/>
                <w:szCs w:val="20"/>
              </w:rPr>
              <w:t>Write and balance simple chemical equations.</w:t>
            </w:r>
          </w:p>
          <w:p w:rsidR="00274D9D" w:rsidP="00461C90" w:rsidRDefault="00274D9D" w14:paraId="1F6974C8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</w:rPr>
            </w:pPr>
            <w:r w:rsidRPr="00461C90">
              <w:rPr>
                <w:sz w:val="20"/>
                <w:szCs w:val="20"/>
              </w:rPr>
              <w:t>Plan and investigate the making of salts.</w:t>
            </w:r>
          </w:p>
          <w:p w:rsidR="002F3DA8" w:rsidP="002F3DA8" w:rsidRDefault="002F3DA8" w14:paraId="041F9598" w14:textId="77777777">
            <w:pPr>
              <w:spacing w:after="0" w:line="240" w:lineRule="auto"/>
            </w:pPr>
          </w:p>
          <w:p w:rsidR="002F3DA8" w:rsidP="002F3DA8" w:rsidRDefault="002F3DA8" w14:paraId="7438CA3B" w14:textId="77777777">
            <w:pPr>
              <w:spacing w:after="0" w:line="240" w:lineRule="auto"/>
            </w:pPr>
          </w:p>
          <w:p w:rsidR="002F3DA8" w:rsidP="002F3DA8" w:rsidRDefault="002F3DA8" w14:paraId="1052DB05" w14:textId="77777777">
            <w:pPr>
              <w:spacing w:after="0" w:line="240" w:lineRule="auto"/>
            </w:pPr>
          </w:p>
          <w:p w:rsidR="002F3DA8" w:rsidP="002F3DA8" w:rsidRDefault="002F3DA8" w14:paraId="534D8070" w14:textId="77777777">
            <w:pPr>
              <w:spacing w:after="0" w:line="240" w:lineRule="auto"/>
            </w:pPr>
          </w:p>
          <w:p w:rsidR="002F3DA8" w:rsidP="002F3DA8" w:rsidRDefault="002F3DA8" w14:paraId="7C63EE87" w14:textId="77777777">
            <w:pPr>
              <w:spacing w:after="0" w:line="240" w:lineRule="auto"/>
            </w:pPr>
          </w:p>
          <w:p w:rsidR="002F3DA8" w:rsidP="002F3DA8" w:rsidRDefault="002F3DA8" w14:paraId="6783F627" w14:textId="77777777">
            <w:pPr>
              <w:spacing w:after="0" w:line="240" w:lineRule="auto"/>
            </w:pPr>
          </w:p>
          <w:p w:rsidR="002F3DA8" w:rsidP="002F3DA8" w:rsidRDefault="002F3DA8" w14:paraId="772CEF7D" w14:textId="77777777">
            <w:pPr>
              <w:spacing w:after="0" w:line="240" w:lineRule="auto"/>
            </w:pPr>
          </w:p>
          <w:p w:rsidR="002F3DA8" w:rsidP="002F3DA8" w:rsidRDefault="002F3DA8" w14:paraId="3736FC1A" w14:textId="77777777">
            <w:pPr>
              <w:spacing w:after="0" w:line="240" w:lineRule="auto"/>
            </w:pPr>
          </w:p>
          <w:p w:rsidR="002F3DA8" w:rsidP="002F3DA8" w:rsidRDefault="002F3DA8" w14:paraId="60FBB57E" w14:textId="77777777">
            <w:pPr>
              <w:spacing w:after="0" w:line="240" w:lineRule="auto"/>
            </w:pPr>
          </w:p>
          <w:p w:rsidR="002F3DA8" w:rsidP="002F3DA8" w:rsidRDefault="002F3DA8" w14:paraId="35978C31" w14:textId="77777777">
            <w:pPr>
              <w:spacing w:after="0" w:line="240" w:lineRule="auto"/>
            </w:pPr>
          </w:p>
          <w:p w:rsidR="002F3DA8" w:rsidP="002F3DA8" w:rsidRDefault="002F3DA8" w14:paraId="5B5C3B46" w14:textId="77777777">
            <w:pPr>
              <w:spacing w:after="0" w:line="240" w:lineRule="auto"/>
            </w:pPr>
          </w:p>
          <w:p w:rsidR="002F3DA8" w:rsidP="002F3DA8" w:rsidRDefault="002F3DA8" w14:paraId="446ED478" w14:textId="77777777">
            <w:pPr>
              <w:spacing w:after="0" w:line="240" w:lineRule="auto"/>
            </w:pPr>
          </w:p>
          <w:p w:rsidRPr="002F3DA8" w:rsidR="002F3DA8" w:rsidP="002F3DA8" w:rsidRDefault="002F3DA8" w14:paraId="461C8D30" w14:textId="58335F66">
            <w:pPr>
              <w:spacing w:after="0" w:line="240" w:lineRule="auto"/>
            </w:pPr>
          </w:p>
        </w:tc>
        <w:tc>
          <w:tcPr>
            <w:tcW w:w="3767" w:type="dxa"/>
            <w:tcMar/>
          </w:tcPr>
          <w:p w:rsidRPr="00F20625" w:rsidR="00274D9D" w:rsidP="002C3ECC" w:rsidRDefault="00274D9D" w14:paraId="15B9FEDF" w14:textId="13C91B6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C1.4</w:t>
            </w:r>
            <w:r w:rsidRPr="00F20625">
              <w:rPr>
                <w:rFonts w:cstheme="minorHAnsi"/>
                <w:sz w:val="20"/>
                <w:szCs w:val="20"/>
              </w:rPr>
              <w:t xml:space="preserve"> end-of-unit test</w:t>
            </w:r>
          </w:p>
          <w:p w:rsidRPr="00F20625" w:rsidR="00274D9D" w:rsidP="002C3ECC" w:rsidRDefault="00274D9D" w14:paraId="1B736850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0625">
              <w:rPr>
                <w:rFonts w:cstheme="minorHAnsi"/>
                <w:sz w:val="20"/>
                <w:szCs w:val="20"/>
              </w:rPr>
              <w:t>Year 7 end-of-year exam</w:t>
            </w:r>
          </w:p>
          <w:p w:rsidR="00274D9D" w:rsidP="002A72F8" w:rsidRDefault="00274D9D" w14:paraId="50613DE8" w14:textId="77777777">
            <w:pPr>
              <w:spacing w:after="0" w:line="240" w:lineRule="auto"/>
            </w:pPr>
          </w:p>
        </w:tc>
      </w:tr>
      <w:tr w:rsidR="00AB54A4" w:rsidTr="141A4D10" w14:paraId="3240837D" w14:textId="77777777">
        <w:trPr>
          <w:trHeight w:val="1069"/>
        </w:trPr>
        <w:tc>
          <w:tcPr>
            <w:tcW w:w="1393" w:type="dxa"/>
            <w:shd w:val="clear" w:color="auto" w:fill="5FF2CA" w:themeFill="accent4" w:themeFillTint="99"/>
            <w:tcMar/>
          </w:tcPr>
          <w:p w:rsidR="00AB54A4" w:rsidP="002A72F8" w:rsidRDefault="00AB54A4" w14:paraId="0F05817D" w14:textId="42D4404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Physics </w:t>
            </w:r>
          </w:p>
        </w:tc>
        <w:tc>
          <w:tcPr>
            <w:tcW w:w="4453" w:type="dxa"/>
            <w:tcMar/>
          </w:tcPr>
          <w:p w:rsidR="00AB54A4" w:rsidP="00AB54A4" w:rsidRDefault="00FE64CC" w14:paraId="10DC4B5D" w14:textId="331B16C6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P1.1 – </w:t>
            </w:r>
            <w:r w:rsidR="0062129C">
              <w:rPr>
                <w:b/>
                <w:bCs/>
                <w:u w:val="single"/>
              </w:rPr>
              <w:t>Forces</w:t>
            </w:r>
            <w:r w:rsidR="00AB54A4">
              <w:rPr>
                <w:b/>
                <w:bCs/>
                <w:u w:val="single"/>
              </w:rPr>
              <w:t xml:space="preserve"> </w:t>
            </w:r>
          </w:p>
          <w:p w:rsidR="00B004D8" w:rsidP="00B004D8" w:rsidRDefault="00B004D8" w14:paraId="14E76D06" w14:textId="77777777">
            <w:pPr>
              <w:spacing w:after="0" w:line="240" w:lineRule="auto"/>
              <w:rPr>
                <w:i/>
                <w:iCs/>
              </w:rPr>
            </w:pPr>
            <w:r w:rsidRPr="00AB54A4">
              <w:rPr>
                <w:i/>
                <w:iCs/>
              </w:rPr>
              <w:t xml:space="preserve">(Typically covered within </w:t>
            </w:r>
            <w:r>
              <w:rPr>
                <w:i/>
                <w:iCs/>
              </w:rPr>
              <w:t>4</w:t>
            </w:r>
            <w:r w:rsidRPr="00AB54A4">
              <w:rPr>
                <w:i/>
                <w:iCs/>
              </w:rPr>
              <w:t xml:space="preserve"> weeks, with </w:t>
            </w:r>
            <w:r>
              <w:rPr>
                <w:i/>
                <w:iCs/>
              </w:rPr>
              <w:t>2 double</w:t>
            </w:r>
            <w:r w:rsidRPr="00AB54A4">
              <w:rPr>
                <w:i/>
                <w:iCs/>
              </w:rPr>
              <w:t xml:space="preserve"> lessons a fortnight)</w:t>
            </w:r>
          </w:p>
          <w:p w:rsidR="00882678" w:rsidP="00882678" w:rsidRDefault="00882678" w14:paraId="75954810" w14:textId="78290A7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</w:t>
            </w:r>
          </w:p>
          <w:p w:rsidR="00882678" w:rsidP="00882678" w:rsidRDefault="00B004D8" w14:paraId="7AFA8864" w14:textId="45916DA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Squashing and stretching</w:t>
            </w:r>
          </w:p>
          <w:p w:rsidR="00882678" w:rsidP="00882678" w:rsidRDefault="00B004D8" w14:paraId="784F6AD2" w14:textId="68CB17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Drag forces and </w:t>
            </w:r>
            <w:proofErr w:type="gramStart"/>
            <w:r>
              <w:rPr>
                <w:sz w:val="20"/>
                <w:szCs w:val="20"/>
              </w:rPr>
              <w:t>friction</w:t>
            </w:r>
            <w:proofErr w:type="gramEnd"/>
          </w:p>
          <w:p w:rsidR="00B004D8" w:rsidP="00882678" w:rsidRDefault="00B004D8" w14:paraId="08C817F6" w14:textId="4763AA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Balanced and unbalanced forces</w:t>
            </w:r>
          </w:p>
          <w:p w:rsidRPr="005A5045" w:rsidR="00AB54A4" w:rsidP="005A5045" w:rsidRDefault="00B004D8" w14:paraId="396EE14B" w14:textId="3EF9E1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 at a distance</w:t>
            </w:r>
          </w:p>
        </w:tc>
        <w:tc>
          <w:tcPr>
            <w:tcW w:w="5991" w:type="dxa"/>
            <w:tcMar/>
          </w:tcPr>
          <w:p w:rsidRPr="00274D9D" w:rsidR="0050762F" w:rsidP="00274D9D" w:rsidRDefault="0050762F" w14:paraId="36F00726" w14:textId="51434F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4D9D">
              <w:rPr>
                <w:sz w:val="20"/>
                <w:szCs w:val="20"/>
              </w:rPr>
              <w:t>Describe contact and non-contact forces.</w:t>
            </w:r>
          </w:p>
          <w:p w:rsidRPr="00274D9D" w:rsidR="0050762F" w:rsidP="00274D9D" w:rsidRDefault="0050762F" w14:paraId="36EC321A" w14:textId="7DA45B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4D9D">
              <w:rPr>
                <w:sz w:val="20"/>
                <w:szCs w:val="20"/>
              </w:rPr>
              <w:t>Identify and describe interaction pairs.</w:t>
            </w:r>
          </w:p>
          <w:p w:rsidRPr="00274D9D" w:rsidR="00AB54A4" w:rsidP="00274D9D" w:rsidRDefault="0050762F" w14:paraId="03274A94" w14:textId="7F78A5E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4D9D">
              <w:rPr>
                <w:sz w:val="20"/>
                <w:szCs w:val="20"/>
              </w:rPr>
              <w:t>Draw force diagrams.</w:t>
            </w:r>
          </w:p>
          <w:p w:rsidRPr="007A168E" w:rsidR="0050762F" w:rsidP="00EF4C90" w:rsidRDefault="007A168E" w14:paraId="677EEB5F" w14:textId="3FF55B4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7A168E">
              <w:rPr>
                <w:sz w:val="20"/>
                <w:szCs w:val="20"/>
              </w:rPr>
              <w:t>State</w:t>
            </w:r>
            <w:r w:rsidRPr="007A168E" w:rsidR="0050762F">
              <w:rPr>
                <w:sz w:val="20"/>
                <w:szCs w:val="20"/>
              </w:rPr>
              <w:t xml:space="preserve"> Hooke's law</w:t>
            </w:r>
            <w:r>
              <w:rPr>
                <w:sz w:val="20"/>
                <w:szCs w:val="20"/>
              </w:rPr>
              <w:t xml:space="preserve"> and</w:t>
            </w:r>
            <w:r w:rsidRPr="007A168E" w:rsidR="0050762F">
              <w:rPr>
                <w:sz w:val="20"/>
                <w:szCs w:val="20"/>
              </w:rPr>
              <w:t xml:space="preserve"> the elastic limit.</w:t>
            </w:r>
          </w:p>
          <w:p w:rsidRPr="00274D9D" w:rsidR="005874E3" w:rsidP="00274D9D" w:rsidRDefault="005874E3" w14:paraId="3F782F5D" w14:textId="02DE313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4D9D">
              <w:rPr>
                <w:sz w:val="20"/>
                <w:szCs w:val="20"/>
              </w:rPr>
              <w:t>Plan and investigate Hook</w:t>
            </w:r>
            <w:r w:rsidRPr="00274D9D" w:rsidR="00274D9D">
              <w:rPr>
                <w:sz w:val="20"/>
                <w:szCs w:val="20"/>
              </w:rPr>
              <w:t>e’s law.</w:t>
            </w:r>
          </w:p>
          <w:p w:rsidRPr="00274D9D" w:rsidR="0050762F" w:rsidP="00274D9D" w:rsidRDefault="0050762F" w14:paraId="3D5FA01C" w14:textId="47BAAD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4D9D">
              <w:rPr>
                <w:sz w:val="20"/>
                <w:szCs w:val="20"/>
              </w:rPr>
              <w:t>Describe air and water resistance, and friction.</w:t>
            </w:r>
          </w:p>
          <w:p w:rsidRPr="00274D9D" w:rsidR="0050762F" w:rsidP="00274D9D" w:rsidRDefault="0050762F" w14:paraId="53D08259" w14:textId="56FC54F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4D9D">
              <w:rPr>
                <w:sz w:val="20"/>
                <w:szCs w:val="20"/>
              </w:rPr>
              <w:t>Describe how to reduce the effect of drag forces (lubrication and streamlining</w:t>
            </w:r>
            <w:r w:rsidR="00BD6EA4">
              <w:rPr>
                <w:sz w:val="20"/>
                <w:szCs w:val="20"/>
              </w:rPr>
              <w:t>)</w:t>
            </w:r>
            <w:r w:rsidRPr="00274D9D">
              <w:rPr>
                <w:sz w:val="20"/>
                <w:szCs w:val="20"/>
              </w:rPr>
              <w:t>.</w:t>
            </w:r>
          </w:p>
          <w:p w:rsidRPr="00274D9D" w:rsidR="0050762F" w:rsidP="00274D9D" w:rsidRDefault="0050762F" w14:paraId="1E5C5587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4D9D">
              <w:rPr>
                <w:sz w:val="20"/>
                <w:szCs w:val="20"/>
              </w:rPr>
              <w:t>Calculate resultant forces.</w:t>
            </w:r>
          </w:p>
          <w:p w:rsidRPr="00274D9D" w:rsidR="0050762F" w:rsidP="00274D9D" w:rsidRDefault="0050762F" w14:paraId="1ED9D043" w14:textId="56C54C9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4D9D">
              <w:rPr>
                <w:sz w:val="20"/>
                <w:szCs w:val="20"/>
              </w:rPr>
              <w:t xml:space="preserve">Recall and apply the equation: </w:t>
            </w:r>
            <w:r w:rsidRPr="00274D9D">
              <w:rPr>
                <w:i/>
                <w:iCs/>
                <w:sz w:val="20"/>
                <w:szCs w:val="20"/>
              </w:rPr>
              <w:t>force</w:t>
            </w:r>
            <w:r w:rsidRPr="00274D9D">
              <w:rPr>
                <w:sz w:val="20"/>
                <w:szCs w:val="20"/>
              </w:rPr>
              <w:t xml:space="preserve"> = </w:t>
            </w:r>
            <w:r w:rsidRPr="00274D9D">
              <w:rPr>
                <w:i/>
                <w:iCs/>
                <w:sz w:val="20"/>
                <w:szCs w:val="20"/>
              </w:rPr>
              <w:t xml:space="preserve">mass </w:t>
            </w:r>
            <w:r w:rsidRPr="00274D9D">
              <w:rPr>
                <w:rFonts w:ascii="Symbol" w:hAnsi="Symbol" w:eastAsia="Symbol" w:cs="Symbol" w:cstheme="minorHAnsi"/>
                <w:sz w:val="20"/>
                <w:szCs w:val="20"/>
              </w:rPr>
              <w:t>´</w:t>
            </w:r>
            <w:r w:rsidRPr="00274D9D">
              <w:rPr>
                <w:i/>
                <w:iCs/>
                <w:sz w:val="20"/>
                <w:szCs w:val="20"/>
              </w:rPr>
              <w:t xml:space="preserve"> acceleration</w:t>
            </w:r>
          </w:p>
          <w:p w:rsidR="00274D9D" w:rsidP="00274D9D" w:rsidRDefault="00C24891" w14:paraId="025C989D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4D9D">
              <w:rPr>
                <w:sz w:val="20"/>
                <w:szCs w:val="20"/>
              </w:rPr>
              <w:t>Describe g</w:t>
            </w:r>
            <w:r w:rsidRPr="00274D9D" w:rsidR="0050762F">
              <w:rPr>
                <w:sz w:val="20"/>
                <w:szCs w:val="20"/>
              </w:rPr>
              <w:t xml:space="preserve">ravitational, </w:t>
            </w:r>
            <w:proofErr w:type="gramStart"/>
            <w:r w:rsidRPr="00274D9D" w:rsidR="0050762F">
              <w:rPr>
                <w:sz w:val="20"/>
                <w:szCs w:val="20"/>
              </w:rPr>
              <w:t>magnetic</w:t>
            </w:r>
            <w:proofErr w:type="gramEnd"/>
            <w:r w:rsidRPr="00274D9D">
              <w:rPr>
                <w:sz w:val="20"/>
                <w:szCs w:val="20"/>
              </w:rPr>
              <w:t xml:space="preserve"> and</w:t>
            </w:r>
            <w:r w:rsidRPr="00274D9D" w:rsidR="0050762F">
              <w:rPr>
                <w:sz w:val="20"/>
                <w:szCs w:val="20"/>
              </w:rPr>
              <w:t xml:space="preserve"> electrostatic</w:t>
            </w:r>
            <w:r w:rsidRPr="00274D9D">
              <w:rPr>
                <w:sz w:val="20"/>
                <w:szCs w:val="20"/>
              </w:rPr>
              <w:t xml:space="preserve"> forces</w:t>
            </w:r>
            <w:r w:rsidRPr="00274D9D" w:rsidR="005874E3">
              <w:rPr>
                <w:sz w:val="20"/>
                <w:szCs w:val="20"/>
              </w:rPr>
              <w:t xml:space="preserve"> and fields.</w:t>
            </w:r>
          </w:p>
          <w:p w:rsidRPr="00274D9D" w:rsidR="0050762F" w:rsidP="00274D9D" w:rsidRDefault="001952BA" w14:paraId="6DC5D761" w14:textId="02E6F2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274D9D">
              <w:rPr>
                <w:sz w:val="20"/>
                <w:szCs w:val="20"/>
              </w:rPr>
              <w:t xml:space="preserve">Recall and apply the equation: </w:t>
            </w:r>
            <w:r w:rsidRPr="00274D9D">
              <w:rPr>
                <w:i/>
                <w:iCs/>
                <w:sz w:val="20"/>
                <w:szCs w:val="20"/>
              </w:rPr>
              <w:t>weight</w:t>
            </w:r>
            <w:r w:rsidRPr="00274D9D" w:rsidR="0050762F">
              <w:rPr>
                <w:sz w:val="20"/>
                <w:szCs w:val="20"/>
              </w:rPr>
              <w:t xml:space="preserve"> </w:t>
            </w:r>
            <w:r w:rsidRPr="00274D9D" w:rsidR="00C24891">
              <w:rPr>
                <w:sz w:val="20"/>
                <w:szCs w:val="20"/>
              </w:rPr>
              <w:t>=</w:t>
            </w:r>
            <w:r w:rsidRPr="00274D9D" w:rsidR="0050762F">
              <w:rPr>
                <w:sz w:val="20"/>
                <w:szCs w:val="20"/>
              </w:rPr>
              <w:t xml:space="preserve"> </w:t>
            </w:r>
            <w:r w:rsidRPr="00274D9D" w:rsidR="0050762F">
              <w:rPr>
                <w:i/>
                <w:iCs/>
                <w:sz w:val="20"/>
                <w:szCs w:val="20"/>
              </w:rPr>
              <w:t>m</w:t>
            </w:r>
            <w:r w:rsidRPr="00274D9D">
              <w:rPr>
                <w:i/>
                <w:iCs/>
                <w:sz w:val="20"/>
                <w:szCs w:val="20"/>
              </w:rPr>
              <w:t xml:space="preserve">ass </w:t>
            </w:r>
            <w:r w:rsidRPr="00274D9D" w:rsidR="00C24891">
              <w:rPr>
                <w:rFonts w:ascii="Symbol" w:hAnsi="Symbol" w:eastAsia="Symbol" w:cs="Symbol" w:cstheme="minorHAnsi"/>
                <w:sz w:val="20"/>
                <w:szCs w:val="20"/>
              </w:rPr>
              <w:t>´</w:t>
            </w:r>
            <w:r w:rsidRPr="00274D9D" w:rsidR="00C24891">
              <w:rPr>
                <w:i/>
                <w:iCs/>
                <w:sz w:val="20"/>
                <w:szCs w:val="20"/>
              </w:rPr>
              <w:t xml:space="preserve"> </w:t>
            </w:r>
            <w:r w:rsidR="002F3DA8">
              <w:rPr>
                <w:i/>
                <w:iCs/>
                <w:sz w:val="20"/>
                <w:szCs w:val="20"/>
              </w:rPr>
              <w:t>gravitational field strength</w:t>
            </w:r>
            <w:r w:rsidRPr="00274D9D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  <w:tcMar/>
          </w:tcPr>
          <w:p w:rsidRPr="00F20625" w:rsidR="00B004D8" w:rsidP="00B004D8" w:rsidRDefault="00B004D8" w14:paraId="06D19905" w14:textId="0A01AC6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P1.1 </w:t>
            </w:r>
            <w:r w:rsidRPr="00F20625">
              <w:rPr>
                <w:rFonts w:cstheme="minorHAnsi"/>
                <w:sz w:val="20"/>
                <w:szCs w:val="20"/>
              </w:rPr>
              <w:t>end-of-unit test</w:t>
            </w:r>
          </w:p>
          <w:p w:rsidRPr="00F20625" w:rsidR="00B004D8" w:rsidP="00B004D8" w:rsidRDefault="00B004D8" w14:paraId="31E81A47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0625">
              <w:rPr>
                <w:rFonts w:cstheme="minorHAnsi"/>
                <w:sz w:val="20"/>
                <w:szCs w:val="20"/>
              </w:rPr>
              <w:t>Year 7 end-of-year exam</w:t>
            </w:r>
          </w:p>
          <w:p w:rsidR="00AB54A4" w:rsidP="002A72F8" w:rsidRDefault="00AB54A4" w14:paraId="59E49BF9" w14:textId="77777777">
            <w:pPr>
              <w:spacing w:after="0" w:line="240" w:lineRule="auto"/>
            </w:pPr>
          </w:p>
        </w:tc>
      </w:tr>
      <w:tr w:rsidR="00274D9D" w:rsidTr="141A4D10" w14:paraId="528CB469" w14:textId="77777777">
        <w:trPr>
          <w:trHeight w:val="1069"/>
        </w:trPr>
        <w:tc>
          <w:tcPr>
            <w:tcW w:w="1393" w:type="dxa"/>
            <w:shd w:val="clear" w:color="auto" w:fill="5FF2CA" w:themeFill="accent4" w:themeFillTint="99"/>
            <w:tcMar/>
          </w:tcPr>
          <w:p w:rsidR="00274D9D" w:rsidP="002A72F8" w:rsidRDefault="00274D9D" w14:paraId="33182430" w14:textId="5D287D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4453" w:type="dxa"/>
            <w:tcMar/>
          </w:tcPr>
          <w:p w:rsidR="00274D9D" w:rsidP="00274D9D" w:rsidRDefault="00274D9D" w14:paraId="6F676F6D" w14:textId="27987223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P1.2 &amp; P1.3 – Sound and Light </w:t>
            </w:r>
          </w:p>
          <w:p w:rsidR="00274D9D" w:rsidP="00274D9D" w:rsidRDefault="00274D9D" w14:paraId="6E2A8FEC" w14:textId="6CB4500A">
            <w:pPr>
              <w:spacing w:after="0" w:line="240" w:lineRule="auto"/>
              <w:rPr>
                <w:i/>
                <w:iCs/>
              </w:rPr>
            </w:pPr>
            <w:r w:rsidRPr="00AB54A4">
              <w:rPr>
                <w:i/>
                <w:iCs/>
              </w:rPr>
              <w:t xml:space="preserve">(Typically covered within </w:t>
            </w:r>
            <w:r w:rsidR="00064437">
              <w:rPr>
                <w:i/>
                <w:iCs/>
              </w:rPr>
              <w:t>6</w:t>
            </w:r>
            <w:r w:rsidRPr="00AB54A4">
              <w:rPr>
                <w:i/>
                <w:iCs/>
              </w:rPr>
              <w:t xml:space="preserve"> weeks, with </w:t>
            </w:r>
            <w:r>
              <w:rPr>
                <w:i/>
                <w:iCs/>
              </w:rPr>
              <w:t>2 double</w:t>
            </w:r>
            <w:r w:rsidRPr="00AB54A4">
              <w:rPr>
                <w:i/>
                <w:iCs/>
              </w:rPr>
              <w:t xml:space="preserve"> lessons a fortnight)</w:t>
            </w:r>
          </w:p>
          <w:p w:rsidR="00274D9D" w:rsidP="00274D9D" w:rsidRDefault="00064437" w14:paraId="71E03D27" w14:textId="6282D75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Waves</w:t>
            </w:r>
          </w:p>
          <w:p w:rsidR="00274D9D" w:rsidP="00274D9D" w:rsidRDefault="00064437" w14:paraId="4296FB14" w14:textId="496AF10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and energy transfer</w:t>
            </w:r>
          </w:p>
          <w:p w:rsidR="00274D9D" w:rsidP="00274D9D" w:rsidRDefault="00064437" w14:paraId="352AF61F" w14:textId="0D950D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Loudness and pitch</w:t>
            </w:r>
          </w:p>
          <w:p w:rsidR="00274D9D" w:rsidP="00274D9D" w:rsidRDefault="00064437" w14:paraId="459BF194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Detecting sound</w:t>
            </w:r>
          </w:p>
          <w:p w:rsidR="00064437" w:rsidP="00274D9D" w:rsidRDefault="00064437" w14:paraId="60C27B28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Echoes and ultrasound</w:t>
            </w:r>
          </w:p>
          <w:p w:rsidR="00064437" w:rsidP="00274D9D" w:rsidRDefault="00064437" w14:paraId="50A4A3CD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  <w:p w:rsidR="00064437" w:rsidP="00274D9D" w:rsidRDefault="00064437" w14:paraId="521BFD25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</w:t>
            </w:r>
          </w:p>
          <w:p w:rsidR="00064437" w:rsidP="00274D9D" w:rsidRDefault="00064437" w14:paraId="647B3DF1" w14:textId="7FF2BC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Refraction</w:t>
            </w:r>
          </w:p>
          <w:p w:rsidR="00064437" w:rsidP="00274D9D" w:rsidRDefault="00064437" w14:paraId="48C7A87A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eye and the camera</w:t>
            </w:r>
          </w:p>
          <w:p w:rsidRPr="00274D9D" w:rsidR="00064437" w:rsidP="00274D9D" w:rsidRDefault="00064437" w14:paraId="40311516" w14:textId="394A02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</w:t>
            </w:r>
          </w:p>
        </w:tc>
        <w:tc>
          <w:tcPr>
            <w:tcW w:w="5991" w:type="dxa"/>
            <w:tcMar/>
          </w:tcPr>
          <w:p w:rsidRPr="00C71874" w:rsidR="008F5537" w:rsidP="00C71874" w:rsidRDefault="00D03F82" w14:paraId="0C13FB9F" w14:textId="4B51E47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 xml:space="preserve">Describe </w:t>
            </w:r>
            <w:r w:rsidRPr="00C71874" w:rsidR="001344EE">
              <w:rPr>
                <w:sz w:val="20"/>
                <w:szCs w:val="20"/>
              </w:rPr>
              <w:t xml:space="preserve">the </w:t>
            </w:r>
            <w:r w:rsidRPr="00C71874" w:rsidR="00A574FA">
              <w:rPr>
                <w:sz w:val="20"/>
                <w:szCs w:val="20"/>
              </w:rPr>
              <w:t>features</w:t>
            </w:r>
            <w:r w:rsidRPr="00C71874" w:rsidR="001344EE">
              <w:rPr>
                <w:sz w:val="20"/>
                <w:szCs w:val="20"/>
              </w:rPr>
              <w:t xml:space="preserve"> of </w:t>
            </w:r>
            <w:r w:rsidRPr="00C71874">
              <w:rPr>
                <w:sz w:val="20"/>
                <w:szCs w:val="20"/>
              </w:rPr>
              <w:t xml:space="preserve">transverse and </w:t>
            </w:r>
            <w:r w:rsidRPr="00C71874" w:rsidR="008F5537">
              <w:rPr>
                <w:sz w:val="20"/>
                <w:szCs w:val="20"/>
              </w:rPr>
              <w:t>longitudinal</w:t>
            </w:r>
            <w:r w:rsidRPr="00C71874" w:rsidR="001344EE">
              <w:rPr>
                <w:sz w:val="20"/>
                <w:szCs w:val="20"/>
              </w:rPr>
              <w:t xml:space="preserve"> waves</w:t>
            </w:r>
            <w:r w:rsidRPr="00C71874" w:rsidR="00BD0842">
              <w:rPr>
                <w:sz w:val="20"/>
                <w:szCs w:val="20"/>
              </w:rPr>
              <w:t xml:space="preserve"> (wavelength, </w:t>
            </w:r>
            <w:proofErr w:type="gramStart"/>
            <w:r w:rsidRPr="00C71874" w:rsidR="00BD0842">
              <w:rPr>
                <w:sz w:val="20"/>
                <w:szCs w:val="20"/>
              </w:rPr>
              <w:t>amplitude</w:t>
            </w:r>
            <w:proofErr w:type="gramEnd"/>
            <w:r w:rsidRPr="00C71874" w:rsidR="00BD0842">
              <w:rPr>
                <w:sz w:val="20"/>
                <w:szCs w:val="20"/>
              </w:rPr>
              <w:t xml:space="preserve"> and frequency).</w:t>
            </w:r>
          </w:p>
          <w:p w:rsidRPr="00C71874" w:rsidR="00502A8F" w:rsidP="00C71874" w:rsidRDefault="001344EE" w14:paraId="1F59679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Describe how waves interact (r</w:t>
            </w:r>
            <w:r w:rsidRPr="00C71874" w:rsidR="008F5537">
              <w:rPr>
                <w:sz w:val="20"/>
                <w:szCs w:val="20"/>
              </w:rPr>
              <w:t>eflection</w:t>
            </w:r>
            <w:r w:rsidRPr="00C71874">
              <w:rPr>
                <w:sz w:val="20"/>
                <w:szCs w:val="20"/>
              </w:rPr>
              <w:t xml:space="preserve"> and </w:t>
            </w:r>
            <w:r w:rsidRPr="00C71874" w:rsidR="008F5537">
              <w:rPr>
                <w:sz w:val="20"/>
                <w:szCs w:val="20"/>
              </w:rPr>
              <w:t>superposition</w:t>
            </w:r>
            <w:r w:rsidRPr="00C71874">
              <w:rPr>
                <w:sz w:val="20"/>
                <w:szCs w:val="20"/>
              </w:rPr>
              <w:t>).</w:t>
            </w:r>
          </w:p>
          <w:p w:rsidRPr="00C71874" w:rsidR="00842D51" w:rsidP="00C71874" w:rsidRDefault="00842D51" w14:paraId="49BC138D" w14:textId="3D68E72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Describe sound wave</w:t>
            </w:r>
            <w:r w:rsidRPr="00C71874" w:rsidR="00C40FEB">
              <w:rPr>
                <w:sz w:val="20"/>
                <w:szCs w:val="20"/>
              </w:rPr>
              <w:t>s in terms of loudness and pitch.</w:t>
            </w:r>
          </w:p>
          <w:p w:rsidRPr="00C71874" w:rsidR="008F5537" w:rsidP="00C71874" w:rsidRDefault="00C10FA4" w14:paraId="498715AA" w14:textId="5DE8FB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Explain</w:t>
            </w:r>
            <w:r w:rsidRPr="00C71874" w:rsidR="00A574FA">
              <w:rPr>
                <w:sz w:val="20"/>
                <w:szCs w:val="20"/>
              </w:rPr>
              <w:t xml:space="preserve"> how </w:t>
            </w:r>
            <w:r w:rsidRPr="00C71874">
              <w:rPr>
                <w:sz w:val="20"/>
                <w:szCs w:val="20"/>
              </w:rPr>
              <w:t>the</w:t>
            </w:r>
            <w:r w:rsidRPr="00C71874" w:rsidR="00A574FA">
              <w:rPr>
                <w:sz w:val="20"/>
                <w:szCs w:val="20"/>
              </w:rPr>
              <w:t xml:space="preserve"> speed </w:t>
            </w:r>
            <w:r w:rsidRPr="00C71874">
              <w:rPr>
                <w:sz w:val="20"/>
                <w:szCs w:val="20"/>
              </w:rPr>
              <w:t xml:space="preserve">of sound waves </w:t>
            </w:r>
            <w:r w:rsidRPr="00C71874" w:rsidR="00A574FA">
              <w:rPr>
                <w:sz w:val="20"/>
                <w:szCs w:val="20"/>
              </w:rPr>
              <w:t xml:space="preserve">is </w:t>
            </w:r>
            <w:r w:rsidRPr="00C71874" w:rsidR="00502A8F">
              <w:rPr>
                <w:sz w:val="20"/>
                <w:szCs w:val="20"/>
              </w:rPr>
              <w:t xml:space="preserve">affected </w:t>
            </w:r>
            <w:r w:rsidRPr="00C71874">
              <w:rPr>
                <w:sz w:val="20"/>
                <w:szCs w:val="20"/>
              </w:rPr>
              <w:t>when travelling through</w:t>
            </w:r>
            <w:r w:rsidRPr="00C71874" w:rsidR="00502A8F">
              <w:rPr>
                <w:sz w:val="20"/>
                <w:szCs w:val="20"/>
              </w:rPr>
              <w:t xml:space="preserve"> different </w:t>
            </w:r>
            <w:r w:rsidRPr="00C71874" w:rsidR="00B32AB9">
              <w:rPr>
                <w:sz w:val="20"/>
                <w:szCs w:val="20"/>
              </w:rPr>
              <w:t>mediums</w:t>
            </w:r>
            <w:r w:rsidRPr="00C71874" w:rsidR="00502A8F">
              <w:rPr>
                <w:sz w:val="20"/>
                <w:szCs w:val="20"/>
              </w:rPr>
              <w:t>.</w:t>
            </w:r>
          </w:p>
          <w:p w:rsidR="00AC6CF1" w:rsidP="00C71874" w:rsidRDefault="003B4D07" w14:paraId="7C1AE8DB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Describe the structure and function of the e</w:t>
            </w:r>
            <w:r w:rsidRPr="00C71874" w:rsidR="00D03F82">
              <w:rPr>
                <w:sz w:val="20"/>
                <w:szCs w:val="20"/>
              </w:rPr>
              <w:t>ar</w:t>
            </w:r>
            <w:r w:rsidRPr="00C71874" w:rsidR="00BF195C">
              <w:rPr>
                <w:sz w:val="20"/>
                <w:szCs w:val="20"/>
              </w:rPr>
              <w:t xml:space="preserve"> (pinna</w:t>
            </w:r>
            <w:r w:rsidRPr="00C71874" w:rsidR="00251068">
              <w:rPr>
                <w:sz w:val="20"/>
                <w:szCs w:val="20"/>
              </w:rPr>
              <w:t xml:space="preserve">, auditory canal, eardrum, ossicles, </w:t>
            </w:r>
            <w:proofErr w:type="gramStart"/>
            <w:r w:rsidRPr="00C71874" w:rsidR="00C50598">
              <w:rPr>
                <w:sz w:val="20"/>
                <w:szCs w:val="20"/>
              </w:rPr>
              <w:t>cochlea</w:t>
            </w:r>
            <w:proofErr w:type="gramEnd"/>
            <w:r w:rsidRPr="00C71874" w:rsidR="00C50598">
              <w:rPr>
                <w:sz w:val="20"/>
                <w:szCs w:val="20"/>
              </w:rPr>
              <w:t xml:space="preserve"> and auditory nerve)</w:t>
            </w:r>
            <w:r w:rsidR="00AC6CF1">
              <w:rPr>
                <w:sz w:val="20"/>
                <w:szCs w:val="20"/>
              </w:rPr>
              <w:t>.</w:t>
            </w:r>
          </w:p>
          <w:p w:rsidRPr="00C71874" w:rsidR="00D03F82" w:rsidP="00C71874" w:rsidRDefault="00AC6CF1" w14:paraId="6465701D" w14:textId="283CF8D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structure and function of a</w:t>
            </w:r>
            <w:r w:rsidRPr="00C71874" w:rsidR="003B4D07">
              <w:rPr>
                <w:sz w:val="20"/>
                <w:szCs w:val="20"/>
              </w:rPr>
              <w:t xml:space="preserve"> </w:t>
            </w:r>
            <w:r w:rsidRPr="00C71874" w:rsidR="00D03F82">
              <w:rPr>
                <w:sz w:val="20"/>
                <w:szCs w:val="20"/>
              </w:rPr>
              <w:t>microphone</w:t>
            </w:r>
            <w:r w:rsidRPr="00C71874" w:rsidR="003B4D07">
              <w:rPr>
                <w:sz w:val="20"/>
                <w:szCs w:val="20"/>
              </w:rPr>
              <w:t>.</w:t>
            </w:r>
          </w:p>
          <w:p w:rsidRPr="00C71874" w:rsidR="00C40FEB" w:rsidP="00C71874" w:rsidRDefault="00C40FEB" w14:paraId="18ED588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Analyse the audible range of different organisms.</w:t>
            </w:r>
          </w:p>
          <w:p w:rsidRPr="00C71874" w:rsidR="00C40FEB" w:rsidP="00C71874" w:rsidRDefault="002E7C8D" w14:paraId="0A1313DA" w14:textId="04F119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Explain how sound waves produce echoes.</w:t>
            </w:r>
          </w:p>
          <w:p w:rsidRPr="00C71874" w:rsidR="00B66827" w:rsidP="00C71874" w:rsidRDefault="003B4D07" w14:paraId="78B861F7" w14:textId="40DCFC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Describe the use</w:t>
            </w:r>
            <w:r w:rsidRPr="00C71874" w:rsidR="00B66827">
              <w:rPr>
                <w:sz w:val="20"/>
                <w:szCs w:val="20"/>
              </w:rPr>
              <w:t>s</w:t>
            </w:r>
            <w:r w:rsidRPr="00C71874">
              <w:rPr>
                <w:sz w:val="20"/>
                <w:szCs w:val="20"/>
              </w:rPr>
              <w:t xml:space="preserve"> of u</w:t>
            </w:r>
            <w:r w:rsidRPr="00C71874" w:rsidR="00D03F82">
              <w:rPr>
                <w:sz w:val="20"/>
                <w:szCs w:val="20"/>
              </w:rPr>
              <w:t>ltrasound scanning</w:t>
            </w:r>
            <w:r w:rsidRPr="00C71874" w:rsidR="00B66827">
              <w:rPr>
                <w:sz w:val="20"/>
                <w:szCs w:val="20"/>
              </w:rPr>
              <w:t>.</w:t>
            </w:r>
          </w:p>
          <w:p w:rsidRPr="00C71874" w:rsidR="00B66827" w:rsidP="00C71874" w:rsidRDefault="00C71874" w14:paraId="2EE17193" w14:textId="259BAC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State the light waves do not require a medium to travel through.</w:t>
            </w:r>
          </w:p>
          <w:p w:rsidRPr="00C71874" w:rsidR="00F20898" w:rsidP="00C71874" w:rsidRDefault="00C50598" w14:paraId="1317FED1" w14:textId="33990D8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 xml:space="preserve">Describe </w:t>
            </w:r>
            <w:r w:rsidRPr="00C71874" w:rsidR="00A91294">
              <w:rPr>
                <w:sz w:val="20"/>
                <w:szCs w:val="20"/>
              </w:rPr>
              <w:t xml:space="preserve">reflection, </w:t>
            </w:r>
            <w:r w:rsidRPr="00C71874">
              <w:rPr>
                <w:sz w:val="20"/>
                <w:szCs w:val="20"/>
              </w:rPr>
              <w:t>s</w:t>
            </w:r>
            <w:r w:rsidRPr="00C71874" w:rsidR="00F20898">
              <w:rPr>
                <w:sz w:val="20"/>
                <w:szCs w:val="20"/>
              </w:rPr>
              <w:t>pecular reflection</w:t>
            </w:r>
            <w:r w:rsidRPr="00C71874" w:rsidR="00A91294">
              <w:rPr>
                <w:sz w:val="20"/>
                <w:szCs w:val="20"/>
              </w:rPr>
              <w:t xml:space="preserve">, </w:t>
            </w:r>
            <w:r w:rsidRPr="00C71874" w:rsidR="00F20898">
              <w:rPr>
                <w:sz w:val="20"/>
                <w:szCs w:val="20"/>
              </w:rPr>
              <w:t xml:space="preserve">diffuse </w:t>
            </w:r>
            <w:proofErr w:type="gramStart"/>
            <w:r w:rsidRPr="00C71874" w:rsidR="00F20898">
              <w:rPr>
                <w:sz w:val="20"/>
                <w:szCs w:val="20"/>
              </w:rPr>
              <w:t>scattering</w:t>
            </w:r>
            <w:proofErr w:type="gramEnd"/>
            <w:r w:rsidRPr="00C71874" w:rsidR="00A91294">
              <w:rPr>
                <w:sz w:val="20"/>
                <w:szCs w:val="20"/>
              </w:rPr>
              <w:t xml:space="preserve"> and </w:t>
            </w:r>
            <w:r w:rsidRPr="00C71874" w:rsidR="00BD0842">
              <w:rPr>
                <w:sz w:val="20"/>
                <w:szCs w:val="20"/>
              </w:rPr>
              <w:t>refraction</w:t>
            </w:r>
            <w:r w:rsidRPr="00C71874">
              <w:rPr>
                <w:sz w:val="20"/>
                <w:szCs w:val="20"/>
              </w:rPr>
              <w:t>.</w:t>
            </w:r>
          </w:p>
          <w:p w:rsidR="00F20898" w:rsidP="00C71874" w:rsidRDefault="0034393C" w14:paraId="08FF6368" w14:textId="60B731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Explain how c</w:t>
            </w:r>
            <w:r w:rsidRPr="00C71874" w:rsidR="00F20898">
              <w:rPr>
                <w:sz w:val="20"/>
                <w:szCs w:val="20"/>
              </w:rPr>
              <w:t>onvex and concave lenses</w:t>
            </w:r>
            <w:r w:rsidRPr="00C71874">
              <w:rPr>
                <w:sz w:val="20"/>
                <w:szCs w:val="20"/>
              </w:rPr>
              <w:t xml:space="preserve"> </w:t>
            </w:r>
            <w:r w:rsidRPr="00C71874" w:rsidR="00CA0864">
              <w:rPr>
                <w:sz w:val="20"/>
                <w:szCs w:val="20"/>
              </w:rPr>
              <w:t>can be used to refract light.</w:t>
            </w:r>
          </w:p>
          <w:p w:rsidRPr="00C71874" w:rsidR="00014CCC" w:rsidP="00C71874" w:rsidRDefault="00014CCC" w14:paraId="0CBDB8DC" w14:textId="365AFF6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ray diagrams.</w:t>
            </w:r>
          </w:p>
          <w:p w:rsidRPr="00C71874" w:rsidR="00D03F82" w:rsidP="00C71874" w:rsidRDefault="00D03F82" w14:paraId="3CD238B9" w14:textId="20A47E2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Calculat</w:t>
            </w:r>
            <w:r w:rsidRPr="00C71874" w:rsidR="00B66827">
              <w:rPr>
                <w:sz w:val="20"/>
                <w:szCs w:val="20"/>
              </w:rPr>
              <w:t>e</w:t>
            </w:r>
            <w:r w:rsidRPr="00C71874">
              <w:rPr>
                <w:sz w:val="20"/>
                <w:szCs w:val="20"/>
              </w:rPr>
              <w:t xml:space="preserve"> angles of incidence</w:t>
            </w:r>
            <w:r w:rsidRPr="00C71874" w:rsidR="00B66827">
              <w:rPr>
                <w:sz w:val="20"/>
                <w:szCs w:val="20"/>
              </w:rPr>
              <w:t xml:space="preserve">, </w:t>
            </w:r>
            <w:proofErr w:type="gramStart"/>
            <w:r w:rsidRPr="00C71874">
              <w:rPr>
                <w:sz w:val="20"/>
                <w:szCs w:val="20"/>
              </w:rPr>
              <w:t>reflection</w:t>
            </w:r>
            <w:proofErr w:type="gramEnd"/>
            <w:r w:rsidRPr="00C71874" w:rsidR="00B66827">
              <w:rPr>
                <w:sz w:val="20"/>
                <w:szCs w:val="20"/>
              </w:rPr>
              <w:t xml:space="preserve"> and refraction.</w:t>
            </w:r>
          </w:p>
          <w:p w:rsidRPr="00C71874" w:rsidR="00D03F82" w:rsidP="00C71874" w:rsidRDefault="00F20898" w14:paraId="4DEEEEC7" w14:textId="6063477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Describe the structure and function of the e</w:t>
            </w:r>
            <w:r w:rsidRPr="00C71874" w:rsidR="00D03F82">
              <w:rPr>
                <w:sz w:val="20"/>
                <w:szCs w:val="20"/>
              </w:rPr>
              <w:t xml:space="preserve">ye (cornea, lens, pupil, iris, retina, photoreceptors, optic </w:t>
            </w:r>
            <w:proofErr w:type="gramStart"/>
            <w:r w:rsidRPr="00C71874" w:rsidR="00D03F82">
              <w:rPr>
                <w:sz w:val="20"/>
                <w:szCs w:val="20"/>
              </w:rPr>
              <w:t>nerve</w:t>
            </w:r>
            <w:proofErr w:type="gramEnd"/>
            <w:r w:rsidR="00107643">
              <w:rPr>
                <w:sz w:val="20"/>
                <w:szCs w:val="20"/>
              </w:rPr>
              <w:t xml:space="preserve"> and </w:t>
            </w:r>
            <w:r w:rsidRPr="00C71874" w:rsidR="00D03F82">
              <w:rPr>
                <w:sz w:val="20"/>
                <w:szCs w:val="20"/>
              </w:rPr>
              <w:t>brain)</w:t>
            </w:r>
          </w:p>
          <w:p w:rsidRPr="00C71874" w:rsidR="00D03F82" w:rsidP="00C71874" w:rsidRDefault="00265045" w14:paraId="5673A2F6" w14:textId="726D954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Explain how p</w:t>
            </w:r>
            <w:r w:rsidRPr="00C71874" w:rsidR="00D03F82">
              <w:rPr>
                <w:sz w:val="20"/>
                <w:szCs w:val="20"/>
              </w:rPr>
              <w:t>inhole and digital cameras</w:t>
            </w:r>
            <w:r w:rsidRPr="00C71874">
              <w:rPr>
                <w:sz w:val="20"/>
                <w:szCs w:val="20"/>
              </w:rPr>
              <w:t xml:space="preserve"> work.</w:t>
            </w:r>
          </w:p>
          <w:p w:rsidR="00D03F82" w:rsidP="00C71874" w:rsidRDefault="00401E9D" w14:paraId="18E75050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71874">
              <w:rPr>
                <w:sz w:val="20"/>
                <w:szCs w:val="20"/>
              </w:rPr>
              <w:t>Describe p</w:t>
            </w:r>
            <w:r w:rsidRPr="00C71874" w:rsidR="00D03F82">
              <w:rPr>
                <w:sz w:val="20"/>
                <w:szCs w:val="20"/>
              </w:rPr>
              <w:t>rimary</w:t>
            </w:r>
            <w:r w:rsidRPr="00C71874">
              <w:rPr>
                <w:sz w:val="20"/>
                <w:szCs w:val="20"/>
              </w:rPr>
              <w:t xml:space="preserve"> and</w:t>
            </w:r>
            <w:r w:rsidRPr="00C71874" w:rsidR="00D03F82">
              <w:rPr>
                <w:sz w:val="20"/>
                <w:szCs w:val="20"/>
              </w:rPr>
              <w:t xml:space="preserve"> secondary</w:t>
            </w:r>
            <w:r w:rsidRPr="00C71874">
              <w:rPr>
                <w:sz w:val="20"/>
                <w:szCs w:val="20"/>
              </w:rPr>
              <w:t xml:space="preserve"> colours</w:t>
            </w:r>
            <w:r w:rsidRPr="00C71874" w:rsidR="00FF4411">
              <w:rPr>
                <w:sz w:val="20"/>
                <w:szCs w:val="20"/>
              </w:rPr>
              <w:t xml:space="preserve"> and the use of</w:t>
            </w:r>
            <w:r w:rsidRPr="00C71874" w:rsidR="00D03F82">
              <w:rPr>
                <w:sz w:val="20"/>
                <w:szCs w:val="20"/>
              </w:rPr>
              <w:t xml:space="preserve"> filters</w:t>
            </w:r>
            <w:r w:rsidRPr="00C71874" w:rsidR="00FF4411">
              <w:rPr>
                <w:sz w:val="20"/>
                <w:szCs w:val="20"/>
              </w:rPr>
              <w:t>.</w:t>
            </w:r>
          </w:p>
          <w:p w:rsidR="00014CCC" w:rsidP="00014CCC" w:rsidRDefault="00014CCC" w14:paraId="426DCC00" w14:textId="77777777">
            <w:pPr>
              <w:spacing w:after="0" w:line="240" w:lineRule="auto"/>
            </w:pPr>
          </w:p>
          <w:p w:rsidR="00A77184" w:rsidP="00014CCC" w:rsidRDefault="00A77184" w14:paraId="43FB9DF9" w14:textId="77777777">
            <w:pPr>
              <w:spacing w:after="0" w:line="240" w:lineRule="auto"/>
            </w:pPr>
          </w:p>
          <w:p w:rsidR="00A77184" w:rsidP="00014CCC" w:rsidRDefault="00A77184" w14:paraId="370D04E0" w14:textId="77777777">
            <w:pPr>
              <w:spacing w:after="0" w:line="240" w:lineRule="auto"/>
            </w:pPr>
          </w:p>
          <w:p w:rsidR="00A77184" w:rsidP="00014CCC" w:rsidRDefault="00A77184" w14:paraId="2D6250C9" w14:textId="77777777">
            <w:pPr>
              <w:spacing w:after="0" w:line="240" w:lineRule="auto"/>
            </w:pPr>
          </w:p>
          <w:p w:rsidR="00A77184" w:rsidP="00014CCC" w:rsidRDefault="00A77184" w14:paraId="41F4906E" w14:textId="77777777">
            <w:pPr>
              <w:spacing w:after="0" w:line="240" w:lineRule="auto"/>
            </w:pPr>
          </w:p>
          <w:p w:rsidRPr="00014CCC" w:rsidR="00A77184" w:rsidP="00014CCC" w:rsidRDefault="00A77184" w14:paraId="3602CA0E" w14:textId="44BA5F4A">
            <w:pPr>
              <w:spacing w:after="0" w:line="240" w:lineRule="auto"/>
            </w:pPr>
          </w:p>
        </w:tc>
        <w:tc>
          <w:tcPr>
            <w:tcW w:w="3767" w:type="dxa"/>
            <w:tcMar/>
          </w:tcPr>
          <w:p w:rsidRPr="00F20625" w:rsidR="00274D9D" w:rsidP="00274D9D" w:rsidRDefault="00274D9D" w14:paraId="27D66745" w14:textId="1ACC21D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P1.2 &amp; P1.3 </w:t>
            </w:r>
            <w:r w:rsidRPr="00F20625">
              <w:rPr>
                <w:rFonts w:cstheme="minorHAnsi"/>
                <w:sz w:val="20"/>
                <w:szCs w:val="20"/>
              </w:rPr>
              <w:t>end-of-unit test</w:t>
            </w:r>
          </w:p>
          <w:p w:rsidRPr="00274D9D" w:rsidR="00274D9D" w:rsidP="00274D9D" w:rsidRDefault="00274D9D" w14:paraId="240E457E" w14:textId="4CCE74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0625">
              <w:rPr>
                <w:rFonts w:cstheme="minorHAnsi"/>
                <w:sz w:val="20"/>
                <w:szCs w:val="20"/>
              </w:rPr>
              <w:t>Year 7 end-of-year exam</w:t>
            </w:r>
          </w:p>
        </w:tc>
      </w:tr>
      <w:tr w:rsidR="00A77184" w:rsidTr="141A4D10" w14:paraId="4DA73F3E" w14:textId="77777777">
        <w:trPr>
          <w:trHeight w:val="1069"/>
        </w:trPr>
        <w:tc>
          <w:tcPr>
            <w:tcW w:w="1393" w:type="dxa"/>
            <w:shd w:val="clear" w:color="auto" w:fill="5FF2CA" w:themeFill="accent4" w:themeFillTint="99"/>
            <w:tcMar/>
          </w:tcPr>
          <w:p w:rsidR="00A77184" w:rsidP="002A72F8" w:rsidRDefault="00A77184" w14:paraId="2BA112E0" w14:textId="7BF60D3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4453" w:type="dxa"/>
            <w:tcMar/>
          </w:tcPr>
          <w:p w:rsidR="00A77184" w:rsidP="00A77184" w:rsidRDefault="00A77184" w14:paraId="49F3E9B7" w14:textId="77777777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P2.3 – Motion and Pressure</w:t>
            </w:r>
          </w:p>
          <w:p w:rsidR="00A77184" w:rsidP="00A77184" w:rsidRDefault="00A77184" w14:paraId="2D59E4E1" w14:textId="77777777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AB54A4">
              <w:rPr>
                <w:i/>
                <w:iCs/>
              </w:rPr>
              <w:t xml:space="preserve">Typically covered within </w:t>
            </w:r>
            <w:r>
              <w:rPr>
                <w:i/>
                <w:iCs/>
              </w:rPr>
              <w:t>5</w:t>
            </w:r>
            <w:r w:rsidRPr="00AB54A4">
              <w:rPr>
                <w:i/>
                <w:iCs/>
              </w:rPr>
              <w:t xml:space="preserve"> weeks, with </w:t>
            </w:r>
            <w:r>
              <w:rPr>
                <w:i/>
                <w:iCs/>
              </w:rPr>
              <w:t>2 double</w:t>
            </w:r>
            <w:r w:rsidRPr="00AB54A4">
              <w:rPr>
                <w:i/>
                <w:iCs/>
              </w:rPr>
              <w:t xml:space="preserve"> lessons a fortnight)</w:t>
            </w:r>
          </w:p>
          <w:p w:rsidR="00A77184" w:rsidP="00A77184" w:rsidRDefault="00A77184" w14:paraId="6CAE4595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</w:t>
            </w:r>
          </w:p>
          <w:p w:rsidR="00A77184" w:rsidP="00A77184" w:rsidRDefault="00A77184" w14:paraId="74B047A8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graphs</w:t>
            </w:r>
          </w:p>
          <w:p w:rsidR="00A77184" w:rsidP="00A77184" w:rsidRDefault="00A77184" w14:paraId="2E42FF76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Pressure in solids, </w:t>
            </w:r>
            <w:proofErr w:type="gramStart"/>
            <w:r>
              <w:rPr>
                <w:sz w:val="20"/>
                <w:szCs w:val="20"/>
              </w:rPr>
              <w:t>liquids</w:t>
            </w:r>
            <w:proofErr w:type="gramEnd"/>
            <w:r>
              <w:rPr>
                <w:sz w:val="20"/>
                <w:szCs w:val="20"/>
              </w:rPr>
              <w:t xml:space="preserve"> and gases</w:t>
            </w:r>
          </w:p>
          <w:p w:rsidRPr="00A77184" w:rsidR="00A77184" w:rsidP="00A77184" w:rsidRDefault="00A77184" w14:paraId="5D5DE40E" w14:textId="4FF2BC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A77184">
              <w:rPr>
                <w:sz w:val="20"/>
                <w:szCs w:val="20"/>
              </w:rPr>
              <w:t>Turning forces</w:t>
            </w:r>
          </w:p>
        </w:tc>
        <w:tc>
          <w:tcPr>
            <w:tcW w:w="5991" w:type="dxa"/>
            <w:tcMar/>
          </w:tcPr>
          <w:p w:rsidRPr="00C14E34" w:rsidR="00A77184" w:rsidP="00A77184" w:rsidRDefault="00A77184" w14:paraId="2C5D4477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14E34">
              <w:rPr>
                <w:sz w:val="20"/>
                <w:szCs w:val="20"/>
              </w:rPr>
              <w:t>Describe instantaneous and average speed, and relative motion.</w:t>
            </w:r>
          </w:p>
          <w:p w:rsidRPr="00776421" w:rsidR="00A77184" w:rsidP="00A77184" w:rsidRDefault="00A77184" w14:paraId="11184CF8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14E34">
              <w:rPr>
                <w:sz w:val="20"/>
                <w:szCs w:val="20"/>
              </w:rPr>
              <w:t xml:space="preserve">Recall and apply the equation: </w:t>
            </w:r>
            <w:r w:rsidRPr="00C14E34">
              <w:rPr>
                <w:i/>
                <w:iCs/>
                <w:sz w:val="20"/>
                <w:szCs w:val="20"/>
              </w:rPr>
              <w:t>speed</w:t>
            </w:r>
            <w:r w:rsidRPr="00C14E34">
              <w:rPr>
                <w:sz w:val="20"/>
                <w:szCs w:val="20"/>
              </w:rPr>
              <w:t xml:space="preserve"> = </w:t>
            </w:r>
            <w:r w:rsidRPr="00C14E34">
              <w:rPr>
                <w:i/>
                <w:iCs/>
                <w:sz w:val="20"/>
                <w:szCs w:val="20"/>
              </w:rPr>
              <w:t>distance</w:t>
            </w:r>
            <w:r w:rsidRPr="00C14E34">
              <w:rPr>
                <w:sz w:val="20"/>
                <w:szCs w:val="20"/>
              </w:rPr>
              <w:t xml:space="preserve"> / </w:t>
            </w:r>
            <w:r w:rsidRPr="00C14E34">
              <w:rPr>
                <w:i/>
                <w:iCs/>
                <w:sz w:val="20"/>
                <w:szCs w:val="20"/>
              </w:rPr>
              <w:t>time</w:t>
            </w:r>
          </w:p>
          <w:p w:rsidRPr="00C14E34" w:rsidR="00776421" w:rsidP="00A77184" w:rsidRDefault="00776421" w14:paraId="5DFEB643" w14:textId="2A98A9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and investigate speed, </w:t>
            </w:r>
            <w:proofErr w:type="gramStart"/>
            <w:r>
              <w:rPr>
                <w:sz w:val="20"/>
                <w:szCs w:val="20"/>
              </w:rPr>
              <w:t>distance</w:t>
            </w:r>
            <w:proofErr w:type="gramEnd"/>
            <w:r>
              <w:rPr>
                <w:sz w:val="20"/>
                <w:szCs w:val="20"/>
              </w:rPr>
              <w:t xml:space="preserve"> and time.</w:t>
            </w:r>
          </w:p>
          <w:p w:rsidRPr="00C14E34" w:rsidR="00A77184" w:rsidP="00A77184" w:rsidRDefault="00A77184" w14:paraId="6C4D815C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14E34">
              <w:rPr>
                <w:sz w:val="20"/>
                <w:szCs w:val="20"/>
              </w:rPr>
              <w:t>Draw and analyse distance-time graphs.</w:t>
            </w:r>
          </w:p>
          <w:p w:rsidRPr="00C14E34" w:rsidR="00A77184" w:rsidP="00A77184" w:rsidRDefault="00A77184" w14:paraId="74689A42" w14:textId="6606B1B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14E34">
              <w:rPr>
                <w:sz w:val="20"/>
                <w:szCs w:val="20"/>
              </w:rPr>
              <w:t xml:space="preserve">Explain the factors affecting gas pressure (temperature, </w:t>
            </w:r>
            <w:proofErr w:type="gramStart"/>
            <w:r w:rsidRPr="00C14E34">
              <w:rPr>
                <w:sz w:val="20"/>
                <w:szCs w:val="20"/>
              </w:rPr>
              <w:t>volume</w:t>
            </w:r>
            <w:proofErr w:type="gramEnd"/>
            <w:r w:rsidRPr="00C14E34">
              <w:rPr>
                <w:sz w:val="20"/>
                <w:szCs w:val="20"/>
              </w:rPr>
              <w:t xml:space="preserve"> </w:t>
            </w:r>
            <w:r w:rsidRPr="00C14E34" w:rsidR="000C290D">
              <w:rPr>
                <w:sz w:val="20"/>
                <w:szCs w:val="20"/>
              </w:rPr>
              <w:t>and number</w:t>
            </w:r>
            <w:r w:rsidRPr="00C14E34">
              <w:rPr>
                <w:sz w:val="20"/>
                <w:szCs w:val="20"/>
              </w:rPr>
              <w:t xml:space="preserve"> of particles)</w:t>
            </w:r>
          </w:p>
          <w:p w:rsidRPr="00C14E34" w:rsidR="00A77184" w:rsidP="00A77184" w:rsidRDefault="00A77184" w14:paraId="6BF2CF48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14E34">
              <w:rPr>
                <w:sz w:val="20"/>
                <w:szCs w:val="20"/>
              </w:rPr>
              <w:t>Explain how depth effects liquid pressure.</w:t>
            </w:r>
          </w:p>
          <w:p w:rsidRPr="00C14E34" w:rsidR="00A77184" w:rsidP="00A77184" w:rsidRDefault="00A77184" w14:paraId="5D07005B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14E34">
              <w:rPr>
                <w:sz w:val="20"/>
                <w:szCs w:val="20"/>
              </w:rPr>
              <w:t>Explain how liquid pressure causes object to float and sink.</w:t>
            </w:r>
          </w:p>
          <w:p w:rsidRPr="00C14E34" w:rsidR="00A77184" w:rsidP="00A77184" w:rsidRDefault="00A77184" w14:paraId="70A57EF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14E34">
              <w:rPr>
                <w:sz w:val="20"/>
                <w:szCs w:val="20"/>
              </w:rPr>
              <w:t xml:space="preserve">Recall and apply the equation: </w:t>
            </w:r>
            <w:r w:rsidRPr="00C14E34">
              <w:rPr>
                <w:i/>
                <w:iCs/>
                <w:sz w:val="20"/>
                <w:szCs w:val="20"/>
              </w:rPr>
              <w:t>pressure</w:t>
            </w:r>
            <w:r w:rsidRPr="00C14E34">
              <w:rPr>
                <w:sz w:val="20"/>
                <w:szCs w:val="20"/>
              </w:rPr>
              <w:t xml:space="preserve"> = </w:t>
            </w:r>
            <w:r w:rsidRPr="00C14E34">
              <w:rPr>
                <w:i/>
                <w:iCs/>
                <w:sz w:val="20"/>
                <w:szCs w:val="20"/>
              </w:rPr>
              <w:t>force</w:t>
            </w:r>
            <w:r w:rsidRPr="00C14E34">
              <w:rPr>
                <w:sz w:val="20"/>
                <w:szCs w:val="20"/>
              </w:rPr>
              <w:t xml:space="preserve"> / </w:t>
            </w:r>
            <w:r w:rsidRPr="00C14E34">
              <w:rPr>
                <w:i/>
                <w:iCs/>
                <w:sz w:val="20"/>
                <w:szCs w:val="20"/>
              </w:rPr>
              <w:t>area</w:t>
            </w:r>
          </w:p>
          <w:p w:rsidRPr="00C14E34" w:rsidR="00A77184" w:rsidP="00A77184" w:rsidRDefault="00A77184" w14:paraId="3247008D" w14:textId="109A21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14E34">
              <w:rPr>
                <w:sz w:val="20"/>
                <w:szCs w:val="20"/>
              </w:rPr>
              <w:t xml:space="preserve">Explain the </w:t>
            </w:r>
            <w:r w:rsidR="005454DC">
              <w:rPr>
                <w:sz w:val="20"/>
                <w:szCs w:val="20"/>
              </w:rPr>
              <w:t>principle</w:t>
            </w:r>
            <w:r w:rsidRPr="00C14E34">
              <w:rPr>
                <w:sz w:val="20"/>
                <w:szCs w:val="20"/>
              </w:rPr>
              <w:t xml:space="preserve"> of moments.</w:t>
            </w:r>
          </w:p>
          <w:p w:rsidRPr="000F0C38" w:rsidR="00A77184" w:rsidP="000F0C38" w:rsidRDefault="00A77184" w14:paraId="7602CE44" w14:textId="2B29EAB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C14E34">
              <w:rPr>
                <w:sz w:val="20"/>
                <w:szCs w:val="20"/>
              </w:rPr>
              <w:t xml:space="preserve">Recall and apply the equation: </w:t>
            </w:r>
            <w:r w:rsidRPr="00C14E34">
              <w:rPr>
                <w:i/>
                <w:iCs/>
                <w:sz w:val="20"/>
                <w:szCs w:val="20"/>
              </w:rPr>
              <w:t>moment</w:t>
            </w:r>
            <w:r w:rsidRPr="00C14E34">
              <w:rPr>
                <w:sz w:val="20"/>
                <w:szCs w:val="20"/>
              </w:rPr>
              <w:t xml:space="preserve"> = force </w:t>
            </w:r>
            <w:r w:rsidRPr="00C14E34">
              <w:rPr>
                <w:rFonts w:ascii="Symbol" w:hAnsi="Symbol" w:eastAsia="Symbol" w:cs="Symbol" w:cstheme="minorHAnsi"/>
                <w:sz w:val="20"/>
                <w:szCs w:val="20"/>
              </w:rPr>
              <w:t>´</w:t>
            </w:r>
            <w:r w:rsidRPr="00C14E34">
              <w:rPr>
                <w:rFonts w:cstheme="minorHAnsi"/>
                <w:sz w:val="20"/>
                <w:szCs w:val="20"/>
              </w:rPr>
              <w:t xml:space="preserve"> </w:t>
            </w:r>
            <w:r w:rsidRPr="00C14E34">
              <w:rPr>
                <w:sz w:val="20"/>
                <w:szCs w:val="20"/>
              </w:rPr>
              <w:t>perpendicular distance from pivot</w:t>
            </w:r>
          </w:p>
        </w:tc>
        <w:tc>
          <w:tcPr>
            <w:tcW w:w="3767" w:type="dxa"/>
            <w:tcMar/>
          </w:tcPr>
          <w:p w:rsidRPr="00F20625" w:rsidR="00A77184" w:rsidP="00A77184" w:rsidRDefault="00A77184" w14:paraId="1A93B38D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P2.3 </w:t>
            </w:r>
            <w:r w:rsidRPr="00F20625">
              <w:rPr>
                <w:rFonts w:cstheme="minorHAnsi"/>
                <w:sz w:val="20"/>
                <w:szCs w:val="20"/>
              </w:rPr>
              <w:t>end-of-unit test</w:t>
            </w:r>
          </w:p>
          <w:p w:rsidR="00A77184" w:rsidP="00A77184" w:rsidRDefault="00A77184" w14:paraId="64AFF718" w14:textId="2F5BEA7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20625">
              <w:rPr>
                <w:rFonts w:cstheme="minorHAnsi"/>
                <w:sz w:val="20"/>
                <w:szCs w:val="20"/>
              </w:rPr>
              <w:t>Year 7 end-of-year exam</w:t>
            </w:r>
          </w:p>
        </w:tc>
      </w:tr>
    </w:tbl>
    <w:p w:rsidR="00AC7516" w:rsidP="00DD35C0" w:rsidRDefault="00AC7516" w14:paraId="39CE0DE7" w14:textId="77777777">
      <w:pPr>
        <w:tabs>
          <w:tab w:val="left" w:pos="960"/>
        </w:tabs>
        <w:spacing w:after="0" w:line="240" w:lineRule="auto"/>
      </w:pPr>
    </w:p>
    <w:p w:rsidRPr="009C6918" w:rsidR="00AC7516" w:rsidP="00DD35C0" w:rsidRDefault="00AC7516" w14:paraId="33EC63CC" w14:textId="3239E6D6">
      <w:pPr>
        <w:tabs>
          <w:tab w:val="left" w:pos="960"/>
        </w:tabs>
        <w:spacing w:line="240" w:lineRule="auto"/>
        <w:rPr>
          <w:i/>
          <w:iCs/>
        </w:rPr>
      </w:pPr>
      <w:r>
        <w:rPr>
          <w:i/>
          <w:iCs/>
        </w:rPr>
        <w:t xml:space="preserve">N.B. </w:t>
      </w:r>
      <w:r w:rsidR="009C6918">
        <w:rPr>
          <w:i/>
          <w:iCs/>
        </w:rPr>
        <w:t xml:space="preserve">Due to timetabling, the time </w:t>
      </w:r>
      <w:r w:rsidR="00DD35C0">
        <w:rPr>
          <w:i/>
          <w:iCs/>
        </w:rPr>
        <w:t xml:space="preserve">of year in which the above topics are taught </w:t>
      </w:r>
      <w:r w:rsidR="00FF18CA">
        <w:rPr>
          <w:i/>
          <w:iCs/>
        </w:rPr>
        <w:t>will</w:t>
      </w:r>
      <w:r w:rsidR="00DD35C0">
        <w:rPr>
          <w:i/>
          <w:iCs/>
        </w:rPr>
        <w:t xml:space="preserve"> vary</w:t>
      </w:r>
      <w:r w:rsidR="001E4E4E">
        <w:rPr>
          <w:i/>
          <w:iCs/>
        </w:rPr>
        <w:t xml:space="preserve"> between classes</w:t>
      </w:r>
      <w:r w:rsidR="00A74C16">
        <w:rPr>
          <w:i/>
          <w:iCs/>
        </w:rPr>
        <w:t>.</w:t>
      </w:r>
    </w:p>
    <w:sectPr w:rsidRPr="009C6918" w:rsidR="00AC7516" w:rsidSect="005331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0A9"/>
    <w:multiLevelType w:val="hybridMultilevel"/>
    <w:tmpl w:val="AF78144A"/>
    <w:lvl w:ilvl="0" w:tplc="A8DEBA96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457825"/>
    <w:multiLevelType w:val="hybridMultilevel"/>
    <w:tmpl w:val="F4922C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0CE65BB"/>
    <w:multiLevelType w:val="hybridMultilevel"/>
    <w:tmpl w:val="17C2EF66"/>
    <w:lvl w:ilvl="0" w:tplc="909E879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4E7A0A"/>
    <w:multiLevelType w:val="hybridMultilevel"/>
    <w:tmpl w:val="2F2E8770"/>
    <w:lvl w:ilvl="0" w:tplc="E3665AD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02346A"/>
    <w:multiLevelType w:val="hybridMultilevel"/>
    <w:tmpl w:val="E86E6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9423AF3"/>
    <w:multiLevelType w:val="hybridMultilevel"/>
    <w:tmpl w:val="5ECA081C"/>
    <w:lvl w:ilvl="0" w:tplc="E3665AD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ED1AF5"/>
    <w:multiLevelType w:val="hybridMultilevel"/>
    <w:tmpl w:val="BB506C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8F1B88"/>
    <w:multiLevelType w:val="hybridMultilevel"/>
    <w:tmpl w:val="B9601F3C"/>
    <w:lvl w:ilvl="0" w:tplc="E3665AD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BB4197"/>
    <w:multiLevelType w:val="hybridMultilevel"/>
    <w:tmpl w:val="2A82112C"/>
    <w:lvl w:ilvl="0" w:tplc="F4E0E8F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0F31C4"/>
    <w:multiLevelType w:val="hybridMultilevel"/>
    <w:tmpl w:val="344EDC5E"/>
    <w:lvl w:ilvl="0" w:tplc="BDA6FBE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3931A2A"/>
    <w:multiLevelType w:val="hybridMultilevel"/>
    <w:tmpl w:val="5FB05E6A"/>
    <w:lvl w:ilvl="0" w:tplc="5ECABF5E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6141F7D"/>
    <w:multiLevelType w:val="hybridMultilevel"/>
    <w:tmpl w:val="DCBE2444"/>
    <w:lvl w:ilvl="0" w:tplc="3E468A54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D038C2"/>
    <w:multiLevelType w:val="hybridMultilevel"/>
    <w:tmpl w:val="5978E10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FB3599D"/>
    <w:multiLevelType w:val="hybridMultilevel"/>
    <w:tmpl w:val="F0080860"/>
    <w:lvl w:ilvl="0" w:tplc="4C3E60CE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04A657E"/>
    <w:multiLevelType w:val="hybridMultilevel"/>
    <w:tmpl w:val="6480EF12"/>
    <w:lvl w:ilvl="0" w:tplc="E3665AD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DCE00CE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  <w:sz w:val="22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4865AB8"/>
    <w:multiLevelType w:val="hybridMultilevel"/>
    <w:tmpl w:val="190A134C"/>
    <w:lvl w:ilvl="0" w:tplc="F4E0E8F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1D0FA0"/>
    <w:multiLevelType w:val="hybridMultilevel"/>
    <w:tmpl w:val="9398D634"/>
    <w:lvl w:ilvl="0" w:tplc="909E8794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D953B0D"/>
    <w:multiLevelType w:val="hybridMultilevel"/>
    <w:tmpl w:val="1784A6F6"/>
    <w:lvl w:ilvl="0" w:tplc="F4E0E8F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0741DD"/>
    <w:multiLevelType w:val="hybridMultilevel"/>
    <w:tmpl w:val="1EE83084"/>
    <w:lvl w:ilvl="0" w:tplc="E3665AD0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9F62BD"/>
    <w:multiLevelType w:val="hybridMultilevel"/>
    <w:tmpl w:val="EBFCBC4C"/>
    <w:lvl w:ilvl="0" w:tplc="F4E0E8FA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42C1C38"/>
    <w:multiLevelType w:val="hybridMultilevel"/>
    <w:tmpl w:val="1D103404"/>
    <w:lvl w:ilvl="0" w:tplc="D5581358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50334683">
    <w:abstractNumId w:val="12"/>
  </w:num>
  <w:num w:numId="2" w16cid:durableId="1832020285">
    <w:abstractNumId w:val="4"/>
  </w:num>
  <w:num w:numId="3" w16cid:durableId="1310212574">
    <w:abstractNumId w:val="6"/>
  </w:num>
  <w:num w:numId="4" w16cid:durableId="1862624958">
    <w:abstractNumId w:val="13"/>
  </w:num>
  <w:num w:numId="5" w16cid:durableId="1931811004">
    <w:abstractNumId w:val="1"/>
  </w:num>
  <w:num w:numId="6" w16cid:durableId="1458179026">
    <w:abstractNumId w:val="9"/>
  </w:num>
  <w:num w:numId="7" w16cid:durableId="81295125">
    <w:abstractNumId w:val="10"/>
  </w:num>
  <w:num w:numId="8" w16cid:durableId="1466460607">
    <w:abstractNumId w:val="21"/>
  </w:num>
  <w:num w:numId="9" w16cid:durableId="580914886">
    <w:abstractNumId w:val="14"/>
  </w:num>
  <w:num w:numId="10" w16cid:durableId="1286961127">
    <w:abstractNumId w:val="15"/>
  </w:num>
  <w:num w:numId="11" w16cid:durableId="916086313">
    <w:abstractNumId w:val="11"/>
  </w:num>
  <w:num w:numId="12" w16cid:durableId="811599395">
    <w:abstractNumId w:val="17"/>
  </w:num>
  <w:num w:numId="13" w16cid:durableId="1238517505">
    <w:abstractNumId w:val="20"/>
  </w:num>
  <w:num w:numId="14" w16cid:durableId="1334141016">
    <w:abstractNumId w:val="18"/>
  </w:num>
  <w:num w:numId="15" w16cid:durableId="1142775355">
    <w:abstractNumId w:val="8"/>
  </w:num>
  <w:num w:numId="16" w16cid:durableId="1909028555">
    <w:abstractNumId w:val="3"/>
  </w:num>
  <w:num w:numId="17" w16cid:durableId="1392313710">
    <w:abstractNumId w:val="19"/>
  </w:num>
  <w:num w:numId="18" w16cid:durableId="1339237743">
    <w:abstractNumId w:val="16"/>
  </w:num>
  <w:num w:numId="19" w16cid:durableId="1105274535">
    <w:abstractNumId w:val="5"/>
  </w:num>
  <w:num w:numId="20" w16cid:durableId="762841633">
    <w:abstractNumId w:val="7"/>
  </w:num>
  <w:num w:numId="21" w16cid:durableId="1685083825">
    <w:abstractNumId w:val="2"/>
  </w:num>
  <w:num w:numId="22" w16cid:durableId="14754885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B1"/>
    <w:rsid w:val="0000663F"/>
    <w:rsid w:val="00014CCC"/>
    <w:rsid w:val="00050A49"/>
    <w:rsid w:val="00061CB7"/>
    <w:rsid w:val="00064437"/>
    <w:rsid w:val="000A6451"/>
    <w:rsid w:val="000C290D"/>
    <w:rsid w:val="000C4644"/>
    <w:rsid w:val="000C61CB"/>
    <w:rsid w:val="000C682E"/>
    <w:rsid w:val="000C7F39"/>
    <w:rsid w:val="000D2F65"/>
    <w:rsid w:val="000D6DF1"/>
    <w:rsid w:val="000E550A"/>
    <w:rsid w:val="000E74EF"/>
    <w:rsid w:val="000F0C38"/>
    <w:rsid w:val="000F2149"/>
    <w:rsid w:val="00107643"/>
    <w:rsid w:val="00123942"/>
    <w:rsid w:val="001308D2"/>
    <w:rsid w:val="001338DD"/>
    <w:rsid w:val="001344EE"/>
    <w:rsid w:val="00152EAD"/>
    <w:rsid w:val="0015749A"/>
    <w:rsid w:val="0017315F"/>
    <w:rsid w:val="00177AD5"/>
    <w:rsid w:val="0018369D"/>
    <w:rsid w:val="001952BA"/>
    <w:rsid w:val="001A3EAD"/>
    <w:rsid w:val="001A53B1"/>
    <w:rsid w:val="001A6BD4"/>
    <w:rsid w:val="001B222C"/>
    <w:rsid w:val="001C504C"/>
    <w:rsid w:val="001E4E4E"/>
    <w:rsid w:val="001E6E31"/>
    <w:rsid w:val="001E6F3E"/>
    <w:rsid w:val="00203DDE"/>
    <w:rsid w:val="002050B1"/>
    <w:rsid w:val="002143F0"/>
    <w:rsid w:val="00223A6D"/>
    <w:rsid w:val="00244CD0"/>
    <w:rsid w:val="00251068"/>
    <w:rsid w:val="00264743"/>
    <w:rsid w:val="00265045"/>
    <w:rsid w:val="002713AA"/>
    <w:rsid w:val="00273396"/>
    <w:rsid w:val="00274D9D"/>
    <w:rsid w:val="00275A70"/>
    <w:rsid w:val="00290159"/>
    <w:rsid w:val="002A41F0"/>
    <w:rsid w:val="002A72F8"/>
    <w:rsid w:val="002B49AA"/>
    <w:rsid w:val="002C3ECC"/>
    <w:rsid w:val="002C5B72"/>
    <w:rsid w:val="002C5D58"/>
    <w:rsid w:val="002D666E"/>
    <w:rsid w:val="002E7C8D"/>
    <w:rsid w:val="002F2325"/>
    <w:rsid w:val="002F3DA8"/>
    <w:rsid w:val="0034393C"/>
    <w:rsid w:val="00343B02"/>
    <w:rsid w:val="00343D2A"/>
    <w:rsid w:val="0034653C"/>
    <w:rsid w:val="00350BC5"/>
    <w:rsid w:val="00366F7A"/>
    <w:rsid w:val="003752CF"/>
    <w:rsid w:val="0039526A"/>
    <w:rsid w:val="003A67E4"/>
    <w:rsid w:val="003B269B"/>
    <w:rsid w:val="003B4D07"/>
    <w:rsid w:val="003B7FFA"/>
    <w:rsid w:val="003C6C53"/>
    <w:rsid w:val="003D0DC7"/>
    <w:rsid w:val="003E674B"/>
    <w:rsid w:val="003E7471"/>
    <w:rsid w:val="00401E9D"/>
    <w:rsid w:val="00427EC7"/>
    <w:rsid w:val="00443CF2"/>
    <w:rsid w:val="00450BCF"/>
    <w:rsid w:val="00461C90"/>
    <w:rsid w:val="00483235"/>
    <w:rsid w:val="004C0B4A"/>
    <w:rsid w:val="004C623D"/>
    <w:rsid w:val="004C6787"/>
    <w:rsid w:val="004E6EDE"/>
    <w:rsid w:val="004F0C02"/>
    <w:rsid w:val="00502A8F"/>
    <w:rsid w:val="00503E1D"/>
    <w:rsid w:val="0050762F"/>
    <w:rsid w:val="00533138"/>
    <w:rsid w:val="00534862"/>
    <w:rsid w:val="005454DC"/>
    <w:rsid w:val="00565C2F"/>
    <w:rsid w:val="00584699"/>
    <w:rsid w:val="005861DE"/>
    <w:rsid w:val="005874E3"/>
    <w:rsid w:val="00592B22"/>
    <w:rsid w:val="005A050C"/>
    <w:rsid w:val="005A5045"/>
    <w:rsid w:val="005A7AEE"/>
    <w:rsid w:val="005B27A3"/>
    <w:rsid w:val="005B2EBE"/>
    <w:rsid w:val="005C29E0"/>
    <w:rsid w:val="005D1F54"/>
    <w:rsid w:val="005F34C9"/>
    <w:rsid w:val="00600346"/>
    <w:rsid w:val="0062129C"/>
    <w:rsid w:val="00642DF4"/>
    <w:rsid w:val="00675DFB"/>
    <w:rsid w:val="00692ADB"/>
    <w:rsid w:val="00693103"/>
    <w:rsid w:val="006969B5"/>
    <w:rsid w:val="006A6043"/>
    <w:rsid w:val="006B4339"/>
    <w:rsid w:val="006B4825"/>
    <w:rsid w:val="006B5ADA"/>
    <w:rsid w:val="006C7FD0"/>
    <w:rsid w:val="00765807"/>
    <w:rsid w:val="00776421"/>
    <w:rsid w:val="007A08A5"/>
    <w:rsid w:val="007A168E"/>
    <w:rsid w:val="007A56D8"/>
    <w:rsid w:val="007B3F4B"/>
    <w:rsid w:val="007D1119"/>
    <w:rsid w:val="007E14E4"/>
    <w:rsid w:val="007E58DB"/>
    <w:rsid w:val="007F5EFF"/>
    <w:rsid w:val="008158ED"/>
    <w:rsid w:val="008204EC"/>
    <w:rsid w:val="00824818"/>
    <w:rsid w:val="00827214"/>
    <w:rsid w:val="00834E79"/>
    <w:rsid w:val="00842D51"/>
    <w:rsid w:val="00845B49"/>
    <w:rsid w:val="00847CEF"/>
    <w:rsid w:val="00863926"/>
    <w:rsid w:val="00863DD5"/>
    <w:rsid w:val="00864D76"/>
    <w:rsid w:val="008717DD"/>
    <w:rsid w:val="008728D0"/>
    <w:rsid w:val="00875746"/>
    <w:rsid w:val="00882678"/>
    <w:rsid w:val="00884ACF"/>
    <w:rsid w:val="00886599"/>
    <w:rsid w:val="00886758"/>
    <w:rsid w:val="00895063"/>
    <w:rsid w:val="008D4CB2"/>
    <w:rsid w:val="008E2730"/>
    <w:rsid w:val="008E5B70"/>
    <w:rsid w:val="008F5537"/>
    <w:rsid w:val="009000CA"/>
    <w:rsid w:val="00921A3B"/>
    <w:rsid w:val="00923AAE"/>
    <w:rsid w:val="00994D3E"/>
    <w:rsid w:val="009B4C36"/>
    <w:rsid w:val="009C349E"/>
    <w:rsid w:val="009C6918"/>
    <w:rsid w:val="009D63A9"/>
    <w:rsid w:val="009E55B1"/>
    <w:rsid w:val="009F292F"/>
    <w:rsid w:val="00A11023"/>
    <w:rsid w:val="00A146D6"/>
    <w:rsid w:val="00A220F6"/>
    <w:rsid w:val="00A2441B"/>
    <w:rsid w:val="00A37305"/>
    <w:rsid w:val="00A410CC"/>
    <w:rsid w:val="00A41FA1"/>
    <w:rsid w:val="00A44740"/>
    <w:rsid w:val="00A574FA"/>
    <w:rsid w:val="00A65441"/>
    <w:rsid w:val="00A74C16"/>
    <w:rsid w:val="00A75CAF"/>
    <w:rsid w:val="00A77184"/>
    <w:rsid w:val="00A806B2"/>
    <w:rsid w:val="00A91294"/>
    <w:rsid w:val="00AA1894"/>
    <w:rsid w:val="00AB54A4"/>
    <w:rsid w:val="00AC6CF1"/>
    <w:rsid w:val="00AC7516"/>
    <w:rsid w:val="00AD01DA"/>
    <w:rsid w:val="00AE49A9"/>
    <w:rsid w:val="00AF19E0"/>
    <w:rsid w:val="00AF3346"/>
    <w:rsid w:val="00AF5420"/>
    <w:rsid w:val="00AF6AE9"/>
    <w:rsid w:val="00B004D8"/>
    <w:rsid w:val="00B11C5A"/>
    <w:rsid w:val="00B32AB9"/>
    <w:rsid w:val="00B40DC4"/>
    <w:rsid w:val="00B4469E"/>
    <w:rsid w:val="00B469E2"/>
    <w:rsid w:val="00B66827"/>
    <w:rsid w:val="00B740FB"/>
    <w:rsid w:val="00B76047"/>
    <w:rsid w:val="00BD0161"/>
    <w:rsid w:val="00BD0842"/>
    <w:rsid w:val="00BD6EA4"/>
    <w:rsid w:val="00BD70D2"/>
    <w:rsid w:val="00BE029A"/>
    <w:rsid w:val="00BE41CA"/>
    <w:rsid w:val="00BF195C"/>
    <w:rsid w:val="00BF6D38"/>
    <w:rsid w:val="00C10FA4"/>
    <w:rsid w:val="00C14E34"/>
    <w:rsid w:val="00C21090"/>
    <w:rsid w:val="00C24891"/>
    <w:rsid w:val="00C354C3"/>
    <w:rsid w:val="00C40FEB"/>
    <w:rsid w:val="00C43FC3"/>
    <w:rsid w:val="00C50598"/>
    <w:rsid w:val="00C53C14"/>
    <w:rsid w:val="00C548BA"/>
    <w:rsid w:val="00C55CF8"/>
    <w:rsid w:val="00C67492"/>
    <w:rsid w:val="00C71874"/>
    <w:rsid w:val="00C838D9"/>
    <w:rsid w:val="00CA0864"/>
    <w:rsid w:val="00CB7645"/>
    <w:rsid w:val="00CD2D15"/>
    <w:rsid w:val="00D03F82"/>
    <w:rsid w:val="00D047CA"/>
    <w:rsid w:val="00D172A2"/>
    <w:rsid w:val="00D77C9B"/>
    <w:rsid w:val="00D80608"/>
    <w:rsid w:val="00D80B4C"/>
    <w:rsid w:val="00D87473"/>
    <w:rsid w:val="00DA2835"/>
    <w:rsid w:val="00DC248F"/>
    <w:rsid w:val="00DD35C0"/>
    <w:rsid w:val="00DE5197"/>
    <w:rsid w:val="00DF5B16"/>
    <w:rsid w:val="00E27E9B"/>
    <w:rsid w:val="00E3379E"/>
    <w:rsid w:val="00E366EC"/>
    <w:rsid w:val="00E44002"/>
    <w:rsid w:val="00E44834"/>
    <w:rsid w:val="00E76E33"/>
    <w:rsid w:val="00E82AC3"/>
    <w:rsid w:val="00E87938"/>
    <w:rsid w:val="00EA4E5C"/>
    <w:rsid w:val="00EB3D68"/>
    <w:rsid w:val="00EC5488"/>
    <w:rsid w:val="00ED560E"/>
    <w:rsid w:val="00F20625"/>
    <w:rsid w:val="00F20898"/>
    <w:rsid w:val="00F21EB5"/>
    <w:rsid w:val="00F42891"/>
    <w:rsid w:val="00F461CE"/>
    <w:rsid w:val="00F660C9"/>
    <w:rsid w:val="00F67E59"/>
    <w:rsid w:val="00F704B0"/>
    <w:rsid w:val="00F87600"/>
    <w:rsid w:val="00FB1E4C"/>
    <w:rsid w:val="00FD4057"/>
    <w:rsid w:val="00FD476E"/>
    <w:rsid w:val="00FE64CC"/>
    <w:rsid w:val="00FF18CA"/>
    <w:rsid w:val="00FF4411"/>
    <w:rsid w:val="141A4D10"/>
    <w:rsid w:val="36FE40FC"/>
    <w:rsid w:val="5047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542E"/>
  <w15:chartTrackingRefBased/>
  <w15:docId w15:val="{71AA459A-5D6E-418F-8F81-A7FE7098F4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55B1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2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A72F8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094F5-3E9D-472E-8FA2-FBF8A669CD6C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7ba7a484-e096-4d82-b79f-1f51bbcd7d2f"/>
    <ds:schemaRef ds:uri="http://schemas.openxmlformats.org/package/2006/metadata/core-properties"/>
    <ds:schemaRef ds:uri="477990fa-7b91-4af5-9281-78e1cf1db4f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1A64E1-CA5D-47D7-9FA3-6E6C713E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26C5E-C67F-41DD-8EE0-00E5402ED95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V. Gukhool</cp:lastModifiedBy>
  <cp:revision>249</cp:revision>
  <cp:lastPrinted>2023-11-18T19:56:00Z</cp:lastPrinted>
  <dcterms:created xsi:type="dcterms:W3CDTF">2024-01-22T16:32:00Z</dcterms:created>
  <dcterms:modified xsi:type="dcterms:W3CDTF">2024-06-28T11:05:30Z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