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002" w:tblpY="-89"/>
        <w:tblW w:w="16023" w:type="dxa"/>
        <w:tblLook w:val="04A0" w:firstRow="1" w:lastRow="0" w:firstColumn="1" w:lastColumn="0" w:noHBand="0" w:noVBand="1"/>
      </w:tblPr>
      <w:tblGrid>
        <w:gridCol w:w="2405"/>
        <w:gridCol w:w="4394"/>
        <w:gridCol w:w="4962"/>
        <w:gridCol w:w="4262"/>
      </w:tblGrid>
      <w:tr w:rsidR="000B400D" w14:paraId="25911E12" w14:textId="77777777" w:rsidTr="00817C61">
        <w:trPr>
          <w:trHeight w:val="416"/>
        </w:trPr>
        <w:tc>
          <w:tcPr>
            <w:tcW w:w="2405" w:type="dxa"/>
            <w:vMerge w:val="restart"/>
          </w:tcPr>
          <w:p w14:paraId="08A6C6AA" w14:textId="1138BD16" w:rsidR="000B400D" w:rsidRDefault="00EB5F2A" w:rsidP="000B400D">
            <w:r>
              <w:rPr>
                <w:noProof/>
              </w:rPr>
              <mc:AlternateContent>
                <mc:Choice Requires="wps">
                  <w:drawing>
                    <wp:anchor distT="0" distB="0" distL="114300" distR="114300" simplePos="0" relativeHeight="251663360" behindDoc="0" locked="0" layoutInCell="1" allowOverlap="1" wp14:anchorId="1C06918D" wp14:editId="719F0684">
                      <wp:simplePos x="0" y="0"/>
                      <wp:positionH relativeFrom="column">
                        <wp:posOffset>-128895</wp:posOffset>
                      </wp:positionH>
                      <wp:positionV relativeFrom="paragraph">
                        <wp:posOffset>-565766</wp:posOffset>
                      </wp:positionV>
                      <wp:extent cx="3105150" cy="323850"/>
                      <wp:effectExtent l="0" t="0" r="0" b="0"/>
                      <wp:wrapNone/>
                      <wp:docPr id="6" name="Textbox 6"/>
                      <wp:cNvGraphicFramePr/>
                      <a:graphic xmlns:a="http://schemas.openxmlformats.org/drawingml/2006/main">
                        <a:graphicData uri="http://schemas.microsoft.com/office/word/2010/wordprocessingShape">
                          <wps:wsp>
                            <wps:cNvSpPr txBox="1"/>
                            <wps:spPr>
                              <a:xfrm>
                                <a:off x="0" y="0"/>
                                <a:ext cx="3105150" cy="323850"/>
                              </a:xfrm>
                              <a:prstGeom prst="rect">
                                <a:avLst/>
                              </a:prstGeom>
                            </wps:spPr>
                            <wps:txbx>
                              <w:txbxContent>
                                <w:p w14:paraId="16598BFE" w14:textId="77777777" w:rsidR="00817C61" w:rsidRPr="00817C61" w:rsidRDefault="00817C61" w:rsidP="00817C61">
                                  <w:pPr>
                                    <w:spacing w:line="360" w:lineRule="exact"/>
                                    <w:rPr>
                                      <w:rFonts w:ascii="Calibri"/>
                                      <w:b/>
                                      <w:sz w:val="44"/>
                                      <w:szCs w:val="28"/>
                                    </w:rPr>
                                  </w:pPr>
                                  <w:proofErr w:type="spellStart"/>
                                  <w:r w:rsidRPr="00817C61">
                                    <w:rPr>
                                      <w:rFonts w:ascii="Calibri"/>
                                      <w:b/>
                                      <w:color w:val="FFFFFF"/>
                                      <w:sz w:val="44"/>
                                      <w:szCs w:val="28"/>
                                    </w:rPr>
                                    <w:t>Beths</w:t>
                                  </w:r>
                                  <w:proofErr w:type="spellEnd"/>
                                  <w:r w:rsidRPr="00817C61">
                                    <w:rPr>
                                      <w:rFonts w:ascii="Calibri"/>
                                      <w:b/>
                                      <w:color w:val="FFFFFF"/>
                                      <w:spacing w:val="-10"/>
                                      <w:sz w:val="44"/>
                                      <w:szCs w:val="28"/>
                                    </w:rPr>
                                    <w:t xml:space="preserve"> </w:t>
                                  </w:r>
                                  <w:r w:rsidRPr="00817C61">
                                    <w:rPr>
                                      <w:rFonts w:ascii="Calibri"/>
                                      <w:b/>
                                      <w:color w:val="FFFFFF"/>
                                      <w:sz w:val="44"/>
                                      <w:szCs w:val="28"/>
                                    </w:rPr>
                                    <w:t>Grammar</w:t>
                                  </w:r>
                                  <w:r w:rsidRPr="00817C61">
                                    <w:rPr>
                                      <w:rFonts w:ascii="Calibri"/>
                                      <w:b/>
                                      <w:color w:val="FFFFFF"/>
                                      <w:spacing w:val="-9"/>
                                      <w:sz w:val="44"/>
                                      <w:szCs w:val="28"/>
                                    </w:rPr>
                                    <w:t xml:space="preserve"> </w:t>
                                  </w:r>
                                  <w:r w:rsidRPr="00817C61">
                                    <w:rPr>
                                      <w:rFonts w:ascii="Calibri"/>
                                      <w:b/>
                                      <w:color w:val="FFFFFF"/>
                                      <w:spacing w:val="-2"/>
                                      <w:sz w:val="44"/>
                                      <w:szCs w:val="28"/>
                                    </w:rPr>
                                    <w:t>School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C06918D" id="_x0000_t202" coordsize="21600,21600" o:spt="202" path="m,l,21600r21600,l21600,xe">
                      <v:stroke joinstyle="miter"/>
                      <v:path gradientshapeok="t" o:connecttype="rect"/>
                    </v:shapetype>
                    <v:shape id="Textbox 6" o:spid="_x0000_s1026" type="#_x0000_t202" style="position:absolute;margin-left:-10.15pt;margin-top:-44.55pt;width:24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" filled="f" stroked="f">
                      <v:textbox inset="0,0,0,0">
                        <w:txbxContent>
                          <w:p w14:paraId="16598BFE" w14:textId="77777777" w:rsidR="00817C61" w:rsidRPr="00817C61" w:rsidRDefault="00817C61" w:rsidP="00817C61">
                            <w:pPr>
                              <w:spacing w:line="360" w:lineRule="exact"/>
                              <w:rPr>
                                <w:rFonts w:ascii="Calibri"/>
                                <w:b/>
                                <w:sz w:val="44"/>
                                <w:szCs w:val="28"/>
                              </w:rPr>
                            </w:pPr>
                            <w:proofErr w:type="spellStart"/>
                            <w:r w:rsidRPr="00817C61">
                              <w:rPr>
                                <w:rFonts w:ascii="Calibri"/>
                                <w:b/>
                                <w:color w:val="FFFFFF"/>
                                <w:sz w:val="44"/>
                                <w:szCs w:val="28"/>
                              </w:rPr>
                              <w:t>Beths</w:t>
                            </w:r>
                            <w:proofErr w:type="spellEnd"/>
                            <w:r w:rsidRPr="00817C61">
                              <w:rPr>
                                <w:rFonts w:ascii="Calibri"/>
                                <w:b/>
                                <w:color w:val="FFFFFF"/>
                                <w:spacing w:val="-10"/>
                                <w:sz w:val="44"/>
                                <w:szCs w:val="28"/>
                              </w:rPr>
                              <w:t xml:space="preserve"> </w:t>
                            </w:r>
                            <w:r w:rsidRPr="00817C61">
                              <w:rPr>
                                <w:rFonts w:ascii="Calibri"/>
                                <w:b/>
                                <w:color w:val="FFFFFF"/>
                                <w:sz w:val="44"/>
                                <w:szCs w:val="28"/>
                              </w:rPr>
                              <w:t>Grammar</w:t>
                            </w:r>
                            <w:r w:rsidRPr="00817C61">
                              <w:rPr>
                                <w:rFonts w:ascii="Calibri"/>
                                <w:b/>
                                <w:color w:val="FFFFFF"/>
                                <w:spacing w:val="-9"/>
                                <w:sz w:val="44"/>
                                <w:szCs w:val="28"/>
                              </w:rPr>
                              <w:t xml:space="preserve"> </w:t>
                            </w:r>
                            <w:r w:rsidRPr="00817C61">
                              <w:rPr>
                                <w:rFonts w:ascii="Calibri"/>
                                <w:b/>
                                <w:color w:val="FFFFFF"/>
                                <w:spacing w:val="-2"/>
                                <w:sz w:val="44"/>
                                <w:szCs w:val="28"/>
                              </w:rPr>
                              <w:t>School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DD0AC43" wp14:editId="4F9652F8">
                      <wp:simplePos x="0" y="0"/>
                      <wp:positionH relativeFrom="page">
                        <wp:posOffset>-283845</wp:posOffset>
                      </wp:positionH>
                      <wp:positionV relativeFrom="paragraph">
                        <wp:posOffset>-695628</wp:posOffset>
                      </wp:positionV>
                      <wp:extent cx="10741660" cy="539115"/>
                      <wp:effectExtent l="0" t="0" r="2540" b="0"/>
                      <wp:wrapNone/>
                      <wp:docPr id="2" name="Graphic 2"/>
                      <wp:cNvGraphicFramePr/>
                      <a:graphic xmlns:a="http://schemas.openxmlformats.org/drawingml/2006/main">
                        <a:graphicData uri="http://schemas.microsoft.com/office/word/2010/wordprocessingShape">
                          <wps:wsp>
                            <wps:cNvSpPr/>
                            <wps:spPr>
                              <a:xfrm>
                                <a:off x="0" y="0"/>
                                <a:ext cx="10741660" cy="539115"/>
                              </a:xfrm>
                              <a:custGeom>
                                <a:avLst/>
                                <a:gdLst/>
                                <a:ahLst/>
                                <a:cxnLst/>
                                <a:rect l="l" t="t" r="r" b="b"/>
                                <a:pathLst>
                                  <a:path w="10684510" h="539115">
                                    <a:moveTo>
                                      <a:pt x="0" y="538530"/>
                                    </a:moveTo>
                                    <a:lnTo>
                                      <a:pt x="10684129" y="538530"/>
                                    </a:lnTo>
                                    <a:lnTo>
                                      <a:pt x="10684129" y="0"/>
                                    </a:lnTo>
                                    <a:lnTo>
                                      <a:pt x="0" y="0"/>
                                    </a:lnTo>
                                    <a:lnTo>
                                      <a:pt x="0" y="538530"/>
                                    </a:lnTo>
                                    <a:close/>
                                  </a:path>
                                </a:pathLst>
                              </a:custGeom>
                              <a:solidFill>
                                <a:srgbClr val="82B0E4"/>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FE9023A" id="Graphic 2" o:spid="_x0000_s1026" style="position:absolute;margin-left:-22.35pt;margin-top:-54.75pt;width:845.8pt;height:42.4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1068451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" path="m,538530r10684129,l10684129,,,,,538530xe" fillcolor="#82b0e4" stroked="f">
                      <v:path arrowok="t"/>
                      <w10:wrap anchorx="page"/>
                    </v:shape>
                  </w:pict>
                </mc:Fallback>
              </mc:AlternateContent>
            </w:r>
          </w:p>
          <w:p w14:paraId="01200D14" w14:textId="73BB133A" w:rsidR="000B400D" w:rsidRDefault="000B400D" w:rsidP="000B400D">
            <w:pPr>
              <w:jc w:val="center"/>
            </w:pPr>
            <w:r>
              <w:rPr>
                <w:rFonts w:ascii="Times New Roman"/>
                <w:noProof/>
                <w:sz w:val="20"/>
              </w:rPr>
              <w:drawing>
                <wp:inline distT="0" distB="0" distL="0" distR="0" wp14:anchorId="02BD0F70" wp14:editId="221EDDC0">
                  <wp:extent cx="1019175" cy="1247775"/>
                  <wp:effectExtent l="0" t="0" r="9525" b="9525"/>
                  <wp:docPr id="7" name="Image 7" descr="Beths Grammar School - 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Beths Grammar School - Home"/>
                          <pic:cNvPicPr/>
                        </pic:nvPicPr>
                        <pic:blipFill>
                          <a:blip r:embed="rId5" cstate="print"/>
                          <a:stretch>
                            <a:fillRect/>
                          </a:stretch>
                        </pic:blipFill>
                        <pic:spPr>
                          <a:xfrm>
                            <a:off x="0" y="0"/>
                            <a:ext cx="1027812" cy="1258349"/>
                          </a:xfrm>
                          <a:prstGeom prst="rect">
                            <a:avLst/>
                          </a:prstGeom>
                        </pic:spPr>
                      </pic:pic>
                    </a:graphicData>
                  </a:graphic>
                </wp:inline>
              </w:drawing>
            </w:r>
          </w:p>
          <w:p w14:paraId="573C2F18" w14:textId="34D51F69" w:rsidR="000B400D" w:rsidRDefault="000B400D" w:rsidP="00462A57"/>
        </w:tc>
        <w:tc>
          <w:tcPr>
            <w:tcW w:w="4394" w:type="dxa"/>
            <w:shd w:val="clear" w:color="auto" w:fill="BDD6EE" w:themeFill="accent5" w:themeFillTint="66"/>
          </w:tcPr>
          <w:p w14:paraId="3AE7A2A1" w14:textId="509149AF" w:rsidR="000B400D" w:rsidRDefault="00EB5F2A" w:rsidP="000B400D">
            <w:pPr>
              <w:jc w:val="center"/>
            </w:pPr>
            <w:r>
              <w:rPr>
                <w:noProof/>
              </w:rPr>
              <mc:AlternateContent>
                <mc:Choice Requires="wps">
                  <w:drawing>
                    <wp:anchor distT="0" distB="0" distL="114300" distR="114300" simplePos="0" relativeHeight="251661312" behindDoc="0" locked="0" layoutInCell="1" allowOverlap="1" wp14:anchorId="7B8971F4" wp14:editId="565F022F">
                      <wp:simplePos x="0" y="0"/>
                      <wp:positionH relativeFrom="margin">
                        <wp:posOffset>1237956</wp:posOffset>
                      </wp:positionH>
                      <wp:positionV relativeFrom="paragraph">
                        <wp:posOffset>-615305</wp:posOffset>
                      </wp:positionV>
                      <wp:extent cx="7298690" cy="391160"/>
                      <wp:effectExtent l="0" t="0" r="0" b="8890"/>
                      <wp:wrapNone/>
                      <wp:docPr id="3" name="Graphic 3"/>
                      <wp:cNvGraphicFramePr/>
                      <a:graphic xmlns:a="http://schemas.openxmlformats.org/drawingml/2006/main">
                        <a:graphicData uri="http://schemas.microsoft.com/office/word/2010/wordprocessingShape">
                          <wps:wsp>
                            <wps:cNvSpPr/>
                            <wps:spPr>
                              <a:xfrm>
                                <a:off x="0" y="0"/>
                                <a:ext cx="7298690" cy="391160"/>
                              </a:xfrm>
                              <a:custGeom>
                                <a:avLst/>
                                <a:gdLst/>
                                <a:ahLst/>
                                <a:cxnLst/>
                                <a:rect l="l" t="t" r="r" b="b"/>
                                <a:pathLst>
                                  <a:path w="7298690" h="391160">
                                    <a:moveTo>
                                      <a:pt x="7102983" y="0"/>
                                    </a:moveTo>
                                    <a:lnTo>
                                      <a:pt x="195580" y="0"/>
                                    </a:lnTo>
                                    <a:lnTo>
                                      <a:pt x="150756" y="5168"/>
                                    </a:lnTo>
                                    <a:lnTo>
                                      <a:pt x="109597" y="19890"/>
                                    </a:lnTo>
                                    <a:lnTo>
                                      <a:pt x="73282" y="42987"/>
                                    </a:lnTo>
                                    <a:lnTo>
                                      <a:pt x="42987" y="73282"/>
                                    </a:lnTo>
                                    <a:lnTo>
                                      <a:pt x="19890" y="109597"/>
                                    </a:lnTo>
                                    <a:lnTo>
                                      <a:pt x="5168" y="150756"/>
                                    </a:lnTo>
                                    <a:lnTo>
                                      <a:pt x="0" y="195579"/>
                                    </a:lnTo>
                                    <a:lnTo>
                                      <a:pt x="5168" y="240403"/>
                                    </a:lnTo>
                                    <a:lnTo>
                                      <a:pt x="19890" y="281562"/>
                                    </a:lnTo>
                                    <a:lnTo>
                                      <a:pt x="42987" y="317877"/>
                                    </a:lnTo>
                                    <a:lnTo>
                                      <a:pt x="73282" y="348172"/>
                                    </a:lnTo>
                                    <a:lnTo>
                                      <a:pt x="109597" y="371269"/>
                                    </a:lnTo>
                                    <a:lnTo>
                                      <a:pt x="150756" y="385991"/>
                                    </a:lnTo>
                                    <a:lnTo>
                                      <a:pt x="195580" y="391159"/>
                                    </a:lnTo>
                                    <a:lnTo>
                                      <a:pt x="7102983" y="391159"/>
                                    </a:lnTo>
                                    <a:lnTo>
                                      <a:pt x="7147806" y="385991"/>
                                    </a:lnTo>
                                    <a:lnTo>
                                      <a:pt x="7188965" y="371269"/>
                                    </a:lnTo>
                                    <a:lnTo>
                                      <a:pt x="7225280" y="348172"/>
                                    </a:lnTo>
                                    <a:lnTo>
                                      <a:pt x="7255575" y="317877"/>
                                    </a:lnTo>
                                    <a:lnTo>
                                      <a:pt x="7278672" y="281562"/>
                                    </a:lnTo>
                                    <a:lnTo>
                                      <a:pt x="7293394" y="240403"/>
                                    </a:lnTo>
                                    <a:lnTo>
                                      <a:pt x="7298563" y="195579"/>
                                    </a:lnTo>
                                    <a:lnTo>
                                      <a:pt x="7293394" y="150756"/>
                                    </a:lnTo>
                                    <a:lnTo>
                                      <a:pt x="7278672" y="109597"/>
                                    </a:lnTo>
                                    <a:lnTo>
                                      <a:pt x="7255575" y="73282"/>
                                    </a:lnTo>
                                    <a:lnTo>
                                      <a:pt x="7225280" y="42987"/>
                                    </a:lnTo>
                                    <a:lnTo>
                                      <a:pt x="7188965" y="19890"/>
                                    </a:lnTo>
                                    <a:lnTo>
                                      <a:pt x="7147806" y="5168"/>
                                    </a:lnTo>
                                    <a:lnTo>
                                      <a:pt x="7102983" y="0"/>
                                    </a:lnTo>
                                    <a:close/>
                                  </a:path>
                                </a:pathLst>
                              </a:custGeom>
                              <a:solidFill>
                                <a:srgbClr val="FFFFFF"/>
                              </a:solidFill>
                            </wps:spPr>
                            <wps:txbx>
                              <w:txbxContent>
                                <w:p w14:paraId="71E7668B" w14:textId="58B5194F" w:rsidR="000B400D" w:rsidRPr="000B400D" w:rsidRDefault="000B400D" w:rsidP="000B400D">
                                  <w:pPr>
                                    <w:jc w:val="center"/>
                                    <w:rPr>
                                      <w:b/>
                                      <w:bCs/>
                                      <w:color w:val="4472C4" w:themeColor="accent1"/>
                                      <w:sz w:val="48"/>
                                      <w:szCs w:val="48"/>
                                    </w:rPr>
                                  </w:pPr>
                                  <w:r w:rsidRPr="000B400D">
                                    <w:rPr>
                                      <w:b/>
                                      <w:bCs/>
                                      <w:color w:val="4472C4" w:themeColor="accent1"/>
                                      <w:sz w:val="48"/>
                                      <w:szCs w:val="48"/>
                                    </w:rPr>
                                    <w:t>Year 1</w:t>
                                  </w:r>
                                  <w:r w:rsidR="00D62F3F">
                                    <w:rPr>
                                      <w:b/>
                                      <w:bCs/>
                                      <w:color w:val="4472C4" w:themeColor="accent1"/>
                                      <w:sz w:val="48"/>
                                      <w:szCs w:val="48"/>
                                    </w:rPr>
                                    <w:t>3</w:t>
                                  </w:r>
                                  <w:r w:rsidRPr="000B400D">
                                    <w:rPr>
                                      <w:b/>
                                      <w:bCs/>
                                      <w:color w:val="4472C4" w:themeColor="accent1"/>
                                      <w:sz w:val="48"/>
                                      <w:szCs w:val="48"/>
                                    </w:rPr>
                                    <w:t xml:space="preserve"> </w:t>
                                  </w:r>
                                  <w:r w:rsidR="00D62F3F">
                                    <w:rPr>
                                      <w:b/>
                                      <w:bCs/>
                                      <w:color w:val="4472C4" w:themeColor="accent1"/>
                                      <w:sz w:val="48"/>
                                      <w:szCs w:val="48"/>
                                    </w:rPr>
                                    <w:t>Economics</w:t>
                                  </w:r>
                                  <w:r w:rsidRPr="000B400D">
                                    <w:rPr>
                                      <w:b/>
                                      <w:bCs/>
                                      <w:color w:val="4472C4" w:themeColor="accent1"/>
                                      <w:sz w:val="48"/>
                                      <w:szCs w:val="48"/>
                                    </w:rPr>
                                    <w:t xml:space="preserve"> Curriculum Map</w:t>
                                  </w:r>
                                  <w:r w:rsidR="00D62F3F">
                                    <w:rPr>
                                      <w:b/>
                                      <w:bCs/>
                                      <w:color w:val="4472C4" w:themeColor="accent1"/>
                                      <w:sz w:val="48"/>
                                      <w:szCs w:val="48"/>
                                    </w:rPr>
                                    <w:t xml:space="preserve"> (Micro)</w:t>
                                  </w:r>
                                </w:p>
                              </w:txbxContent>
                            </wps:txbx>
                            <wps:bodyPr wrap="square" lIns="0" tIns="0" rIns="0" bIns="0" rtlCol="0">
                              <a:prstTxWarp prst="textNoShape">
                                <a:avLst/>
                              </a:prstTxWarp>
                              <a:noAutofit/>
                            </wps:bodyPr>
                          </wps:wsp>
                        </a:graphicData>
                      </a:graphic>
                    </wp:anchor>
                  </w:drawing>
                </mc:Choice>
                <mc:Fallback>
                  <w:pict>
                    <v:shape w14:anchorId="7B8971F4" id="Graphic 3" o:spid="_x0000_s1027" style="position:absolute;left:0;text-align:left;margin-left:97.5pt;margin-top:-48.45pt;width:574.7pt;height:30.8pt;z-index:251661312;visibility:visible;mso-wrap-style:square;mso-wrap-distance-left:9pt;mso-wrap-distance-top:0;mso-wrap-distance-right:9pt;mso-wrap-distance-bottom:0;mso-position-horizontal:absolute;mso-position-horizontal-relative:margin;mso-position-vertical:absolute;mso-position-vertical-relative:text;v-text-anchor:top" coordsize="7298690,391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" adj="-11796480,,5400" path="m7102983,l195580,,150756,5168,109597,19890,73282,42987,42987,73282,19890,109597,5168,150756,,195579r5168,44824l19890,281562r23097,36315l73282,348172r36315,23097l150756,385991r44824,5168l7102983,391159r44823,-5168l7188965,371269r36315,-23097l7255575,317877r23097,-36315l7293394,240403r5169,-44824l7293394,150756r-14722,-41159l7255575,73282,7225280,42987,7188965,19890,7147806,5168,7102983,xe" stroked="f">
                      <v:stroke joinstyle="miter"/>
                      <v:formulas/>
                      <v:path arrowok="t" o:connecttype="custom" textboxrect="0,0,7298690,391160"/>
                      <v:textbox inset="0,0,0,0">
                        <w:txbxContent>
                          <w:p w14:paraId="71E7668B" w14:textId="58B5194F" w:rsidR="000B400D" w:rsidRPr="000B400D" w:rsidRDefault="000B400D" w:rsidP="000B400D">
                            <w:pPr>
                              <w:jc w:val="center"/>
                              <w:rPr>
                                <w:b/>
                                <w:bCs/>
                                <w:color w:val="4472C4" w:themeColor="accent1"/>
                                <w:sz w:val="48"/>
                                <w:szCs w:val="48"/>
                              </w:rPr>
                            </w:pPr>
                            <w:r w:rsidRPr="000B400D">
                              <w:rPr>
                                <w:b/>
                                <w:bCs/>
                                <w:color w:val="4472C4" w:themeColor="accent1"/>
                                <w:sz w:val="48"/>
                                <w:szCs w:val="48"/>
                              </w:rPr>
                              <w:t>Year 1</w:t>
                            </w:r>
                            <w:r w:rsidR="00D62F3F">
                              <w:rPr>
                                <w:b/>
                                <w:bCs/>
                                <w:color w:val="4472C4" w:themeColor="accent1"/>
                                <w:sz w:val="48"/>
                                <w:szCs w:val="48"/>
                              </w:rPr>
                              <w:t>3</w:t>
                            </w:r>
                            <w:r w:rsidRPr="000B400D">
                              <w:rPr>
                                <w:b/>
                                <w:bCs/>
                                <w:color w:val="4472C4" w:themeColor="accent1"/>
                                <w:sz w:val="48"/>
                                <w:szCs w:val="48"/>
                              </w:rPr>
                              <w:t xml:space="preserve"> </w:t>
                            </w:r>
                            <w:r w:rsidR="00D62F3F">
                              <w:rPr>
                                <w:b/>
                                <w:bCs/>
                                <w:color w:val="4472C4" w:themeColor="accent1"/>
                                <w:sz w:val="48"/>
                                <w:szCs w:val="48"/>
                              </w:rPr>
                              <w:t>Economics</w:t>
                            </w:r>
                            <w:r w:rsidRPr="000B400D">
                              <w:rPr>
                                <w:b/>
                                <w:bCs/>
                                <w:color w:val="4472C4" w:themeColor="accent1"/>
                                <w:sz w:val="48"/>
                                <w:szCs w:val="48"/>
                              </w:rPr>
                              <w:t xml:space="preserve"> Curriculum Map</w:t>
                            </w:r>
                            <w:r w:rsidR="00D62F3F">
                              <w:rPr>
                                <w:b/>
                                <w:bCs/>
                                <w:color w:val="4472C4" w:themeColor="accent1"/>
                                <w:sz w:val="48"/>
                                <w:szCs w:val="48"/>
                              </w:rPr>
                              <w:t xml:space="preserve"> (Micro)</w:t>
                            </w:r>
                          </w:p>
                        </w:txbxContent>
                      </v:textbox>
                      <w10:wrap anchorx="margin"/>
                    </v:shape>
                  </w:pict>
                </mc:Fallback>
              </mc:AlternateContent>
            </w:r>
            <w:r w:rsidR="000B400D">
              <w:rPr>
                <w:b/>
                <w:color w:val="FF0000"/>
                <w:spacing w:val="-2"/>
                <w:sz w:val="36"/>
              </w:rPr>
              <w:t>INTENT</w:t>
            </w:r>
          </w:p>
        </w:tc>
        <w:tc>
          <w:tcPr>
            <w:tcW w:w="4962" w:type="dxa"/>
            <w:shd w:val="clear" w:color="auto" w:fill="BDD6EE" w:themeFill="accent5" w:themeFillTint="66"/>
          </w:tcPr>
          <w:p w14:paraId="6356DE71" w14:textId="5F99C393" w:rsidR="000B400D" w:rsidRDefault="000B400D" w:rsidP="000B400D">
            <w:pPr>
              <w:jc w:val="center"/>
            </w:pPr>
            <w:r>
              <w:rPr>
                <w:b/>
                <w:color w:val="FF0000"/>
                <w:spacing w:val="-2"/>
                <w:sz w:val="36"/>
              </w:rPr>
              <w:t>IMPLEMENTATION</w:t>
            </w:r>
          </w:p>
        </w:tc>
        <w:tc>
          <w:tcPr>
            <w:tcW w:w="4262" w:type="dxa"/>
            <w:shd w:val="clear" w:color="auto" w:fill="BDD6EE" w:themeFill="accent5" w:themeFillTint="66"/>
          </w:tcPr>
          <w:p w14:paraId="16A07ABB" w14:textId="4B789E22" w:rsidR="000B400D" w:rsidRDefault="003859FE" w:rsidP="000B400D">
            <w:pPr>
              <w:jc w:val="center"/>
            </w:pPr>
            <w:r>
              <w:rPr>
                <w:b/>
                <w:noProof/>
                <w:color w:val="FF0000"/>
                <w:spacing w:val="-2"/>
                <w:sz w:val="36"/>
              </w:rPr>
              <mc:AlternateContent>
                <mc:Choice Requires="wps">
                  <w:drawing>
                    <wp:anchor distT="0" distB="0" distL="114300" distR="114300" simplePos="0" relativeHeight="251664384" behindDoc="0" locked="0" layoutInCell="1" allowOverlap="1" wp14:anchorId="6D57606E" wp14:editId="6EBEC529">
                      <wp:simplePos x="0" y="0"/>
                      <wp:positionH relativeFrom="column">
                        <wp:posOffset>1964690</wp:posOffset>
                      </wp:positionH>
                      <wp:positionV relativeFrom="paragraph">
                        <wp:posOffset>-635635</wp:posOffset>
                      </wp:positionV>
                      <wp:extent cx="857250" cy="45339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857250" cy="453390"/>
                              </a:xfrm>
                              <a:prstGeom prst="rect">
                                <a:avLst/>
                              </a:prstGeom>
                              <a:solidFill>
                                <a:schemeClr val="lt1"/>
                              </a:solidFill>
                              <a:ln w="6350">
                                <a:solidFill>
                                  <a:prstClr val="black"/>
                                </a:solidFill>
                              </a:ln>
                            </wps:spPr>
                            <wps:txbx>
                              <w:txbxContent>
                                <w:p w14:paraId="1CF5B2DD" w14:textId="0ED8D17A" w:rsidR="003859FE" w:rsidRDefault="003859FE">
                                  <w:r>
                                    <w:rPr>
                                      <w:noProof/>
                                    </w:rPr>
                                    <w:drawing>
                                      <wp:inline distT="0" distB="0" distL="0" distR="0" wp14:anchorId="2EE8DF5B" wp14:editId="501E572E">
                                        <wp:extent cx="668020"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68020" cy="234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57606E" id="Text Box 5" o:spid="_x0000_s1028" type="#_x0000_t202" style="position:absolute;left:0;text-align:left;margin-left:154.7pt;margin-top:-50.05pt;width:67.5pt;height:35.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dzNwIAAII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" fillcolor="white [3201]" strokeweight=".5pt">
                      <v:textbox>
                        <w:txbxContent>
                          <w:p w14:paraId="1CF5B2DD" w14:textId="0ED8D17A" w:rsidR="003859FE" w:rsidRDefault="003859FE">
                            <w:r>
                              <w:rPr>
                                <w:noProof/>
                              </w:rPr>
                              <w:drawing>
                                <wp:inline distT="0" distB="0" distL="0" distR="0" wp14:anchorId="2EE8DF5B" wp14:editId="501E572E">
                                  <wp:extent cx="668020"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68020" cy="234315"/>
                                          </a:xfrm>
                                          <a:prstGeom prst="rect">
                                            <a:avLst/>
                                          </a:prstGeom>
                                        </pic:spPr>
                                      </pic:pic>
                                    </a:graphicData>
                                  </a:graphic>
                                </wp:inline>
                              </w:drawing>
                            </w:r>
                          </w:p>
                        </w:txbxContent>
                      </v:textbox>
                    </v:shape>
                  </w:pict>
                </mc:Fallback>
              </mc:AlternateContent>
            </w:r>
            <w:r w:rsidR="000B400D">
              <w:rPr>
                <w:b/>
                <w:color w:val="FF0000"/>
                <w:spacing w:val="-2"/>
                <w:sz w:val="36"/>
              </w:rPr>
              <w:t>IMPACT</w:t>
            </w:r>
          </w:p>
        </w:tc>
      </w:tr>
      <w:tr w:rsidR="000B400D" w14:paraId="7ED9B4E9" w14:textId="77777777" w:rsidTr="00EB5F2A">
        <w:tc>
          <w:tcPr>
            <w:tcW w:w="2405" w:type="dxa"/>
            <w:vMerge/>
          </w:tcPr>
          <w:p w14:paraId="4B3B4C9D" w14:textId="77777777" w:rsidR="000B400D" w:rsidRDefault="000B400D" w:rsidP="000B400D"/>
        </w:tc>
        <w:tc>
          <w:tcPr>
            <w:tcW w:w="4394" w:type="dxa"/>
            <w:shd w:val="clear" w:color="auto" w:fill="FCF680"/>
          </w:tcPr>
          <w:p w14:paraId="7F2B9AEF" w14:textId="52C74749" w:rsidR="00817C61" w:rsidRPr="00817C61" w:rsidRDefault="00817C61" w:rsidP="00817C61">
            <w:pPr>
              <w:pStyle w:val="TableParagraph"/>
              <w:spacing w:line="341" w:lineRule="exact"/>
              <w:ind w:left="0"/>
              <w:jc w:val="center"/>
              <w:rPr>
                <w:b/>
                <w:sz w:val="36"/>
                <w:szCs w:val="28"/>
              </w:rPr>
            </w:pPr>
            <w:r w:rsidRPr="00817C61">
              <w:rPr>
                <w:b/>
                <w:spacing w:val="-2"/>
                <w:sz w:val="36"/>
                <w:szCs w:val="28"/>
              </w:rPr>
              <w:t>Substantive</w:t>
            </w:r>
            <w:r w:rsidRPr="00817C61">
              <w:rPr>
                <w:b/>
                <w:spacing w:val="1"/>
                <w:sz w:val="36"/>
                <w:szCs w:val="28"/>
              </w:rPr>
              <w:t xml:space="preserve"> </w:t>
            </w:r>
            <w:r w:rsidRPr="00817C61">
              <w:rPr>
                <w:b/>
                <w:spacing w:val="-2"/>
                <w:sz w:val="36"/>
                <w:szCs w:val="28"/>
              </w:rPr>
              <w:t>Knowledge</w:t>
            </w:r>
          </w:p>
          <w:p w14:paraId="3CF70617" w14:textId="02B694D7" w:rsidR="000B400D" w:rsidRPr="00817C61" w:rsidRDefault="00817C61" w:rsidP="00817C61">
            <w:pPr>
              <w:pStyle w:val="TableParagraph"/>
              <w:ind w:left="108"/>
              <w:rPr>
                <w:sz w:val="28"/>
                <w:szCs w:val="28"/>
              </w:rPr>
            </w:pPr>
            <w:r w:rsidRPr="00817C61">
              <w:rPr>
                <w:sz w:val="28"/>
                <w:szCs w:val="28"/>
              </w:rPr>
              <w:t>This</w:t>
            </w:r>
            <w:r w:rsidRPr="00817C61">
              <w:rPr>
                <w:spacing w:val="-4"/>
                <w:sz w:val="28"/>
                <w:szCs w:val="28"/>
              </w:rPr>
              <w:t xml:space="preserve"> </w:t>
            </w:r>
            <w:r w:rsidRPr="00817C61">
              <w:rPr>
                <w:sz w:val="28"/>
                <w:szCs w:val="28"/>
              </w:rPr>
              <w:t>is</w:t>
            </w:r>
            <w:r w:rsidRPr="00817C61">
              <w:rPr>
                <w:spacing w:val="-4"/>
                <w:sz w:val="28"/>
                <w:szCs w:val="28"/>
              </w:rPr>
              <w:t xml:space="preserve"> </w:t>
            </w:r>
            <w:r w:rsidRPr="00817C61">
              <w:rPr>
                <w:sz w:val="28"/>
                <w:szCs w:val="28"/>
              </w:rPr>
              <w:t>the</w:t>
            </w:r>
            <w:r w:rsidRPr="00817C61">
              <w:rPr>
                <w:spacing w:val="-6"/>
                <w:sz w:val="28"/>
                <w:szCs w:val="28"/>
              </w:rPr>
              <w:t xml:space="preserve"> </w:t>
            </w:r>
            <w:r w:rsidRPr="00817C61">
              <w:rPr>
                <w:sz w:val="28"/>
                <w:szCs w:val="28"/>
              </w:rPr>
              <w:t>specific,</w:t>
            </w:r>
            <w:r w:rsidRPr="00817C61">
              <w:rPr>
                <w:spacing w:val="-4"/>
                <w:sz w:val="28"/>
                <w:szCs w:val="28"/>
              </w:rPr>
              <w:t xml:space="preserve"> </w:t>
            </w:r>
            <w:r w:rsidRPr="00817C61">
              <w:rPr>
                <w:sz w:val="28"/>
                <w:szCs w:val="28"/>
              </w:rPr>
              <w:t>factual</w:t>
            </w:r>
            <w:r w:rsidRPr="00817C61">
              <w:rPr>
                <w:spacing w:val="-7"/>
                <w:sz w:val="28"/>
                <w:szCs w:val="28"/>
              </w:rPr>
              <w:t xml:space="preserve"> </w:t>
            </w:r>
            <w:r w:rsidRPr="00817C61">
              <w:rPr>
                <w:sz w:val="28"/>
                <w:szCs w:val="28"/>
              </w:rPr>
              <w:t>content</w:t>
            </w:r>
            <w:r w:rsidRPr="00817C61">
              <w:rPr>
                <w:spacing w:val="-4"/>
                <w:sz w:val="28"/>
                <w:szCs w:val="28"/>
              </w:rPr>
              <w:t xml:space="preserve"> </w:t>
            </w:r>
            <w:r w:rsidRPr="00817C61">
              <w:rPr>
                <w:sz w:val="28"/>
                <w:szCs w:val="28"/>
              </w:rPr>
              <w:t>for</w:t>
            </w:r>
            <w:r w:rsidRPr="00817C61">
              <w:rPr>
                <w:spacing w:val="-4"/>
                <w:sz w:val="28"/>
                <w:szCs w:val="28"/>
              </w:rPr>
              <w:t xml:space="preserve"> </w:t>
            </w:r>
            <w:r w:rsidRPr="00817C61">
              <w:rPr>
                <w:sz w:val="28"/>
                <w:szCs w:val="28"/>
              </w:rPr>
              <w:t>the</w:t>
            </w:r>
            <w:r w:rsidRPr="00817C61">
              <w:rPr>
                <w:spacing w:val="-6"/>
                <w:sz w:val="28"/>
                <w:szCs w:val="28"/>
              </w:rPr>
              <w:t xml:space="preserve"> </w:t>
            </w:r>
            <w:r w:rsidRPr="00817C61">
              <w:rPr>
                <w:sz w:val="28"/>
                <w:szCs w:val="28"/>
              </w:rPr>
              <w:t>topic, which should be connected into a careful</w:t>
            </w:r>
            <w:r>
              <w:rPr>
                <w:sz w:val="28"/>
                <w:szCs w:val="28"/>
              </w:rPr>
              <w:t xml:space="preserve"> </w:t>
            </w:r>
            <w:r w:rsidRPr="00817C61">
              <w:rPr>
                <w:sz w:val="28"/>
                <w:szCs w:val="28"/>
              </w:rPr>
              <w:t>sequence</w:t>
            </w:r>
            <w:r w:rsidRPr="00817C61">
              <w:rPr>
                <w:spacing w:val="-4"/>
                <w:sz w:val="28"/>
                <w:szCs w:val="28"/>
              </w:rPr>
              <w:t xml:space="preserve"> </w:t>
            </w:r>
            <w:r w:rsidRPr="00817C61">
              <w:rPr>
                <w:sz w:val="28"/>
                <w:szCs w:val="28"/>
              </w:rPr>
              <w:t>of</w:t>
            </w:r>
            <w:r w:rsidRPr="00817C61">
              <w:rPr>
                <w:spacing w:val="-1"/>
                <w:sz w:val="28"/>
                <w:szCs w:val="28"/>
              </w:rPr>
              <w:t xml:space="preserve"> </w:t>
            </w:r>
            <w:r w:rsidRPr="00817C61">
              <w:rPr>
                <w:spacing w:val="-2"/>
                <w:sz w:val="28"/>
                <w:szCs w:val="28"/>
              </w:rPr>
              <w:t>learning.</w:t>
            </w:r>
          </w:p>
        </w:tc>
        <w:tc>
          <w:tcPr>
            <w:tcW w:w="4962" w:type="dxa"/>
            <w:shd w:val="clear" w:color="auto" w:fill="FCF680"/>
          </w:tcPr>
          <w:p w14:paraId="7CCBBACA" w14:textId="77777777" w:rsidR="00817C61" w:rsidRPr="00817C61" w:rsidRDefault="00817C61" w:rsidP="00817C61">
            <w:pPr>
              <w:pStyle w:val="TableParagraph"/>
              <w:spacing w:line="341" w:lineRule="exact"/>
              <w:ind w:left="0"/>
              <w:jc w:val="center"/>
              <w:rPr>
                <w:b/>
                <w:sz w:val="36"/>
                <w:szCs w:val="28"/>
              </w:rPr>
            </w:pPr>
            <w:r w:rsidRPr="00817C61">
              <w:rPr>
                <w:b/>
                <w:sz w:val="36"/>
                <w:szCs w:val="28"/>
              </w:rPr>
              <w:t>Disciplinary</w:t>
            </w:r>
            <w:r w:rsidRPr="00817C61">
              <w:rPr>
                <w:b/>
                <w:spacing w:val="-13"/>
                <w:sz w:val="36"/>
                <w:szCs w:val="28"/>
              </w:rPr>
              <w:t xml:space="preserve"> </w:t>
            </w:r>
            <w:r w:rsidRPr="00817C61">
              <w:rPr>
                <w:b/>
                <w:sz w:val="36"/>
                <w:szCs w:val="28"/>
              </w:rPr>
              <w:t>Knowledge</w:t>
            </w:r>
            <w:r w:rsidRPr="00817C61">
              <w:rPr>
                <w:b/>
                <w:spacing w:val="-11"/>
                <w:sz w:val="36"/>
                <w:szCs w:val="28"/>
              </w:rPr>
              <w:t xml:space="preserve"> </w:t>
            </w:r>
            <w:r w:rsidRPr="00817C61">
              <w:rPr>
                <w:b/>
                <w:spacing w:val="-2"/>
                <w:sz w:val="36"/>
                <w:szCs w:val="28"/>
              </w:rPr>
              <w:t>(Skills)</w:t>
            </w:r>
          </w:p>
          <w:p w14:paraId="6BB17F23" w14:textId="2EC9C5E7" w:rsidR="000B400D" w:rsidRDefault="00817C61" w:rsidP="00817C61">
            <w:r w:rsidRPr="00817C61">
              <w:rPr>
                <w:sz w:val="28"/>
                <w:szCs w:val="28"/>
              </w:rPr>
              <w:t>This</w:t>
            </w:r>
            <w:r w:rsidRPr="00817C61">
              <w:rPr>
                <w:spacing w:val="-4"/>
                <w:sz w:val="28"/>
                <w:szCs w:val="28"/>
              </w:rPr>
              <w:t xml:space="preserve"> </w:t>
            </w:r>
            <w:r w:rsidRPr="00817C61">
              <w:rPr>
                <w:sz w:val="28"/>
                <w:szCs w:val="28"/>
              </w:rPr>
              <w:t>is</w:t>
            </w:r>
            <w:r w:rsidRPr="00817C61">
              <w:rPr>
                <w:spacing w:val="-4"/>
                <w:sz w:val="28"/>
                <w:szCs w:val="28"/>
              </w:rPr>
              <w:t xml:space="preserve"> </w:t>
            </w:r>
            <w:r w:rsidRPr="00817C61">
              <w:rPr>
                <w:sz w:val="28"/>
                <w:szCs w:val="28"/>
              </w:rPr>
              <w:t>the</w:t>
            </w:r>
            <w:r w:rsidRPr="00817C61">
              <w:rPr>
                <w:spacing w:val="-6"/>
                <w:sz w:val="28"/>
                <w:szCs w:val="28"/>
              </w:rPr>
              <w:t xml:space="preserve"> </w:t>
            </w:r>
            <w:r w:rsidRPr="00817C61">
              <w:rPr>
                <w:sz w:val="28"/>
                <w:szCs w:val="28"/>
              </w:rPr>
              <w:t>action</w:t>
            </w:r>
            <w:r w:rsidRPr="00817C61">
              <w:rPr>
                <w:spacing w:val="-5"/>
                <w:sz w:val="28"/>
                <w:szCs w:val="28"/>
              </w:rPr>
              <w:t xml:space="preserve"> </w:t>
            </w:r>
            <w:r w:rsidRPr="00817C61">
              <w:rPr>
                <w:sz w:val="28"/>
                <w:szCs w:val="28"/>
              </w:rPr>
              <w:t>taken</w:t>
            </w:r>
            <w:r w:rsidRPr="00817C61">
              <w:rPr>
                <w:spacing w:val="-4"/>
                <w:sz w:val="28"/>
                <w:szCs w:val="28"/>
              </w:rPr>
              <w:t xml:space="preserve"> </w:t>
            </w:r>
            <w:r w:rsidRPr="00817C61">
              <w:rPr>
                <w:sz w:val="28"/>
                <w:szCs w:val="28"/>
              </w:rPr>
              <w:t>within</w:t>
            </w:r>
            <w:r w:rsidRPr="00817C61">
              <w:rPr>
                <w:spacing w:val="-6"/>
                <w:sz w:val="28"/>
                <w:szCs w:val="28"/>
              </w:rPr>
              <w:t xml:space="preserve"> </w:t>
            </w:r>
            <w:r w:rsidRPr="00817C61">
              <w:rPr>
                <w:sz w:val="28"/>
                <w:szCs w:val="28"/>
              </w:rPr>
              <w:t>a</w:t>
            </w:r>
            <w:r w:rsidRPr="00817C61">
              <w:rPr>
                <w:spacing w:val="-4"/>
                <w:sz w:val="28"/>
                <w:szCs w:val="28"/>
              </w:rPr>
              <w:t xml:space="preserve"> </w:t>
            </w:r>
            <w:r w:rsidRPr="00817C61">
              <w:rPr>
                <w:sz w:val="28"/>
                <w:szCs w:val="28"/>
              </w:rPr>
              <w:t>particular</w:t>
            </w:r>
            <w:r w:rsidRPr="00817C61">
              <w:rPr>
                <w:spacing w:val="-4"/>
                <w:sz w:val="28"/>
                <w:szCs w:val="28"/>
              </w:rPr>
              <w:t xml:space="preserve"> </w:t>
            </w:r>
            <w:r w:rsidRPr="00817C61">
              <w:rPr>
                <w:sz w:val="28"/>
                <w:szCs w:val="28"/>
              </w:rPr>
              <w:t>topic</w:t>
            </w:r>
            <w:r w:rsidRPr="00817C61">
              <w:rPr>
                <w:spacing w:val="-4"/>
                <w:sz w:val="28"/>
                <w:szCs w:val="28"/>
              </w:rPr>
              <w:t xml:space="preserve"> </w:t>
            </w:r>
            <w:proofErr w:type="gramStart"/>
            <w:r w:rsidRPr="00817C61">
              <w:rPr>
                <w:sz w:val="28"/>
                <w:szCs w:val="28"/>
              </w:rPr>
              <w:t>in</w:t>
            </w:r>
            <w:r w:rsidRPr="00817C61">
              <w:rPr>
                <w:spacing w:val="-7"/>
                <w:sz w:val="28"/>
                <w:szCs w:val="28"/>
              </w:rPr>
              <w:t xml:space="preserve"> </w:t>
            </w:r>
            <w:r w:rsidRPr="00817C61">
              <w:rPr>
                <w:sz w:val="28"/>
                <w:szCs w:val="28"/>
              </w:rPr>
              <w:t>order to</w:t>
            </w:r>
            <w:proofErr w:type="gramEnd"/>
            <w:r w:rsidRPr="00817C61">
              <w:rPr>
                <w:sz w:val="28"/>
                <w:szCs w:val="28"/>
              </w:rPr>
              <w:t xml:space="preserve"> gain substantive knowledge.</w:t>
            </w:r>
          </w:p>
        </w:tc>
        <w:tc>
          <w:tcPr>
            <w:tcW w:w="4262" w:type="dxa"/>
            <w:shd w:val="clear" w:color="auto" w:fill="FCF680"/>
          </w:tcPr>
          <w:p w14:paraId="4ED9DC52" w14:textId="49538E91" w:rsidR="00817C61" w:rsidRPr="00817C61" w:rsidRDefault="00817C61" w:rsidP="00817C61">
            <w:pPr>
              <w:pStyle w:val="TableParagraph"/>
              <w:spacing w:line="341" w:lineRule="exact"/>
              <w:ind w:left="0"/>
              <w:jc w:val="center"/>
              <w:rPr>
                <w:b/>
                <w:sz w:val="36"/>
                <w:szCs w:val="28"/>
              </w:rPr>
            </w:pPr>
            <w:r w:rsidRPr="00817C61">
              <w:rPr>
                <w:b/>
                <w:sz w:val="36"/>
                <w:szCs w:val="28"/>
              </w:rPr>
              <w:t>Assessment</w:t>
            </w:r>
            <w:r w:rsidRPr="00817C61">
              <w:rPr>
                <w:b/>
                <w:spacing w:val="-10"/>
                <w:sz w:val="36"/>
                <w:szCs w:val="28"/>
              </w:rPr>
              <w:t xml:space="preserve"> </w:t>
            </w:r>
            <w:r w:rsidR="001C5F13">
              <w:rPr>
                <w:b/>
                <w:spacing w:val="-10"/>
                <w:sz w:val="36"/>
                <w:szCs w:val="28"/>
              </w:rPr>
              <w:t>O</w:t>
            </w:r>
            <w:r w:rsidRPr="00817C61">
              <w:rPr>
                <w:b/>
                <w:spacing w:val="-2"/>
                <w:sz w:val="36"/>
                <w:szCs w:val="28"/>
              </w:rPr>
              <w:t>pportunities</w:t>
            </w:r>
          </w:p>
          <w:p w14:paraId="60A5D862" w14:textId="77777777" w:rsidR="00817C61" w:rsidRPr="00817C61" w:rsidRDefault="00817C61" w:rsidP="00817C61">
            <w:pPr>
              <w:pStyle w:val="TableParagraph"/>
              <w:ind w:left="109"/>
              <w:rPr>
                <w:sz w:val="28"/>
                <w:szCs w:val="28"/>
              </w:rPr>
            </w:pPr>
            <w:r w:rsidRPr="00817C61">
              <w:rPr>
                <w:sz w:val="28"/>
                <w:szCs w:val="28"/>
              </w:rPr>
              <w:t>What</w:t>
            </w:r>
            <w:r w:rsidRPr="00817C61">
              <w:rPr>
                <w:spacing w:val="-5"/>
                <w:sz w:val="28"/>
                <w:szCs w:val="28"/>
              </w:rPr>
              <w:t xml:space="preserve"> </w:t>
            </w:r>
            <w:r w:rsidRPr="00817C61">
              <w:rPr>
                <w:sz w:val="28"/>
                <w:szCs w:val="28"/>
              </w:rPr>
              <w:t>assessments</w:t>
            </w:r>
            <w:r w:rsidRPr="00817C61">
              <w:rPr>
                <w:spacing w:val="-7"/>
                <w:sz w:val="28"/>
                <w:szCs w:val="28"/>
              </w:rPr>
              <w:t xml:space="preserve"> </w:t>
            </w:r>
            <w:r w:rsidRPr="00817C61">
              <w:rPr>
                <w:sz w:val="28"/>
                <w:szCs w:val="28"/>
              </w:rPr>
              <w:t>will</w:t>
            </w:r>
            <w:r w:rsidRPr="00817C61">
              <w:rPr>
                <w:spacing w:val="-5"/>
                <w:sz w:val="28"/>
                <w:szCs w:val="28"/>
              </w:rPr>
              <w:t xml:space="preserve"> </w:t>
            </w:r>
            <w:r w:rsidRPr="00817C61">
              <w:rPr>
                <w:sz w:val="28"/>
                <w:szCs w:val="28"/>
              </w:rPr>
              <w:t>be</w:t>
            </w:r>
            <w:r w:rsidRPr="00817C61">
              <w:rPr>
                <w:spacing w:val="-7"/>
                <w:sz w:val="28"/>
                <w:szCs w:val="28"/>
              </w:rPr>
              <w:t xml:space="preserve"> </w:t>
            </w:r>
            <w:r w:rsidRPr="00817C61">
              <w:rPr>
                <w:sz w:val="28"/>
                <w:szCs w:val="28"/>
              </w:rPr>
              <w:t>used</w:t>
            </w:r>
            <w:r w:rsidRPr="00817C61">
              <w:rPr>
                <w:spacing w:val="-5"/>
                <w:sz w:val="28"/>
                <w:szCs w:val="28"/>
              </w:rPr>
              <w:t xml:space="preserve"> </w:t>
            </w:r>
            <w:r w:rsidRPr="00817C61">
              <w:rPr>
                <w:sz w:val="28"/>
                <w:szCs w:val="28"/>
              </w:rPr>
              <w:t>to</w:t>
            </w:r>
            <w:r w:rsidRPr="00817C61">
              <w:rPr>
                <w:spacing w:val="-7"/>
                <w:sz w:val="28"/>
                <w:szCs w:val="28"/>
              </w:rPr>
              <w:t xml:space="preserve"> </w:t>
            </w:r>
            <w:r w:rsidRPr="00817C61">
              <w:rPr>
                <w:sz w:val="28"/>
                <w:szCs w:val="28"/>
              </w:rPr>
              <w:t>measure student progress?</w:t>
            </w:r>
          </w:p>
          <w:p w14:paraId="1367594E" w14:textId="425C0E85" w:rsidR="000B400D" w:rsidRDefault="00817C61" w:rsidP="00817C61">
            <w:pPr>
              <w:pStyle w:val="TableParagraph"/>
              <w:ind w:left="109"/>
            </w:pPr>
            <w:r w:rsidRPr="00817C61">
              <w:rPr>
                <w:sz w:val="28"/>
                <w:szCs w:val="28"/>
              </w:rPr>
              <w:t>Evidence</w:t>
            </w:r>
            <w:r w:rsidRPr="00817C61">
              <w:rPr>
                <w:spacing w:val="-8"/>
                <w:sz w:val="28"/>
                <w:szCs w:val="28"/>
              </w:rPr>
              <w:t xml:space="preserve"> </w:t>
            </w:r>
            <w:r w:rsidRPr="00817C61">
              <w:rPr>
                <w:sz w:val="28"/>
                <w:szCs w:val="28"/>
              </w:rPr>
              <w:t>of</w:t>
            </w:r>
            <w:r w:rsidRPr="00817C61">
              <w:rPr>
                <w:spacing w:val="-9"/>
                <w:sz w:val="28"/>
                <w:szCs w:val="28"/>
              </w:rPr>
              <w:t xml:space="preserve"> </w:t>
            </w:r>
            <w:r w:rsidRPr="00817C61">
              <w:rPr>
                <w:sz w:val="28"/>
                <w:szCs w:val="28"/>
              </w:rPr>
              <w:t>how</w:t>
            </w:r>
            <w:r w:rsidRPr="00817C61">
              <w:rPr>
                <w:spacing w:val="-6"/>
                <w:sz w:val="28"/>
                <w:szCs w:val="28"/>
              </w:rPr>
              <w:t xml:space="preserve"> </w:t>
            </w:r>
            <w:r w:rsidRPr="00817C61">
              <w:rPr>
                <w:sz w:val="28"/>
                <w:szCs w:val="28"/>
              </w:rPr>
              <w:t>well</w:t>
            </w:r>
            <w:r w:rsidRPr="00817C61">
              <w:rPr>
                <w:spacing w:val="-7"/>
                <w:sz w:val="28"/>
                <w:szCs w:val="28"/>
              </w:rPr>
              <w:t xml:space="preserve"> </w:t>
            </w:r>
            <w:r w:rsidRPr="00817C61">
              <w:rPr>
                <w:sz w:val="28"/>
                <w:szCs w:val="28"/>
              </w:rPr>
              <w:t>students</w:t>
            </w:r>
            <w:r w:rsidRPr="00817C61">
              <w:rPr>
                <w:spacing w:val="-6"/>
                <w:sz w:val="28"/>
                <w:szCs w:val="28"/>
              </w:rPr>
              <w:t xml:space="preserve"> </w:t>
            </w:r>
            <w:r w:rsidRPr="00817C61">
              <w:rPr>
                <w:sz w:val="28"/>
                <w:szCs w:val="28"/>
              </w:rPr>
              <w:t>have learned the intended content.</w:t>
            </w:r>
          </w:p>
        </w:tc>
      </w:tr>
      <w:tr w:rsidR="00DD355A" w:rsidRPr="00BE4607" w14:paraId="46C4B5D4" w14:textId="77777777" w:rsidTr="00DD355A">
        <w:tc>
          <w:tcPr>
            <w:tcW w:w="2405" w:type="dxa"/>
            <w:vMerge w:val="restart"/>
            <w:shd w:val="clear" w:color="auto" w:fill="B4C6E7" w:themeFill="accent1" w:themeFillTint="66"/>
          </w:tcPr>
          <w:p w14:paraId="01BF2B42" w14:textId="3959D46F" w:rsidR="00DD355A" w:rsidRPr="00BE4607" w:rsidRDefault="00DD355A" w:rsidP="000B400D">
            <w:pPr>
              <w:rPr>
                <w:rFonts w:ascii="Open Sans" w:hAnsi="Open Sans" w:cs="Open Sans"/>
                <w:b/>
                <w:bCs/>
                <w:sz w:val="24"/>
                <w:szCs w:val="24"/>
                <w:u w:val="single"/>
              </w:rPr>
            </w:pPr>
            <w:r w:rsidRPr="00BE4607">
              <w:rPr>
                <w:rFonts w:ascii="Open Sans" w:hAnsi="Open Sans" w:cs="Open Sans"/>
                <w:b/>
                <w:bCs/>
                <w:sz w:val="24"/>
                <w:szCs w:val="24"/>
                <w:u w:val="single"/>
              </w:rPr>
              <w:t>Autumn Term 1A</w:t>
            </w:r>
          </w:p>
          <w:p w14:paraId="0EB6F3BD" w14:textId="77777777" w:rsidR="00DD355A" w:rsidRPr="00BE4607" w:rsidRDefault="00DD355A" w:rsidP="000B400D">
            <w:pPr>
              <w:rPr>
                <w:rFonts w:ascii="Open Sans" w:hAnsi="Open Sans" w:cs="Open Sans"/>
                <w:sz w:val="24"/>
                <w:szCs w:val="24"/>
              </w:rPr>
            </w:pPr>
          </w:p>
          <w:p w14:paraId="7EE2C71D" w14:textId="77777777" w:rsidR="00DD355A" w:rsidRPr="00BE4607" w:rsidRDefault="00DD355A" w:rsidP="000B400D">
            <w:pPr>
              <w:rPr>
                <w:rFonts w:ascii="Open Sans" w:hAnsi="Open Sans" w:cs="Open Sans"/>
                <w:sz w:val="24"/>
                <w:szCs w:val="24"/>
              </w:rPr>
            </w:pPr>
          </w:p>
          <w:p w14:paraId="06BF1B2C" w14:textId="77777777" w:rsidR="00DD355A" w:rsidRPr="00BE4607" w:rsidRDefault="00DD355A" w:rsidP="000B400D">
            <w:pPr>
              <w:rPr>
                <w:rFonts w:ascii="Open Sans" w:hAnsi="Open Sans" w:cs="Open Sans"/>
                <w:sz w:val="24"/>
                <w:szCs w:val="24"/>
              </w:rPr>
            </w:pPr>
          </w:p>
          <w:p w14:paraId="54582865" w14:textId="77777777" w:rsidR="00DD355A" w:rsidRPr="00BE4607" w:rsidRDefault="00DD355A" w:rsidP="000B400D">
            <w:pPr>
              <w:rPr>
                <w:rFonts w:ascii="Open Sans" w:hAnsi="Open Sans" w:cs="Open Sans"/>
                <w:sz w:val="24"/>
                <w:szCs w:val="24"/>
              </w:rPr>
            </w:pPr>
          </w:p>
          <w:p w14:paraId="4347DD82" w14:textId="77777777" w:rsidR="00DD355A" w:rsidRPr="00BE4607" w:rsidRDefault="00DD355A" w:rsidP="000B400D">
            <w:pPr>
              <w:rPr>
                <w:rFonts w:ascii="Open Sans" w:hAnsi="Open Sans" w:cs="Open Sans"/>
                <w:sz w:val="24"/>
                <w:szCs w:val="24"/>
              </w:rPr>
            </w:pPr>
          </w:p>
          <w:p w14:paraId="073B4144" w14:textId="77777777" w:rsidR="00DD355A" w:rsidRPr="00BE4607" w:rsidRDefault="00DD355A" w:rsidP="000B400D">
            <w:pPr>
              <w:rPr>
                <w:rFonts w:ascii="Open Sans" w:hAnsi="Open Sans" w:cs="Open Sans"/>
                <w:sz w:val="24"/>
                <w:szCs w:val="24"/>
              </w:rPr>
            </w:pPr>
          </w:p>
          <w:p w14:paraId="42D3DDFD" w14:textId="77777777" w:rsidR="00DD355A" w:rsidRPr="00BE4607" w:rsidRDefault="00DD355A" w:rsidP="000B400D">
            <w:pPr>
              <w:rPr>
                <w:rFonts w:ascii="Open Sans" w:hAnsi="Open Sans" w:cs="Open Sans"/>
                <w:sz w:val="24"/>
                <w:szCs w:val="24"/>
              </w:rPr>
            </w:pPr>
          </w:p>
          <w:p w14:paraId="49E300DF" w14:textId="77777777" w:rsidR="00DD355A" w:rsidRPr="00BE4607" w:rsidRDefault="00DD355A" w:rsidP="000B400D">
            <w:pPr>
              <w:rPr>
                <w:rFonts w:ascii="Open Sans" w:hAnsi="Open Sans" w:cs="Open Sans"/>
                <w:sz w:val="24"/>
                <w:szCs w:val="24"/>
              </w:rPr>
            </w:pPr>
          </w:p>
          <w:p w14:paraId="743AE642" w14:textId="77777777" w:rsidR="00DD355A" w:rsidRPr="00BE4607" w:rsidRDefault="00DD355A" w:rsidP="000B400D">
            <w:pPr>
              <w:rPr>
                <w:rFonts w:ascii="Open Sans" w:hAnsi="Open Sans" w:cs="Open Sans"/>
                <w:sz w:val="24"/>
                <w:szCs w:val="24"/>
              </w:rPr>
            </w:pPr>
          </w:p>
          <w:p w14:paraId="31519490" w14:textId="77777777" w:rsidR="00DD355A" w:rsidRPr="00BE4607" w:rsidRDefault="00DD355A" w:rsidP="000B400D">
            <w:pPr>
              <w:rPr>
                <w:rFonts w:ascii="Open Sans" w:hAnsi="Open Sans" w:cs="Open Sans"/>
                <w:sz w:val="24"/>
                <w:szCs w:val="24"/>
              </w:rPr>
            </w:pPr>
          </w:p>
          <w:p w14:paraId="6E20A30B" w14:textId="77777777" w:rsidR="00DD355A" w:rsidRPr="00BE4607" w:rsidRDefault="00DD355A" w:rsidP="000B400D">
            <w:pPr>
              <w:rPr>
                <w:rFonts w:ascii="Open Sans" w:hAnsi="Open Sans" w:cs="Open Sans"/>
                <w:sz w:val="24"/>
                <w:szCs w:val="24"/>
              </w:rPr>
            </w:pPr>
          </w:p>
          <w:p w14:paraId="4464545A" w14:textId="77777777" w:rsidR="00DD355A" w:rsidRPr="00BE4607" w:rsidRDefault="00DD355A" w:rsidP="000B400D">
            <w:pPr>
              <w:rPr>
                <w:rFonts w:ascii="Open Sans" w:hAnsi="Open Sans" w:cs="Open Sans"/>
                <w:sz w:val="24"/>
                <w:szCs w:val="24"/>
              </w:rPr>
            </w:pPr>
          </w:p>
          <w:p w14:paraId="4E0F8221" w14:textId="77777777" w:rsidR="00DD355A" w:rsidRPr="00BE4607" w:rsidRDefault="00DD355A" w:rsidP="000B400D">
            <w:pPr>
              <w:rPr>
                <w:rFonts w:ascii="Open Sans" w:hAnsi="Open Sans" w:cs="Open Sans"/>
                <w:sz w:val="24"/>
                <w:szCs w:val="24"/>
              </w:rPr>
            </w:pPr>
          </w:p>
          <w:p w14:paraId="516216E0" w14:textId="77777777" w:rsidR="00DD355A" w:rsidRPr="00BE4607" w:rsidRDefault="00DD355A" w:rsidP="000B400D">
            <w:pPr>
              <w:rPr>
                <w:rFonts w:ascii="Open Sans" w:hAnsi="Open Sans" w:cs="Open Sans"/>
                <w:sz w:val="24"/>
                <w:szCs w:val="24"/>
              </w:rPr>
            </w:pPr>
          </w:p>
          <w:p w14:paraId="1937B31A" w14:textId="77777777" w:rsidR="00DD355A" w:rsidRPr="00BE4607" w:rsidRDefault="00DD355A" w:rsidP="000B400D">
            <w:pPr>
              <w:rPr>
                <w:rFonts w:ascii="Open Sans" w:hAnsi="Open Sans" w:cs="Open Sans"/>
                <w:sz w:val="24"/>
                <w:szCs w:val="24"/>
              </w:rPr>
            </w:pPr>
          </w:p>
          <w:p w14:paraId="63AF041B" w14:textId="77777777" w:rsidR="00DD355A" w:rsidRPr="00BE4607" w:rsidRDefault="00DD355A" w:rsidP="000B400D">
            <w:pPr>
              <w:rPr>
                <w:rFonts w:ascii="Open Sans" w:hAnsi="Open Sans" w:cs="Open Sans"/>
                <w:sz w:val="24"/>
                <w:szCs w:val="24"/>
              </w:rPr>
            </w:pPr>
          </w:p>
          <w:p w14:paraId="6BB2E3CC" w14:textId="77777777" w:rsidR="00DD355A" w:rsidRPr="00BE4607" w:rsidRDefault="00DD355A" w:rsidP="000B400D">
            <w:pPr>
              <w:rPr>
                <w:rFonts w:ascii="Open Sans" w:hAnsi="Open Sans" w:cs="Open Sans"/>
                <w:sz w:val="24"/>
                <w:szCs w:val="24"/>
              </w:rPr>
            </w:pPr>
          </w:p>
          <w:p w14:paraId="6E50E311" w14:textId="77777777" w:rsidR="00DD355A" w:rsidRPr="00BE4607" w:rsidRDefault="00DD355A" w:rsidP="000B400D">
            <w:pPr>
              <w:rPr>
                <w:rFonts w:ascii="Open Sans" w:hAnsi="Open Sans" w:cs="Open Sans"/>
                <w:sz w:val="24"/>
                <w:szCs w:val="24"/>
              </w:rPr>
            </w:pPr>
          </w:p>
          <w:p w14:paraId="6FBF5C20" w14:textId="77777777" w:rsidR="00DD355A" w:rsidRPr="00BE4607" w:rsidRDefault="00DD355A" w:rsidP="000B400D">
            <w:pPr>
              <w:rPr>
                <w:rFonts w:ascii="Open Sans" w:hAnsi="Open Sans" w:cs="Open Sans"/>
                <w:sz w:val="24"/>
                <w:szCs w:val="24"/>
              </w:rPr>
            </w:pPr>
          </w:p>
          <w:p w14:paraId="39EB54A0" w14:textId="77777777" w:rsidR="00DD355A" w:rsidRPr="00BE4607" w:rsidRDefault="00DD355A" w:rsidP="000B400D">
            <w:pPr>
              <w:rPr>
                <w:rFonts w:ascii="Open Sans" w:hAnsi="Open Sans" w:cs="Open Sans"/>
                <w:sz w:val="24"/>
                <w:szCs w:val="24"/>
              </w:rPr>
            </w:pPr>
          </w:p>
          <w:p w14:paraId="531A7FFA" w14:textId="77777777" w:rsidR="00DD355A" w:rsidRPr="00BE4607" w:rsidRDefault="00DD355A" w:rsidP="000B400D">
            <w:pPr>
              <w:rPr>
                <w:rFonts w:ascii="Open Sans" w:hAnsi="Open Sans" w:cs="Open Sans"/>
                <w:sz w:val="24"/>
                <w:szCs w:val="24"/>
              </w:rPr>
            </w:pPr>
          </w:p>
          <w:p w14:paraId="06DAB52E" w14:textId="77777777" w:rsidR="00DD355A" w:rsidRPr="00BE4607" w:rsidRDefault="00DD355A" w:rsidP="000B400D">
            <w:pPr>
              <w:rPr>
                <w:rFonts w:ascii="Open Sans" w:hAnsi="Open Sans" w:cs="Open Sans"/>
                <w:sz w:val="24"/>
                <w:szCs w:val="24"/>
              </w:rPr>
            </w:pPr>
          </w:p>
          <w:p w14:paraId="3DF5F9CB" w14:textId="77777777" w:rsidR="00DD355A" w:rsidRPr="00BE4607" w:rsidRDefault="00DD355A" w:rsidP="000B400D">
            <w:pPr>
              <w:rPr>
                <w:rFonts w:ascii="Open Sans" w:hAnsi="Open Sans" w:cs="Open Sans"/>
                <w:sz w:val="24"/>
                <w:szCs w:val="24"/>
              </w:rPr>
            </w:pPr>
          </w:p>
          <w:p w14:paraId="688566E6" w14:textId="77777777" w:rsidR="00DD355A" w:rsidRPr="00BE4607" w:rsidRDefault="00DD355A" w:rsidP="000B400D">
            <w:pPr>
              <w:rPr>
                <w:rFonts w:ascii="Open Sans" w:hAnsi="Open Sans" w:cs="Open Sans"/>
                <w:sz w:val="24"/>
                <w:szCs w:val="24"/>
              </w:rPr>
            </w:pPr>
          </w:p>
          <w:p w14:paraId="73C00103" w14:textId="77777777" w:rsidR="00DD355A" w:rsidRPr="00BE4607" w:rsidRDefault="00DD355A" w:rsidP="000B400D">
            <w:pPr>
              <w:rPr>
                <w:rFonts w:ascii="Open Sans" w:hAnsi="Open Sans" w:cs="Open Sans"/>
                <w:sz w:val="24"/>
                <w:szCs w:val="24"/>
              </w:rPr>
            </w:pPr>
          </w:p>
          <w:p w14:paraId="507C1421" w14:textId="77777777" w:rsidR="00DD355A" w:rsidRPr="00BE4607" w:rsidRDefault="00DD355A" w:rsidP="000B400D">
            <w:pPr>
              <w:rPr>
                <w:rFonts w:ascii="Open Sans" w:hAnsi="Open Sans" w:cs="Open Sans"/>
                <w:sz w:val="24"/>
                <w:szCs w:val="24"/>
              </w:rPr>
            </w:pPr>
          </w:p>
          <w:p w14:paraId="4DCC9FFD" w14:textId="77777777" w:rsidR="00DD355A" w:rsidRPr="00BE4607" w:rsidRDefault="00DD355A" w:rsidP="000B400D">
            <w:pPr>
              <w:rPr>
                <w:rFonts w:ascii="Open Sans" w:hAnsi="Open Sans" w:cs="Open Sans"/>
                <w:sz w:val="24"/>
                <w:szCs w:val="24"/>
              </w:rPr>
            </w:pPr>
          </w:p>
          <w:p w14:paraId="4D33A9F3" w14:textId="77777777" w:rsidR="00DD355A" w:rsidRPr="00BE4607" w:rsidRDefault="00DD355A" w:rsidP="000B400D">
            <w:pPr>
              <w:rPr>
                <w:rFonts w:ascii="Open Sans" w:hAnsi="Open Sans" w:cs="Open Sans"/>
                <w:sz w:val="24"/>
                <w:szCs w:val="24"/>
              </w:rPr>
            </w:pPr>
          </w:p>
          <w:p w14:paraId="22F0E641" w14:textId="77777777" w:rsidR="00DD355A" w:rsidRPr="00BE4607" w:rsidRDefault="00DD355A" w:rsidP="000B400D">
            <w:pPr>
              <w:rPr>
                <w:rFonts w:ascii="Open Sans" w:hAnsi="Open Sans" w:cs="Open Sans"/>
                <w:sz w:val="24"/>
                <w:szCs w:val="24"/>
              </w:rPr>
            </w:pPr>
          </w:p>
          <w:p w14:paraId="2ECC8F08" w14:textId="77777777" w:rsidR="00DD355A" w:rsidRPr="00BE4607" w:rsidRDefault="00DD355A" w:rsidP="000B400D">
            <w:pPr>
              <w:rPr>
                <w:rFonts w:ascii="Open Sans" w:hAnsi="Open Sans" w:cs="Open Sans"/>
                <w:sz w:val="24"/>
                <w:szCs w:val="24"/>
              </w:rPr>
            </w:pPr>
          </w:p>
          <w:p w14:paraId="7735D6D8" w14:textId="77777777" w:rsidR="00DD355A" w:rsidRPr="00BE4607" w:rsidRDefault="00DD355A" w:rsidP="000B400D">
            <w:pPr>
              <w:rPr>
                <w:rFonts w:ascii="Open Sans" w:hAnsi="Open Sans" w:cs="Open Sans"/>
                <w:sz w:val="24"/>
                <w:szCs w:val="24"/>
              </w:rPr>
            </w:pPr>
          </w:p>
          <w:p w14:paraId="38320BBC" w14:textId="77777777" w:rsidR="00DD355A" w:rsidRPr="00BE4607" w:rsidRDefault="00DD355A" w:rsidP="000B400D">
            <w:pPr>
              <w:rPr>
                <w:rFonts w:ascii="Open Sans" w:hAnsi="Open Sans" w:cs="Open Sans"/>
                <w:sz w:val="24"/>
                <w:szCs w:val="24"/>
              </w:rPr>
            </w:pPr>
          </w:p>
          <w:p w14:paraId="52D46917" w14:textId="77777777" w:rsidR="00DD355A" w:rsidRPr="00BE4607" w:rsidRDefault="00DD355A" w:rsidP="000B400D">
            <w:pPr>
              <w:rPr>
                <w:rFonts w:ascii="Open Sans" w:hAnsi="Open Sans" w:cs="Open Sans"/>
                <w:sz w:val="24"/>
                <w:szCs w:val="24"/>
              </w:rPr>
            </w:pPr>
          </w:p>
          <w:p w14:paraId="0C655EE9" w14:textId="77777777" w:rsidR="00DD355A" w:rsidRPr="00BE4607" w:rsidRDefault="00DD355A" w:rsidP="000B400D">
            <w:pPr>
              <w:rPr>
                <w:rFonts w:ascii="Open Sans" w:hAnsi="Open Sans" w:cs="Open Sans"/>
                <w:sz w:val="24"/>
                <w:szCs w:val="24"/>
              </w:rPr>
            </w:pPr>
          </w:p>
          <w:p w14:paraId="3F1F7E55" w14:textId="77777777" w:rsidR="00DD355A" w:rsidRPr="00BE4607" w:rsidRDefault="00DD355A" w:rsidP="000B400D">
            <w:pPr>
              <w:rPr>
                <w:rFonts w:ascii="Open Sans" w:hAnsi="Open Sans" w:cs="Open Sans"/>
                <w:sz w:val="24"/>
                <w:szCs w:val="24"/>
              </w:rPr>
            </w:pPr>
          </w:p>
          <w:p w14:paraId="120D49CB" w14:textId="77777777" w:rsidR="00DD355A" w:rsidRPr="00BE4607" w:rsidRDefault="00DD355A" w:rsidP="000B400D">
            <w:pPr>
              <w:rPr>
                <w:rFonts w:ascii="Open Sans" w:hAnsi="Open Sans" w:cs="Open Sans"/>
                <w:sz w:val="24"/>
                <w:szCs w:val="24"/>
              </w:rPr>
            </w:pPr>
          </w:p>
          <w:p w14:paraId="54FD15BD" w14:textId="77777777" w:rsidR="00DD355A" w:rsidRPr="00BE4607" w:rsidRDefault="00DD355A" w:rsidP="000B400D">
            <w:pPr>
              <w:rPr>
                <w:rFonts w:ascii="Open Sans" w:hAnsi="Open Sans" w:cs="Open Sans"/>
                <w:sz w:val="24"/>
                <w:szCs w:val="24"/>
              </w:rPr>
            </w:pPr>
          </w:p>
          <w:p w14:paraId="5304827C" w14:textId="77777777" w:rsidR="00DD355A" w:rsidRPr="00BE4607" w:rsidRDefault="00DD355A" w:rsidP="000B400D">
            <w:pPr>
              <w:rPr>
                <w:rFonts w:ascii="Open Sans" w:hAnsi="Open Sans" w:cs="Open Sans"/>
                <w:sz w:val="24"/>
                <w:szCs w:val="24"/>
              </w:rPr>
            </w:pPr>
          </w:p>
          <w:p w14:paraId="1ED9B081" w14:textId="77777777" w:rsidR="00DD355A" w:rsidRPr="00BE4607" w:rsidRDefault="00DD355A" w:rsidP="000B400D">
            <w:pPr>
              <w:rPr>
                <w:rFonts w:ascii="Open Sans" w:hAnsi="Open Sans" w:cs="Open Sans"/>
                <w:sz w:val="24"/>
                <w:szCs w:val="24"/>
              </w:rPr>
            </w:pPr>
          </w:p>
          <w:p w14:paraId="782C633D" w14:textId="77777777" w:rsidR="00DD355A" w:rsidRPr="00BE4607" w:rsidRDefault="00DD355A" w:rsidP="000B400D">
            <w:pPr>
              <w:rPr>
                <w:rFonts w:ascii="Open Sans" w:hAnsi="Open Sans" w:cs="Open Sans"/>
                <w:sz w:val="24"/>
                <w:szCs w:val="24"/>
              </w:rPr>
            </w:pPr>
          </w:p>
          <w:p w14:paraId="3685E685" w14:textId="77777777" w:rsidR="00DD355A" w:rsidRPr="00BE4607" w:rsidRDefault="00DD355A" w:rsidP="000B400D">
            <w:pPr>
              <w:rPr>
                <w:rFonts w:ascii="Open Sans" w:hAnsi="Open Sans" w:cs="Open Sans"/>
                <w:sz w:val="24"/>
                <w:szCs w:val="24"/>
              </w:rPr>
            </w:pPr>
          </w:p>
          <w:p w14:paraId="145693D7" w14:textId="77777777" w:rsidR="00DD355A" w:rsidRPr="00BE4607" w:rsidRDefault="00DD355A" w:rsidP="000B400D">
            <w:pPr>
              <w:rPr>
                <w:rFonts w:ascii="Open Sans" w:hAnsi="Open Sans" w:cs="Open Sans"/>
                <w:sz w:val="24"/>
                <w:szCs w:val="24"/>
              </w:rPr>
            </w:pPr>
          </w:p>
          <w:p w14:paraId="3643FF61" w14:textId="77777777" w:rsidR="00DD355A" w:rsidRPr="00BE4607" w:rsidRDefault="00DD355A" w:rsidP="000B400D">
            <w:pPr>
              <w:rPr>
                <w:rFonts w:ascii="Open Sans" w:hAnsi="Open Sans" w:cs="Open Sans"/>
                <w:sz w:val="24"/>
                <w:szCs w:val="24"/>
              </w:rPr>
            </w:pPr>
          </w:p>
          <w:p w14:paraId="10980A44" w14:textId="77777777" w:rsidR="00DD355A" w:rsidRPr="00BE4607" w:rsidRDefault="00DD355A" w:rsidP="000B400D">
            <w:pPr>
              <w:rPr>
                <w:rFonts w:ascii="Open Sans" w:hAnsi="Open Sans" w:cs="Open Sans"/>
                <w:sz w:val="24"/>
                <w:szCs w:val="24"/>
              </w:rPr>
            </w:pPr>
          </w:p>
          <w:p w14:paraId="14D90611" w14:textId="77777777" w:rsidR="00DD355A" w:rsidRPr="00BE4607" w:rsidRDefault="00DD355A" w:rsidP="000B400D">
            <w:pPr>
              <w:rPr>
                <w:rFonts w:ascii="Open Sans" w:hAnsi="Open Sans" w:cs="Open Sans"/>
                <w:sz w:val="24"/>
                <w:szCs w:val="24"/>
              </w:rPr>
            </w:pPr>
          </w:p>
          <w:p w14:paraId="4713B7DD" w14:textId="77777777" w:rsidR="00DD355A" w:rsidRPr="00BE4607" w:rsidRDefault="00DD355A" w:rsidP="000B400D">
            <w:pPr>
              <w:rPr>
                <w:rFonts w:ascii="Open Sans" w:hAnsi="Open Sans" w:cs="Open Sans"/>
                <w:sz w:val="24"/>
                <w:szCs w:val="24"/>
              </w:rPr>
            </w:pPr>
          </w:p>
          <w:p w14:paraId="322A8FCF" w14:textId="77777777" w:rsidR="00DD355A" w:rsidRPr="00BE4607" w:rsidRDefault="00DD355A" w:rsidP="000B400D">
            <w:pPr>
              <w:rPr>
                <w:rFonts w:ascii="Open Sans" w:hAnsi="Open Sans" w:cs="Open Sans"/>
                <w:sz w:val="24"/>
                <w:szCs w:val="24"/>
              </w:rPr>
            </w:pPr>
          </w:p>
          <w:p w14:paraId="7A7D992D" w14:textId="77777777" w:rsidR="00DD355A" w:rsidRPr="00BE4607" w:rsidRDefault="00DD355A" w:rsidP="000B400D">
            <w:pPr>
              <w:rPr>
                <w:rFonts w:ascii="Open Sans" w:hAnsi="Open Sans" w:cs="Open Sans"/>
                <w:sz w:val="24"/>
                <w:szCs w:val="24"/>
              </w:rPr>
            </w:pPr>
          </w:p>
          <w:p w14:paraId="6BF1C71B" w14:textId="77777777" w:rsidR="00DD355A" w:rsidRPr="00BE4607" w:rsidRDefault="00DD355A" w:rsidP="000B400D">
            <w:pPr>
              <w:rPr>
                <w:rFonts w:ascii="Open Sans" w:hAnsi="Open Sans" w:cs="Open Sans"/>
                <w:sz w:val="24"/>
                <w:szCs w:val="24"/>
              </w:rPr>
            </w:pPr>
          </w:p>
          <w:p w14:paraId="2D2F34CF" w14:textId="77777777" w:rsidR="00DD355A" w:rsidRPr="00BE4607" w:rsidRDefault="00DD355A" w:rsidP="000B400D">
            <w:pPr>
              <w:rPr>
                <w:rFonts w:ascii="Open Sans" w:hAnsi="Open Sans" w:cs="Open Sans"/>
                <w:sz w:val="24"/>
                <w:szCs w:val="24"/>
              </w:rPr>
            </w:pPr>
          </w:p>
          <w:p w14:paraId="1872F783" w14:textId="77777777" w:rsidR="00DD355A" w:rsidRPr="00BE4607" w:rsidRDefault="00DD355A" w:rsidP="000B400D">
            <w:pPr>
              <w:rPr>
                <w:rFonts w:ascii="Open Sans" w:hAnsi="Open Sans" w:cs="Open Sans"/>
                <w:sz w:val="24"/>
                <w:szCs w:val="24"/>
              </w:rPr>
            </w:pPr>
          </w:p>
          <w:p w14:paraId="1F2D80CA" w14:textId="77777777" w:rsidR="00DD355A" w:rsidRPr="00BE4607" w:rsidRDefault="00DD355A" w:rsidP="000B400D">
            <w:pPr>
              <w:rPr>
                <w:rFonts w:ascii="Open Sans" w:hAnsi="Open Sans" w:cs="Open Sans"/>
                <w:sz w:val="24"/>
                <w:szCs w:val="24"/>
              </w:rPr>
            </w:pPr>
          </w:p>
          <w:p w14:paraId="6D9F7869" w14:textId="77777777" w:rsidR="00DD355A" w:rsidRPr="00BE4607" w:rsidRDefault="00DD355A" w:rsidP="000B400D">
            <w:pPr>
              <w:rPr>
                <w:rFonts w:ascii="Open Sans" w:hAnsi="Open Sans" w:cs="Open Sans"/>
                <w:sz w:val="24"/>
                <w:szCs w:val="24"/>
              </w:rPr>
            </w:pPr>
          </w:p>
          <w:p w14:paraId="0A93B64C" w14:textId="77777777" w:rsidR="00DD355A" w:rsidRPr="00BE4607" w:rsidRDefault="00DD355A" w:rsidP="000B400D">
            <w:pPr>
              <w:rPr>
                <w:rFonts w:ascii="Open Sans" w:hAnsi="Open Sans" w:cs="Open Sans"/>
                <w:sz w:val="24"/>
                <w:szCs w:val="24"/>
              </w:rPr>
            </w:pPr>
          </w:p>
          <w:p w14:paraId="2C3BF709" w14:textId="77777777" w:rsidR="00DD355A" w:rsidRPr="00BE4607" w:rsidRDefault="00DD355A" w:rsidP="000B400D">
            <w:pPr>
              <w:rPr>
                <w:rFonts w:ascii="Open Sans" w:hAnsi="Open Sans" w:cs="Open Sans"/>
                <w:sz w:val="24"/>
                <w:szCs w:val="24"/>
              </w:rPr>
            </w:pPr>
          </w:p>
          <w:p w14:paraId="3CBB6B7D" w14:textId="0307408F" w:rsidR="00DD355A" w:rsidRPr="00BE4607" w:rsidRDefault="00DD355A" w:rsidP="000B400D">
            <w:pPr>
              <w:rPr>
                <w:rFonts w:ascii="Open Sans" w:hAnsi="Open Sans" w:cs="Open Sans"/>
                <w:sz w:val="24"/>
                <w:szCs w:val="24"/>
              </w:rPr>
            </w:pPr>
          </w:p>
        </w:tc>
        <w:tc>
          <w:tcPr>
            <w:tcW w:w="4394" w:type="dxa"/>
          </w:tcPr>
          <w:p w14:paraId="1F6195AA" w14:textId="21ACDA73" w:rsidR="00DD355A" w:rsidRPr="00BE4607" w:rsidRDefault="00DD355A" w:rsidP="006F26CB">
            <w:pPr>
              <w:pStyle w:val="TableParagraph"/>
              <w:tabs>
                <w:tab w:val="left" w:pos="827"/>
              </w:tabs>
              <w:spacing w:line="261" w:lineRule="exact"/>
              <w:ind w:left="0"/>
              <w:rPr>
                <w:rFonts w:ascii="Open Sans" w:hAnsi="Open Sans" w:cs="Open Sans"/>
                <w:sz w:val="24"/>
                <w:szCs w:val="24"/>
              </w:rPr>
            </w:pPr>
          </w:p>
          <w:p w14:paraId="0CFB410B" w14:textId="1DFAED8F" w:rsidR="006F26CB" w:rsidRPr="00BE4607" w:rsidRDefault="006F26CB" w:rsidP="006F26CB">
            <w:pPr>
              <w:pStyle w:val="TableParagraph"/>
              <w:tabs>
                <w:tab w:val="left" w:pos="827"/>
              </w:tabs>
              <w:spacing w:line="261" w:lineRule="exact"/>
              <w:ind w:left="0"/>
              <w:rPr>
                <w:rFonts w:ascii="Open Sans" w:hAnsi="Open Sans" w:cs="Open Sans"/>
                <w:b/>
                <w:bCs/>
                <w:color w:val="000000" w:themeColor="text1"/>
                <w:sz w:val="24"/>
                <w:szCs w:val="24"/>
                <w:u w:val="single"/>
              </w:rPr>
            </w:pPr>
            <w:r w:rsidRPr="00BE4607">
              <w:rPr>
                <w:rFonts w:ascii="Open Sans" w:hAnsi="Open Sans" w:cs="Open Sans"/>
                <w:b/>
                <w:bCs/>
                <w:color w:val="000000" w:themeColor="text1"/>
                <w:sz w:val="24"/>
                <w:szCs w:val="24"/>
                <w:u w:val="single"/>
              </w:rPr>
              <w:t>4.1.4.4 Costs of production</w:t>
            </w:r>
          </w:p>
          <w:p w14:paraId="1C98E3F0" w14:textId="77777777" w:rsidR="006F26CB" w:rsidRPr="00BE4607" w:rsidRDefault="006F26CB" w:rsidP="006F26CB">
            <w:pPr>
              <w:pStyle w:val="TableParagraph"/>
              <w:tabs>
                <w:tab w:val="left" w:pos="827"/>
              </w:tabs>
              <w:spacing w:line="261" w:lineRule="exact"/>
              <w:ind w:left="0"/>
              <w:rPr>
                <w:rFonts w:ascii="Open Sans" w:hAnsi="Open Sans" w:cs="Open Sans"/>
                <w:sz w:val="24"/>
                <w:szCs w:val="24"/>
              </w:rPr>
            </w:pPr>
          </w:p>
          <w:p w14:paraId="06A41057"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fixed and variable costs.</w:t>
            </w:r>
          </w:p>
          <w:p w14:paraId="5F1395C5"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The difference between marginal, </w:t>
            </w:r>
            <w:proofErr w:type="gramStart"/>
            <w:r w:rsidRPr="00BE4607">
              <w:rPr>
                <w:rFonts w:ascii="Open Sans" w:eastAsia="Times New Roman" w:hAnsi="Open Sans" w:cs="Open Sans"/>
                <w:color w:val="333333"/>
                <w:kern w:val="0"/>
                <w:sz w:val="24"/>
                <w:szCs w:val="24"/>
                <w:lang w:eastAsia="en-GB"/>
                <w14:ligatures w14:val="none"/>
              </w:rPr>
              <w:t>average</w:t>
            </w:r>
            <w:proofErr w:type="gramEnd"/>
            <w:r w:rsidRPr="00BE4607">
              <w:rPr>
                <w:rFonts w:ascii="Open Sans" w:eastAsia="Times New Roman" w:hAnsi="Open Sans" w:cs="Open Sans"/>
                <w:color w:val="333333"/>
                <w:kern w:val="0"/>
                <w:sz w:val="24"/>
                <w:szCs w:val="24"/>
                <w:lang w:eastAsia="en-GB"/>
                <w14:ligatures w14:val="none"/>
              </w:rPr>
              <w:t xml:space="preserve"> and total costs.</w:t>
            </w:r>
          </w:p>
          <w:p w14:paraId="0D65A14D"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short-run and long-run costs.</w:t>
            </w:r>
          </w:p>
          <w:p w14:paraId="0EE9CEAF"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The reasons for the shape of the marginal, </w:t>
            </w:r>
            <w:proofErr w:type="gramStart"/>
            <w:r w:rsidRPr="00BE4607">
              <w:rPr>
                <w:rFonts w:ascii="Open Sans" w:eastAsia="Times New Roman" w:hAnsi="Open Sans" w:cs="Open Sans"/>
                <w:color w:val="333333"/>
                <w:kern w:val="0"/>
                <w:sz w:val="24"/>
                <w:szCs w:val="24"/>
                <w:lang w:eastAsia="en-GB"/>
                <w14:ligatures w14:val="none"/>
              </w:rPr>
              <w:t>average</w:t>
            </w:r>
            <w:proofErr w:type="gramEnd"/>
            <w:r w:rsidRPr="00BE4607">
              <w:rPr>
                <w:rFonts w:ascii="Open Sans" w:eastAsia="Times New Roman" w:hAnsi="Open Sans" w:cs="Open Sans"/>
                <w:color w:val="333333"/>
                <w:kern w:val="0"/>
                <w:sz w:val="24"/>
                <w:szCs w:val="24"/>
                <w:lang w:eastAsia="en-GB"/>
                <w14:ligatures w14:val="none"/>
              </w:rPr>
              <w:t xml:space="preserve"> and total cost curves.</w:t>
            </w:r>
          </w:p>
          <w:p w14:paraId="3AAABC88"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How factor prices and productivity affect firms’ costs of production and their choice of factor inputs.</w:t>
            </w:r>
          </w:p>
          <w:p w14:paraId="7AD673F3" w14:textId="77777777" w:rsidR="006F26CB" w:rsidRPr="00BE4607" w:rsidRDefault="006F26CB" w:rsidP="006F26CB">
            <w:pPr>
              <w:pStyle w:val="TableParagraph"/>
              <w:tabs>
                <w:tab w:val="left" w:pos="827"/>
              </w:tabs>
              <w:spacing w:line="261" w:lineRule="exact"/>
              <w:ind w:left="0"/>
              <w:rPr>
                <w:rFonts w:ascii="Open Sans" w:hAnsi="Open Sans" w:cs="Open Sans"/>
                <w:sz w:val="24"/>
                <w:szCs w:val="24"/>
              </w:rPr>
            </w:pPr>
          </w:p>
          <w:p w14:paraId="7D8316FB" w14:textId="77777777" w:rsidR="00DD355A" w:rsidRPr="00BE4607" w:rsidRDefault="00DD355A" w:rsidP="00CA4572">
            <w:pPr>
              <w:rPr>
                <w:rFonts w:ascii="Open Sans" w:hAnsi="Open Sans" w:cs="Open Sans"/>
                <w:sz w:val="24"/>
                <w:szCs w:val="24"/>
              </w:rPr>
            </w:pPr>
          </w:p>
          <w:p w14:paraId="3CBD794C" w14:textId="77777777" w:rsidR="00DD355A" w:rsidRPr="00BE4607" w:rsidRDefault="00DD355A" w:rsidP="00CA4572">
            <w:pPr>
              <w:rPr>
                <w:rFonts w:ascii="Open Sans" w:hAnsi="Open Sans" w:cs="Open Sans"/>
                <w:sz w:val="24"/>
                <w:szCs w:val="24"/>
              </w:rPr>
            </w:pPr>
          </w:p>
          <w:p w14:paraId="67E7C25E" w14:textId="439B7C33" w:rsidR="00DD355A" w:rsidRPr="00BE4607" w:rsidRDefault="006F26CB" w:rsidP="00CA4572">
            <w:pPr>
              <w:rPr>
                <w:rFonts w:ascii="Open Sans" w:hAnsi="Open Sans" w:cs="Open Sans"/>
                <w:b/>
                <w:bCs/>
                <w:sz w:val="24"/>
                <w:szCs w:val="24"/>
                <w:u w:val="single"/>
              </w:rPr>
            </w:pPr>
            <w:r w:rsidRPr="00BE4607">
              <w:rPr>
                <w:rFonts w:ascii="Open Sans" w:hAnsi="Open Sans" w:cs="Open Sans"/>
                <w:b/>
                <w:bCs/>
                <w:color w:val="000000" w:themeColor="text1"/>
                <w:sz w:val="24"/>
                <w:szCs w:val="24"/>
                <w:u w:val="single"/>
              </w:rPr>
              <w:t>4.1.4.5 Economies and diseconomies</w:t>
            </w:r>
          </w:p>
          <w:p w14:paraId="636720E5" w14:textId="77777777" w:rsidR="00DD355A" w:rsidRPr="00BE4607" w:rsidRDefault="00DD355A" w:rsidP="00CA4572">
            <w:pPr>
              <w:rPr>
                <w:rFonts w:ascii="Open Sans" w:hAnsi="Open Sans" w:cs="Open Sans"/>
                <w:sz w:val="24"/>
                <w:szCs w:val="24"/>
              </w:rPr>
            </w:pPr>
          </w:p>
          <w:p w14:paraId="0BA07B2F"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internal and external economies of scale.</w:t>
            </w:r>
          </w:p>
          <w:p w14:paraId="26A26DA0"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Reasons for diseconomies of scale.</w:t>
            </w:r>
          </w:p>
          <w:p w14:paraId="40546BC4"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relationship between returns to scale and economies or diseconomies of scale.</w:t>
            </w:r>
          </w:p>
          <w:p w14:paraId="01B7137A"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relationship between economies of scale, diseconomies of scale and the shape of the long-run average cost curve.</w:t>
            </w:r>
          </w:p>
          <w:p w14:paraId="6772D78E"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L-shaped long-run average cost curve.</w:t>
            </w:r>
          </w:p>
          <w:p w14:paraId="3BC4512F" w14:textId="77777777" w:rsidR="006F26CB" w:rsidRPr="00BE4607" w:rsidRDefault="006F26CB" w:rsidP="0092733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concept of the minimum efficient scale of production</w:t>
            </w:r>
          </w:p>
          <w:p w14:paraId="73E12695" w14:textId="77777777" w:rsidR="00927331" w:rsidRPr="00BE4607" w:rsidRDefault="00927331" w:rsidP="00CA4572">
            <w:pPr>
              <w:rPr>
                <w:rFonts w:ascii="Open Sans" w:hAnsi="Open Sans" w:cs="Open Sans"/>
                <w:color w:val="000000" w:themeColor="text1"/>
                <w:sz w:val="24"/>
                <w:szCs w:val="24"/>
              </w:rPr>
            </w:pPr>
          </w:p>
          <w:p w14:paraId="42EB97D5" w14:textId="77777777" w:rsidR="00927331" w:rsidRPr="00BE4607" w:rsidRDefault="00927331" w:rsidP="00CA4572">
            <w:pPr>
              <w:rPr>
                <w:rFonts w:ascii="Open Sans" w:hAnsi="Open Sans" w:cs="Open Sans"/>
                <w:color w:val="000000" w:themeColor="text1"/>
                <w:sz w:val="24"/>
                <w:szCs w:val="24"/>
              </w:rPr>
            </w:pPr>
          </w:p>
          <w:p w14:paraId="5E7D9FA2" w14:textId="5F772649" w:rsidR="00DD355A" w:rsidRPr="00BE4607" w:rsidRDefault="006F26CB" w:rsidP="00CA4572">
            <w:pPr>
              <w:rPr>
                <w:rFonts w:ascii="Open Sans" w:hAnsi="Open Sans" w:cs="Open Sans"/>
                <w:b/>
                <w:bCs/>
                <w:color w:val="000000" w:themeColor="text1"/>
                <w:sz w:val="24"/>
                <w:szCs w:val="24"/>
                <w:u w:val="single"/>
              </w:rPr>
            </w:pPr>
            <w:r w:rsidRPr="00BE4607">
              <w:rPr>
                <w:rFonts w:ascii="Open Sans" w:hAnsi="Open Sans" w:cs="Open Sans"/>
                <w:b/>
                <w:bCs/>
                <w:color w:val="000000" w:themeColor="text1"/>
                <w:sz w:val="24"/>
                <w:szCs w:val="24"/>
                <w:u w:val="single"/>
              </w:rPr>
              <w:t>4.1.4.6 Marginal, average, and total revenue</w:t>
            </w:r>
          </w:p>
          <w:p w14:paraId="682A59A1" w14:textId="77777777" w:rsidR="0068373D" w:rsidRPr="00BE4607" w:rsidRDefault="0068373D" w:rsidP="003122F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The difference between marginal, </w:t>
            </w:r>
            <w:proofErr w:type="gramStart"/>
            <w:r w:rsidRPr="00BE4607">
              <w:rPr>
                <w:rFonts w:ascii="Open Sans" w:eastAsia="Times New Roman" w:hAnsi="Open Sans" w:cs="Open Sans"/>
                <w:color w:val="333333"/>
                <w:kern w:val="0"/>
                <w:sz w:val="24"/>
                <w:szCs w:val="24"/>
                <w:lang w:eastAsia="en-GB"/>
                <w14:ligatures w14:val="none"/>
              </w:rPr>
              <w:t>average</w:t>
            </w:r>
            <w:proofErr w:type="gramEnd"/>
            <w:r w:rsidRPr="00BE4607">
              <w:rPr>
                <w:rFonts w:ascii="Open Sans" w:eastAsia="Times New Roman" w:hAnsi="Open Sans" w:cs="Open Sans"/>
                <w:color w:val="333333"/>
                <w:kern w:val="0"/>
                <w:sz w:val="24"/>
                <w:szCs w:val="24"/>
                <w:lang w:eastAsia="en-GB"/>
                <w14:ligatures w14:val="none"/>
              </w:rPr>
              <w:t xml:space="preserve"> and total revenue.</w:t>
            </w:r>
          </w:p>
          <w:p w14:paraId="3BBD6655" w14:textId="77777777" w:rsidR="0068373D" w:rsidRPr="00BE4607" w:rsidRDefault="0068373D" w:rsidP="003122F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Why the average revenue curve is the firm’s demand curve.</w:t>
            </w:r>
          </w:p>
          <w:p w14:paraId="6C0B937B" w14:textId="77777777" w:rsidR="0068373D" w:rsidRPr="00BE4607" w:rsidRDefault="0068373D" w:rsidP="003122F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relationship between average and marginal revenue.</w:t>
            </w:r>
          </w:p>
          <w:p w14:paraId="1325D643" w14:textId="77777777" w:rsidR="0068373D" w:rsidRPr="00BE4607" w:rsidRDefault="0068373D" w:rsidP="003122F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relationship between marginal revenue and total revenue.</w:t>
            </w:r>
          </w:p>
          <w:p w14:paraId="6769EDDA" w14:textId="77777777" w:rsidR="006F26CB" w:rsidRPr="00BE4607" w:rsidRDefault="006F26CB" w:rsidP="00CA4572">
            <w:pPr>
              <w:rPr>
                <w:rFonts w:ascii="Open Sans" w:hAnsi="Open Sans" w:cs="Open Sans"/>
                <w:sz w:val="24"/>
                <w:szCs w:val="24"/>
              </w:rPr>
            </w:pPr>
          </w:p>
          <w:p w14:paraId="7D1781F5" w14:textId="7C453869" w:rsidR="00DD355A" w:rsidRPr="00BE4607" w:rsidRDefault="00DD355A" w:rsidP="00CA4572">
            <w:pPr>
              <w:rPr>
                <w:rFonts w:ascii="Open Sans" w:hAnsi="Open Sans" w:cs="Open Sans"/>
                <w:sz w:val="24"/>
                <w:szCs w:val="24"/>
              </w:rPr>
            </w:pPr>
          </w:p>
        </w:tc>
        <w:tc>
          <w:tcPr>
            <w:tcW w:w="4962" w:type="dxa"/>
          </w:tcPr>
          <w:p w14:paraId="52168F64" w14:textId="77777777" w:rsidR="00DD355A" w:rsidRPr="00BE4607" w:rsidRDefault="00DD355A" w:rsidP="00CA4572">
            <w:pPr>
              <w:pStyle w:val="TableParagraph"/>
              <w:tabs>
                <w:tab w:val="left" w:pos="827"/>
              </w:tabs>
              <w:spacing w:line="261" w:lineRule="exact"/>
              <w:ind w:left="0"/>
              <w:rPr>
                <w:rFonts w:ascii="Open Sans" w:hAnsi="Open Sans" w:cs="Open Sans"/>
                <w:b/>
                <w:bCs/>
                <w:i/>
                <w:iCs/>
                <w:color w:val="7030A0"/>
                <w:sz w:val="24"/>
                <w:szCs w:val="24"/>
              </w:rPr>
            </w:pPr>
          </w:p>
          <w:p w14:paraId="51BA14E8" w14:textId="77777777" w:rsidR="006F26CB" w:rsidRPr="00BE4607" w:rsidRDefault="006F26CB" w:rsidP="006F26CB">
            <w:pPr>
              <w:pStyle w:val="TableParagraph"/>
              <w:tabs>
                <w:tab w:val="left" w:pos="827"/>
              </w:tabs>
              <w:spacing w:line="261" w:lineRule="exact"/>
              <w:ind w:left="0"/>
              <w:rPr>
                <w:rFonts w:ascii="Open Sans" w:hAnsi="Open Sans" w:cs="Open Sans"/>
                <w:b/>
                <w:bCs/>
                <w:color w:val="000000" w:themeColor="text1"/>
                <w:sz w:val="24"/>
                <w:szCs w:val="24"/>
                <w:u w:val="single"/>
              </w:rPr>
            </w:pPr>
            <w:r w:rsidRPr="00BE4607">
              <w:rPr>
                <w:rFonts w:ascii="Open Sans" w:hAnsi="Open Sans" w:cs="Open Sans"/>
                <w:b/>
                <w:bCs/>
                <w:color w:val="000000" w:themeColor="text1"/>
                <w:sz w:val="24"/>
                <w:szCs w:val="24"/>
                <w:u w:val="single"/>
              </w:rPr>
              <w:t>4.1.4.4 Costs of production</w:t>
            </w:r>
          </w:p>
          <w:p w14:paraId="5127AC24" w14:textId="77777777" w:rsidR="006F26CB" w:rsidRPr="00BE4607" w:rsidRDefault="006F26CB" w:rsidP="00CA4572">
            <w:pPr>
              <w:rPr>
                <w:rFonts w:ascii="Open Sans" w:hAnsi="Open Sans" w:cs="Open Sans"/>
                <w:sz w:val="24"/>
                <w:szCs w:val="24"/>
              </w:rPr>
            </w:pPr>
          </w:p>
          <w:p w14:paraId="19AFC507" w14:textId="77777777" w:rsidR="006F26CB" w:rsidRPr="00BE4607" w:rsidRDefault="006F26CB" w:rsidP="00CA4572">
            <w:pPr>
              <w:rPr>
                <w:rFonts w:ascii="Open Sans" w:hAnsi="Open Sans" w:cs="Open Sans"/>
                <w:sz w:val="24"/>
                <w:szCs w:val="24"/>
              </w:rPr>
            </w:pPr>
          </w:p>
          <w:p w14:paraId="728073ED" w14:textId="77777777" w:rsidR="006F26CB" w:rsidRPr="00BE4607" w:rsidRDefault="006F26CB" w:rsidP="00CA4572">
            <w:pPr>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should be able to calculate different costs from given data. </w:t>
            </w:r>
          </w:p>
          <w:p w14:paraId="35A1D6DC" w14:textId="77777777" w:rsidR="006F26CB" w:rsidRPr="00BE4607" w:rsidRDefault="006F26CB" w:rsidP="00CA4572">
            <w:pPr>
              <w:rPr>
                <w:rFonts w:ascii="Open Sans" w:hAnsi="Open Sans" w:cs="Open Sans"/>
                <w:color w:val="333333"/>
                <w:sz w:val="24"/>
                <w:szCs w:val="24"/>
                <w:shd w:val="clear" w:color="auto" w:fill="FFFFFF"/>
              </w:rPr>
            </w:pPr>
          </w:p>
          <w:p w14:paraId="2434511B" w14:textId="77777777" w:rsidR="006F26CB" w:rsidRPr="00BE4607" w:rsidRDefault="006F26CB" w:rsidP="00CA4572">
            <w:pPr>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Students should also be able to draw and interpret cost curves.</w:t>
            </w:r>
          </w:p>
          <w:p w14:paraId="6DABE189" w14:textId="77777777" w:rsidR="006F26CB" w:rsidRPr="00BE4607" w:rsidRDefault="006F26CB" w:rsidP="00CA4572">
            <w:pPr>
              <w:rPr>
                <w:rFonts w:ascii="Open Sans" w:hAnsi="Open Sans" w:cs="Open Sans"/>
                <w:color w:val="333333"/>
                <w:sz w:val="24"/>
                <w:szCs w:val="24"/>
                <w:shd w:val="clear" w:color="auto" w:fill="FFFFFF"/>
              </w:rPr>
            </w:pPr>
          </w:p>
          <w:p w14:paraId="4E391046" w14:textId="77777777" w:rsidR="006F26CB" w:rsidRPr="00BE4607" w:rsidRDefault="006F26CB" w:rsidP="00CA4572">
            <w:pPr>
              <w:rPr>
                <w:rFonts w:ascii="Open Sans" w:hAnsi="Open Sans" w:cs="Open Sans"/>
                <w:color w:val="333333"/>
                <w:sz w:val="24"/>
                <w:szCs w:val="24"/>
                <w:shd w:val="clear" w:color="auto" w:fill="FFFFFF"/>
              </w:rPr>
            </w:pPr>
          </w:p>
          <w:p w14:paraId="64C8D75C" w14:textId="77777777" w:rsidR="006F26CB" w:rsidRPr="00BE4607" w:rsidRDefault="006F26CB" w:rsidP="00CA4572">
            <w:pPr>
              <w:rPr>
                <w:rFonts w:ascii="Open Sans" w:hAnsi="Open Sans" w:cs="Open Sans"/>
                <w:color w:val="333333"/>
                <w:sz w:val="24"/>
                <w:szCs w:val="24"/>
                <w:shd w:val="clear" w:color="auto" w:fill="FFFFFF"/>
              </w:rPr>
            </w:pPr>
          </w:p>
          <w:p w14:paraId="3961E203" w14:textId="77777777" w:rsidR="006F26CB" w:rsidRPr="00BE4607" w:rsidRDefault="006F26CB" w:rsidP="00CA4572">
            <w:pPr>
              <w:rPr>
                <w:rFonts w:ascii="Open Sans" w:hAnsi="Open Sans" w:cs="Open Sans"/>
                <w:color w:val="333333"/>
                <w:sz w:val="24"/>
                <w:szCs w:val="24"/>
                <w:shd w:val="clear" w:color="auto" w:fill="FFFFFF"/>
              </w:rPr>
            </w:pPr>
          </w:p>
          <w:p w14:paraId="57F04AE8" w14:textId="77777777" w:rsidR="006F26CB" w:rsidRPr="00BE4607" w:rsidRDefault="006F26CB" w:rsidP="00CA4572">
            <w:pPr>
              <w:rPr>
                <w:rFonts w:ascii="Open Sans" w:hAnsi="Open Sans" w:cs="Open Sans"/>
                <w:color w:val="333333"/>
                <w:sz w:val="24"/>
                <w:szCs w:val="24"/>
                <w:shd w:val="clear" w:color="auto" w:fill="FFFFFF"/>
              </w:rPr>
            </w:pPr>
          </w:p>
          <w:p w14:paraId="38C14D08" w14:textId="77777777" w:rsidR="006F26CB" w:rsidRPr="00BE4607" w:rsidRDefault="006F26CB" w:rsidP="00CA4572">
            <w:pPr>
              <w:rPr>
                <w:rFonts w:ascii="Open Sans" w:hAnsi="Open Sans" w:cs="Open Sans"/>
                <w:color w:val="333333"/>
                <w:sz w:val="24"/>
                <w:szCs w:val="24"/>
                <w:shd w:val="clear" w:color="auto" w:fill="FFFFFF"/>
              </w:rPr>
            </w:pPr>
          </w:p>
          <w:p w14:paraId="3EB875E7" w14:textId="77777777" w:rsidR="006F26CB" w:rsidRPr="00BE4607" w:rsidRDefault="006F26CB" w:rsidP="00CA4572">
            <w:pPr>
              <w:rPr>
                <w:rFonts w:ascii="Open Sans" w:hAnsi="Open Sans" w:cs="Open Sans"/>
                <w:color w:val="333333"/>
                <w:sz w:val="24"/>
                <w:szCs w:val="24"/>
                <w:shd w:val="clear" w:color="auto" w:fill="FFFFFF"/>
              </w:rPr>
            </w:pPr>
          </w:p>
          <w:p w14:paraId="3EA60364" w14:textId="77777777" w:rsidR="006F26CB" w:rsidRPr="00BE4607" w:rsidRDefault="006F26CB" w:rsidP="00CA4572">
            <w:pPr>
              <w:rPr>
                <w:rFonts w:ascii="Open Sans" w:hAnsi="Open Sans" w:cs="Open Sans"/>
                <w:color w:val="333333"/>
                <w:sz w:val="24"/>
                <w:szCs w:val="24"/>
                <w:shd w:val="clear" w:color="auto" w:fill="FFFFFF"/>
              </w:rPr>
            </w:pPr>
          </w:p>
          <w:p w14:paraId="13891C0A" w14:textId="77777777" w:rsidR="006F26CB" w:rsidRPr="00BE4607" w:rsidRDefault="006F26CB" w:rsidP="00CA4572">
            <w:pPr>
              <w:rPr>
                <w:rFonts w:ascii="Open Sans" w:hAnsi="Open Sans" w:cs="Open Sans"/>
                <w:color w:val="333333"/>
                <w:sz w:val="24"/>
                <w:szCs w:val="24"/>
                <w:shd w:val="clear" w:color="auto" w:fill="FFFFFF"/>
              </w:rPr>
            </w:pPr>
          </w:p>
          <w:p w14:paraId="7DD12CD8" w14:textId="77777777" w:rsidR="006F26CB" w:rsidRPr="00BE4607" w:rsidRDefault="006F26CB" w:rsidP="00CA4572">
            <w:pPr>
              <w:rPr>
                <w:rFonts w:ascii="Open Sans" w:hAnsi="Open Sans" w:cs="Open Sans"/>
                <w:color w:val="333333"/>
                <w:sz w:val="24"/>
                <w:szCs w:val="24"/>
                <w:shd w:val="clear" w:color="auto" w:fill="FFFFFF"/>
              </w:rPr>
            </w:pPr>
          </w:p>
          <w:p w14:paraId="42869C0F" w14:textId="77777777" w:rsidR="006F26CB" w:rsidRPr="00BE4607" w:rsidRDefault="006F26CB" w:rsidP="00CA4572">
            <w:pPr>
              <w:rPr>
                <w:rFonts w:ascii="Open Sans" w:hAnsi="Open Sans" w:cs="Open Sans"/>
                <w:color w:val="333333"/>
                <w:sz w:val="24"/>
                <w:szCs w:val="24"/>
                <w:shd w:val="clear" w:color="auto" w:fill="FFFFFF"/>
              </w:rPr>
            </w:pPr>
          </w:p>
          <w:p w14:paraId="2FC18710" w14:textId="77777777" w:rsidR="006F26CB" w:rsidRPr="00BE4607" w:rsidRDefault="006F26CB" w:rsidP="00CA4572">
            <w:pPr>
              <w:rPr>
                <w:rFonts w:ascii="Open Sans" w:hAnsi="Open Sans" w:cs="Open Sans"/>
                <w:color w:val="333333"/>
                <w:sz w:val="24"/>
                <w:szCs w:val="24"/>
                <w:shd w:val="clear" w:color="auto" w:fill="FFFFFF"/>
              </w:rPr>
            </w:pPr>
          </w:p>
          <w:p w14:paraId="4982B30A" w14:textId="77777777" w:rsidR="006F26CB" w:rsidRPr="00BE4607" w:rsidRDefault="006F26CB" w:rsidP="00CA4572">
            <w:pPr>
              <w:rPr>
                <w:rFonts w:ascii="Open Sans" w:hAnsi="Open Sans" w:cs="Open Sans"/>
                <w:color w:val="333333"/>
                <w:sz w:val="24"/>
                <w:szCs w:val="24"/>
                <w:shd w:val="clear" w:color="auto" w:fill="FFFFFF"/>
              </w:rPr>
            </w:pPr>
          </w:p>
          <w:p w14:paraId="096309E1" w14:textId="77777777" w:rsidR="006F26CB" w:rsidRPr="00BE4607" w:rsidRDefault="006F26CB" w:rsidP="00CA4572">
            <w:pPr>
              <w:rPr>
                <w:rFonts w:ascii="Open Sans" w:hAnsi="Open Sans" w:cs="Open Sans"/>
                <w:b/>
                <w:bCs/>
                <w:color w:val="000000" w:themeColor="text1"/>
                <w:sz w:val="24"/>
                <w:szCs w:val="24"/>
                <w:u w:val="single"/>
              </w:rPr>
            </w:pPr>
            <w:r w:rsidRPr="00BE4607">
              <w:rPr>
                <w:rFonts w:ascii="Open Sans" w:hAnsi="Open Sans" w:cs="Open Sans"/>
                <w:b/>
                <w:bCs/>
                <w:color w:val="000000" w:themeColor="text1"/>
                <w:sz w:val="24"/>
                <w:szCs w:val="24"/>
                <w:u w:val="single"/>
              </w:rPr>
              <w:t>4.1.4.5 Economies and diseconomies</w:t>
            </w:r>
          </w:p>
          <w:p w14:paraId="12C4F973" w14:textId="77777777" w:rsidR="006F26CB" w:rsidRPr="00BE4607" w:rsidRDefault="006F26CB" w:rsidP="00CA4572">
            <w:pPr>
              <w:rPr>
                <w:rFonts w:ascii="Open Sans" w:hAnsi="Open Sans" w:cs="Open Sans"/>
                <w:color w:val="000000" w:themeColor="text1"/>
                <w:sz w:val="24"/>
                <w:szCs w:val="24"/>
              </w:rPr>
            </w:pPr>
          </w:p>
          <w:p w14:paraId="15F7D915" w14:textId="77777777" w:rsidR="006F26CB" w:rsidRPr="00BE4607" w:rsidRDefault="006F26CB" w:rsidP="006F26CB">
            <w:pPr>
              <w:pStyle w:val="NormalWeb"/>
              <w:shd w:val="clear" w:color="auto" w:fill="FFFFFF"/>
              <w:rPr>
                <w:rFonts w:ascii="Open Sans" w:hAnsi="Open Sans" w:cs="Open Sans"/>
                <w:color w:val="333333"/>
              </w:rPr>
            </w:pPr>
            <w:r w:rsidRPr="00BE4607">
              <w:rPr>
                <w:rFonts w:ascii="Open Sans" w:hAnsi="Open Sans" w:cs="Open Sans"/>
                <w:color w:val="333333"/>
              </w:rPr>
              <w:t>Students should be able to categorise and give examples of both internal and external economies of scale.</w:t>
            </w:r>
          </w:p>
          <w:p w14:paraId="604FBFA3" w14:textId="0F0AE6FB" w:rsidR="006F26CB" w:rsidRPr="00BE4607" w:rsidRDefault="006F26CB" w:rsidP="006F26CB">
            <w:pPr>
              <w:pStyle w:val="NormalWeb"/>
              <w:shd w:val="clear" w:color="auto" w:fill="FFFFFF"/>
              <w:spacing w:before="0" w:beforeAutospacing="0" w:after="0" w:afterAutospacing="0"/>
              <w:rPr>
                <w:rFonts w:ascii="Open Sans" w:hAnsi="Open Sans" w:cs="Open Sans"/>
                <w:color w:val="333333"/>
              </w:rPr>
            </w:pPr>
            <w:r w:rsidRPr="00BE4607">
              <w:rPr>
                <w:rFonts w:ascii="Open Sans" w:hAnsi="Open Sans" w:cs="Open Sans"/>
                <w:color w:val="333333"/>
              </w:rPr>
              <w:t>Students should understand the significance of the minimum efficient scale for the structure of an industry and barriers to entry.</w:t>
            </w:r>
          </w:p>
          <w:p w14:paraId="6F481629" w14:textId="77777777" w:rsidR="006F26CB" w:rsidRPr="00BE4607" w:rsidRDefault="006F26CB" w:rsidP="00CA4572">
            <w:pPr>
              <w:rPr>
                <w:rFonts w:ascii="Open Sans" w:hAnsi="Open Sans" w:cs="Open Sans"/>
                <w:sz w:val="24"/>
                <w:szCs w:val="24"/>
              </w:rPr>
            </w:pPr>
          </w:p>
          <w:p w14:paraId="45F09ABB" w14:textId="77777777" w:rsidR="006F26CB" w:rsidRPr="00BE4607" w:rsidRDefault="006F26CB" w:rsidP="00CA4572">
            <w:pPr>
              <w:rPr>
                <w:rFonts w:ascii="Open Sans" w:hAnsi="Open Sans" w:cs="Open Sans"/>
                <w:sz w:val="24"/>
                <w:szCs w:val="24"/>
              </w:rPr>
            </w:pPr>
          </w:p>
          <w:p w14:paraId="793D272E" w14:textId="77777777" w:rsidR="006F26CB" w:rsidRPr="00BE4607" w:rsidRDefault="006F26CB" w:rsidP="00CA4572">
            <w:pPr>
              <w:rPr>
                <w:rFonts w:ascii="Open Sans" w:hAnsi="Open Sans" w:cs="Open Sans"/>
                <w:sz w:val="24"/>
                <w:szCs w:val="24"/>
              </w:rPr>
            </w:pPr>
          </w:p>
          <w:p w14:paraId="5380C7A8" w14:textId="77777777" w:rsidR="006F26CB" w:rsidRPr="00BE4607" w:rsidRDefault="006F26CB" w:rsidP="00CA4572">
            <w:pPr>
              <w:rPr>
                <w:rFonts w:ascii="Open Sans" w:hAnsi="Open Sans" w:cs="Open Sans"/>
                <w:sz w:val="24"/>
                <w:szCs w:val="24"/>
              </w:rPr>
            </w:pPr>
          </w:p>
          <w:p w14:paraId="3873CEFD" w14:textId="77777777" w:rsidR="006F26CB" w:rsidRPr="00BE4607" w:rsidRDefault="006F26CB" w:rsidP="00CA4572">
            <w:pPr>
              <w:rPr>
                <w:rFonts w:ascii="Open Sans" w:hAnsi="Open Sans" w:cs="Open Sans"/>
                <w:sz w:val="24"/>
                <w:szCs w:val="24"/>
              </w:rPr>
            </w:pPr>
          </w:p>
          <w:p w14:paraId="061134A5" w14:textId="77777777" w:rsidR="006F26CB" w:rsidRPr="00BE4607" w:rsidRDefault="006F26CB" w:rsidP="00CA4572">
            <w:pPr>
              <w:rPr>
                <w:rFonts w:ascii="Open Sans" w:hAnsi="Open Sans" w:cs="Open Sans"/>
                <w:sz w:val="24"/>
                <w:szCs w:val="24"/>
              </w:rPr>
            </w:pPr>
          </w:p>
          <w:p w14:paraId="4B10CD4A" w14:textId="77777777" w:rsidR="006F26CB" w:rsidRPr="00BE4607" w:rsidRDefault="006F26CB" w:rsidP="00CA4572">
            <w:pPr>
              <w:rPr>
                <w:rFonts w:ascii="Open Sans" w:hAnsi="Open Sans" w:cs="Open Sans"/>
                <w:sz w:val="24"/>
                <w:szCs w:val="24"/>
              </w:rPr>
            </w:pPr>
          </w:p>
          <w:p w14:paraId="4C1003DA" w14:textId="77777777" w:rsidR="006F26CB" w:rsidRPr="00BE4607" w:rsidRDefault="006F26CB" w:rsidP="00CA4572">
            <w:pPr>
              <w:rPr>
                <w:rFonts w:ascii="Open Sans" w:hAnsi="Open Sans" w:cs="Open Sans"/>
                <w:sz w:val="24"/>
                <w:szCs w:val="24"/>
              </w:rPr>
            </w:pPr>
          </w:p>
          <w:p w14:paraId="041BF713" w14:textId="77777777" w:rsidR="006F26CB" w:rsidRPr="00BE4607" w:rsidRDefault="006F26CB" w:rsidP="00CA4572">
            <w:pPr>
              <w:rPr>
                <w:rFonts w:ascii="Open Sans" w:hAnsi="Open Sans" w:cs="Open Sans"/>
                <w:sz w:val="24"/>
                <w:szCs w:val="24"/>
              </w:rPr>
            </w:pPr>
          </w:p>
          <w:p w14:paraId="6765FF92" w14:textId="77777777" w:rsidR="006F26CB" w:rsidRPr="00BE4607" w:rsidRDefault="006F26CB" w:rsidP="00CA4572">
            <w:pPr>
              <w:rPr>
                <w:rFonts w:ascii="Open Sans" w:hAnsi="Open Sans" w:cs="Open Sans"/>
                <w:sz w:val="24"/>
                <w:szCs w:val="24"/>
              </w:rPr>
            </w:pPr>
          </w:p>
          <w:p w14:paraId="5FEAC26E" w14:textId="77777777" w:rsidR="006F26CB" w:rsidRPr="00BE4607" w:rsidRDefault="006F26CB" w:rsidP="00CA4572">
            <w:pPr>
              <w:rPr>
                <w:rFonts w:ascii="Open Sans" w:hAnsi="Open Sans" w:cs="Open Sans"/>
                <w:sz w:val="24"/>
                <w:szCs w:val="24"/>
              </w:rPr>
            </w:pPr>
          </w:p>
          <w:p w14:paraId="2EC41439" w14:textId="77777777" w:rsidR="006F26CB" w:rsidRPr="00BE4607" w:rsidRDefault="006F26CB" w:rsidP="00CA4572">
            <w:pPr>
              <w:rPr>
                <w:rFonts w:ascii="Open Sans" w:hAnsi="Open Sans" w:cs="Open Sans"/>
                <w:sz w:val="24"/>
                <w:szCs w:val="24"/>
              </w:rPr>
            </w:pPr>
          </w:p>
          <w:p w14:paraId="609D9CB0" w14:textId="77777777" w:rsidR="006F26CB" w:rsidRPr="00BE4607" w:rsidRDefault="006F26CB" w:rsidP="00CA4572">
            <w:pPr>
              <w:rPr>
                <w:rFonts w:ascii="Open Sans" w:hAnsi="Open Sans" w:cs="Open Sans"/>
                <w:color w:val="000000" w:themeColor="text1"/>
                <w:sz w:val="24"/>
                <w:szCs w:val="24"/>
              </w:rPr>
            </w:pPr>
          </w:p>
          <w:p w14:paraId="370760F6" w14:textId="77777777" w:rsidR="00927331" w:rsidRPr="00BE4607" w:rsidRDefault="00927331" w:rsidP="00CA4572">
            <w:pPr>
              <w:rPr>
                <w:rFonts w:ascii="Open Sans" w:hAnsi="Open Sans" w:cs="Open Sans"/>
                <w:color w:val="000000" w:themeColor="text1"/>
                <w:sz w:val="24"/>
                <w:szCs w:val="24"/>
              </w:rPr>
            </w:pPr>
          </w:p>
          <w:p w14:paraId="24FB524A" w14:textId="77777777" w:rsidR="00927331" w:rsidRPr="00BE4607" w:rsidRDefault="00927331" w:rsidP="00CA4572">
            <w:pPr>
              <w:rPr>
                <w:rFonts w:ascii="Open Sans" w:hAnsi="Open Sans" w:cs="Open Sans"/>
                <w:color w:val="000000" w:themeColor="text1"/>
                <w:sz w:val="24"/>
                <w:szCs w:val="24"/>
              </w:rPr>
            </w:pPr>
          </w:p>
          <w:p w14:paraId="75EF6BA3" w14:textId="311F9DF3" w:rsidR="006F26CB" w:rsidRPr="00BE4607" w:rsidRDefault="006F26CB" w:rsidP="00CA4572">
            <w:pPr>
              <w:rPr>
                <w:rFonts w:ascii="Open Sans" w:hAnsi="Open Sans" w:cs="Open Sans"/>
                <w:b/>
                <w:bCs/>
                <w:color w:val="000000" w:themeColor="text1"/>
                <w:sz w:val="24"/>
                <w:szCs w:val="24"/>
                <w:u w:val="single"/>
              </w:rPr>
            </w:pPr>
            <w:r w:rsidRPr="00BE4607">
              <w:rPr>
                <w:rFonts w:ascii="Open Sans" w:hAnsi="Open Sans" w:cs="Open Sans"/>
                <w:b/>
                <w:bCs/>
                <w:color w:val="000000" w:themeColor="text1"/>
                <w:sz w:val="24"/>
                <w:szCs w:val="24"/>
                <w:u w:val="single"/>
              </w:rPr>
              <w:t>4.1.4.6 Marginal, average, and total revenue</w:t>
            </w:r>
          </w:p>
          <w:p w14:paraId="04410D12" w14:textId="77777777" w:rsidR="006F26CB" w:rsidRPr="00BE4607" w:rsidRDefault="006F26CB" w:rsidP="00CA4572">
            <w:pPr>
              <w:rPr>
                <w:rFonts w:ascii="Open Sans" w:hAnsi="Open Sans" w:cs="Open Sans"/>
                <w:sz w:val="24"/>
                <w:szCs w:val="24"/>
              </w:rPr>
            </w:pPr>
          </w:p>
          <w:p w14:paraId="116C5B34" w14:textId="77777777" w:rsidR="0068373D" w:rsidRPr="00BE4607" w:rsidRDefault="0068373D" w:rsidP="00CA4572">
            <w:pPr>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should be able to calculate marginal, </w:t>
            </w:r>
            <w:proofErr w:type="gramStart"/>
            <w:r w:rsidRPr="00BE4607">
              <w:rPr>
                <w:rFonts w:ascii="Open Sans" w:hAnsi="Open Sans" w:cs="Open Sans"/>
                <w:color w:val="333333"/>
                <w:sz w:val="24"/>
                <w:szCs w:val="24"/>
                <w:shd w:val="clear" w:color="auto" w:fill="FFFFFF"/>
              </w:rPr>
              <w:t>average</w:t>
            </w:r>
            <w:proofErr w:type="gramEnd"/>
            <w:r w:rsidRPr="00BE4607">
              <w:rPr>
                <w:rFonts w:ascii="Open Sans" w:hAnsi="Open Sans" w:cs="Open Sans"/>
                <w:color w:val="333333"/>
                <w:sz w:val="24"/>
                <w:szCs w:val="24"/>
                <w:shd w:val="clear" w:color="auto" w:fill="FFFFFF"/>
              </w:rPr>
              <w:t xml:space="preserve"> and total revenue from given data. </w:t>
            </w:r>
          </w:p>
          <w:p w14:paraId="0FF8D003" w14:textId="77777777" w:rsidR="0068373D" w:rsidRPr="00BE4607" w:rsidRDefault="0068373D" w:rsidP="00CA4572">
            <w:pPr>
              <w:rPr>
                <w:rFonts w:ascii="Open Sans" w:hAnsi="Open Sans" w:cs="Open Sans"/>
                <w:color w:val="333333"/>
                <w:sz w:val="24"/>
                <w:szCs w:val="24"/>
                <w:shd w:val="clear" w:color="auto" w:fill="FFFFFF"/>
              </w:rPr>
            </w:pPr>
          </w:p>
          <w:p w14:paraId="09E19542" w14:textId="2FCE3B0A" w:rsidR="0068373D" w:rsidRPr="00BE4607" w:rsidRDefault="0068373D" w:rsidP="00CA4572">
            <w:pPr>
              <w:rPr>
                <w:rFonts w:ascii="Open Sans" w:hAnsi="Open Sans" w:cs="Open Sans"/>
                <w:sz w:val="24"/>
                <w:szCs w:val="24"/>
              </w:rPr>
            </w:pPr>
            <w:r w:rsidRPr="00BE4607">
              <w:rPr>
                <w:rFonts w:ascii="Open Sans" w:hAnsi="Open Sans" w:cs="Open Sans"/>
                <w:color w:val="333333"/>
                <w:sz w:val="24"/>
                <w:szCs w:val="24"/>
                <w:shd w:val="clear" w:color="auto" w:fill="FFFFFF"/>
              </w:rPr>
              <w:t>Students should also be able to draw and interpret revenue curves.</w:t>
            </w:r>
          </w:p>
        </w:tc>
        <w:tc>
          <w:tcPr>
            <w:tcW w:w="4262" w:type="dxa"/>
            <w:vMerge w:val="restart"/>
          </w:tcPr>
          <w:p w14:paraId="49BCD5D2" w14:textId="77777777" w:rsidR="00467F6F" w:rsidRPr="00BE4607" w:rsidRDefault="00467F6F" w:rsidP="00573427">
            <w:pPr>
              <w:pStyle w:val="TableParagraph"/>
              <w:tabs>
                <w:tab w:val="left" w:pos="829"/>
              </w:tabs>
              <w:spacing w:line="278" w:lineRule="exact"/>
              <w:ind w:left="0"/>
              <w:rPr>
                <w:rFonts w:ascii="Open Sans" w:hAnsi="Open Sans" w:cs="Open Sans"/>
                <w:sz w:val="24"/>
                <w:szCs w:val="24"/>
              </w:rPr>
            </w:pPr>
          </w:p>
          <w:p w14:paraId="59B6624E" w14:textId="77777777" w:rsidR="00467F6F" w:rsidRPr="00BE4607" w:rsidRDefault="00467F6F" w:rsidP="00467F6F">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44E62A2B" w14:textId="5F871FF6" w:rsidR="00467F6F" w:rsidRPr="00BE4607" w:rsidRDefault="00467F6F" w:rsidP="00467F6F">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costs of production. </w:t>
            </w:r>
          </w:p>
          <w:p w14:paraId="4259A8A4" w14:textId="77777777" w:rsidR="00467F6F" w:rsidRPr="00BE4607" w:rsidRDefault="00467F6F" w:rsidP="00467F6F">
            <w:pPr>
              <w:pStyle w:val="TableParagraph"/>
              <w:tabs>
                <w:tab w:val="left" w:pos="829"/>
              </w:tabs>
              <w:spacing w:line="278" w:lineRule="exact"/>
              <w:ind w:left="720"/>
              <w:rPr>
                <w:rFonts w:ascii="Open Sans" w:hAnsi="Open Sans" w:cs="Open Sans"/>
                <w:sz w:val="24"/>
                <w:szCs w:val="24"/>
              </w:rPr>
            </w:pPr>
          </w:p>
          <w:p w14:paraId="4CEC99AC" w14:textId="77777777" w:rsidR="00467F6F" w:rsidRPr="00BE4607" w:rsidRDefault="00467F6F" w:rsidP="00467F6F">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2BD04476" w14:textId="77777777" w:rsidR="00467F6F" w:rsidRPr="00BE4607" w:rsidRDefault="00467F6F" w:rsidP="00467F6F">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This will assess the key definition knowledge of students based on the topic. </w:t>
            </w:r>
          </w:p>
          <w:p w14:paraId="6FDF28B3" w14:textId="77777777" w:rsidR="00467F6F" w:rsidRPr="00BE4607" w:rsidRDefault="00467F6F" w:rsidP="00467F6F">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218CCF38" w14:textId="004CD307" w:rsidR="00DD355A" w:rsidRPr="00BE4607" w:rsidRDefault="00467F6F" w:rsidP="00467F6F">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07238D3D" w14:textId="77777777" w:rsidR="00573427" w:rsidRPr="00BE4607" w:rsidRDefault="00573427" w:rsidP="00573427">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79EE1EA5" w14:textId="24DA87CB" w:rsidR="00573427" w:rsidRPr="00BE4607" w:rsidRDefault="00573427" w:rsidP="00573427">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To assess the accurate illustration of cost curves.</w:t>
            </w:r>
          </w:p>
          <w:p w14:paraId="185405B9" w14:textId="77777777" w:rsidR="00467F6F" w:rsidRPr="00BE4607" w:rsidRDefault="00467F6F" w:rsidP="00573427">
            <w:pPr>
              <w:pStyle w:val="TableParagraph"/>
              <w:tabs>
                <w:tab w:val="left" w:pos="829"/>
              </w:tabs>
              <w:spacing w:line="278" w:lineRule="exact"/>
              <w:ind w:left="0"/>
              <w:rPr>
                <w:rFonts w:ascii="Open Sans" w:hAnsi="Open Sans" w:cs="Open Sans"/>
                <w:sz w:val="24"/>
                <w:szCs w:val="24"/>
              </w:rPr>
            </w:pPr>
          </w:p>
          <w:p w14:paraId="3CC71000" w14:textId="77777777" w:rsidR="00467F6F" w:rsidRPr="00BE4607" w:rsidRDefault="00467F6F" w:rsidP="00467F6F">
            <w:pPr>
              <w:pStyle w:val="TableParagraph"/>
              <w:numPr>
                <w:ilvl w:val="0"/>
                <w:numId w:val="1"/>
              </w:numPr>
              <w:tabs>
                <w:tab w:val="left" w:pos="829"/>
              </w:tabs>
              <w:spacing w:line="278" w:lineRule="exact"/>
              <w:rPr>
                <w:rFonts w:ascii="Open Sans" w:hAnsi="Open Sans" w:cs="Open Sans"/>
                <w:b/>
                <w:bCs/>
                <w:color w:val="FF0000"/>
                <w:sz w:val="24"/>
                <w:szCs w:val="24"/>
                <w:u w:val="single"/>
              </w:rPr>
            </w:pPr>
            <w:r w:rsidRPr="00BE4607">
              <w:rPr>
                <w:rFonts w:ascii="Open Sans" w:hAnsi="Open Sans" w:cs="Open Sans"/>
                <w:b/>
                <w:bCs/>
                <w:color w:val="FF0000"/>
                <w:sz w:val="24"/>
                <w:szCs w:val="24"/>
                <w:u w:val="single"/>
              </w:rPr>
              <w:t>Year</w:t>
            </w:r>
            <w:r w:rsidRPr="00BE4607">
              <w:rPr>
                <w:rFonts w:ascii="Open Sans" w:hAnsi="Open Sans" w:cs="Open Sans"/>
                <w:b/>
                <w:bCs/>
                <w:color w:val="FF0000"/>
                <w:spacing w:val="-9"/>
                <w:sz w:val="24"/>
                <w:szCs w:val="24"/>
                <w:u w:val="single"/>
              </w:rPr>
              <w:t xml:space="preserve"> </w:t>
            </w:r>
            <w:r w:rsidRPr="00BE4607">
              <w:rPr>
                <w:rFonts w:ascii="Open Sans" w:hAnsi="Open Sans" w:cs="Open Sans"/>
                <w:b/>
                <w:bCs/>
                <w:color w:val="FF0000"/>
                <w:sz w:val="24"/>
                <w:szCs w:val="24"/>
                <w:u w:val="single"/>
              </w:rPr>
              <w:t>13 Mocks</w:t>
            </w:r>
          </w:p>
          <w:p w14:paraId="7F7D05C1" w14:textId="5F2B17F2" w:rsidR="009745E8" w:rsidRPr="00BE4607" w:rsidRDefault="00467F6F" w:rsidP="00467F6F">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Students will sit a full A-level timed paper within exam conditions. </w:t>
            </w:r>
          </w:p>
          <w:p w14:paraId="520AAB9F"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4ABDEADB"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3D726E09"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5860D741"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017CAFD9" w14:textId="77777777" w:rsidR="00467F6F" w:rsidRPr="00BE4607" w:rsidRDefault="00467F6F" w:rsidP="00467F6F">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2772BD86" w14:textId="4B8EC512" w:rsidR="00467F6F" w:rsidRPr="00BE4607" w:rsidRDefault="00467F6F" w:rsidP="00467F6F">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Short answer questions on economies and dise</w:t>
            </w:r>
            <w:r w:rsidR="00573427" w:rsidRPr="00BE4607">
              <w:rPr>
                <w:rFonts w:ascii="Open Sans" w:hAnsi="Open Sans" w:cs="Open Sans"/>
                <w:sz w:val="24"/>
                <w:szCs w:val="24"/>
              </w:rPr>
              <w:t xml:space="preserve">conomies </w:t>
            </w:r>
          </w:p>
          <w:p w14:paraId="77DD7F2A" w14:textId="77777777" w:rsidR="00467F6F" w:rsidRPr="00BE4607" w:rsidRDefault="00467F6F" w:rsidP="00467F6F">
            <w:pPr>
              <w:pStyle w:val="TableParagraph"/>
              <w:tabs>
                <w:tab w:val="left" w:pos="829"/>
              </w:tabs>
              <w:spacing w:line="278" w:lineRule="exact"/>
              <w:ind w:left="720"/>
              <w:rPr>
                <w:rFonts w:ascii="Open Sans" w:hAnsi="Open Sans" w:cs="Open Sans"/>
                <w:sz w:val="24"/>
                <w:szCs w:val="24"/>
              </w:rPr>
            </w:pPr>
          </w:p>
          <w:p w14:paraId="07647086" w14:textId="77777777" w:rsidR="00467F6F" w:rsidRPr="00BE4607" w:rsidRDefault="00467F6F" w:rsidP="00467F6F">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73832A60" w14:textId="77777777" w:rsidR="00573427" w:rsidRPr="00BE4607" w:rsidRDefault="00467F6F" w:rsidP="00467F6F">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333D8319" w14:textId="3F2B19A2" w:rsidR="00467F6F" w:rsidRPr="00BE4607" w:rsidRDefault="00467F6F" w:rsidP="00467F6F">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59DB1552" w14:textId="77777777" w:rsidR="00467F6F" w:rsidRPr="00BE4607" w:rsidRDefault="00467F6F" w:rsidP="00467F6F">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44CDD051" w14:textId="77777777" w:rsidR="00467F6F" w:rsidRPr="00BE4607" w:rsidRDefault="00467F6F" w:rsidP="00467F6F">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4DFB0E3F" w14:textId="77777777" w:rsidR="009745E8" w:rsidRPr="00BE4607" w:rsidRDefault="009745E8" w:rsidP="00467F6F">
            <w:pPr>
              <w:pStyle w:val="TableParagraph"/>
              <w:tabs>
                <w:tab w:val="left" w:pos="829"/>
              </w:tabs>
              <w:spacing w:line="278" w:lineRule="exact"/>
              <w:ind w:left="0"/>
              <w:rPr>
                <w:rFonts w:ascii="Open Sans" w:hAnsi="Open Sans" w:cs="Open Sans"/>
                <w:sz w:val="24"/>
                <w:szCs w:val="24"/>
              </w:rPr>
            </w:pPr>
          </w:p>
          <w:p w14:paraId="44B7A801"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3F6D4B8C"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6CE219AA"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3CC0A046"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3149D5B7"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12E1EBC4"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2D4097C3"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1436BB59"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1CCB3134" w14:textId="77777777" w:rsidR="009745E8" w:rsidRPr="00BE4607" w:rsidRDefault="009745E8" w:rsidP="006F26CB">
            <w:pPr>
              <w:pStyle w:val="TableParagraph"/>
              <w:tabs>
                <w:tab w:val="left" w:pos="829"/>
              </w:tabs>
              <w:spacing w:line="278" w:lineRule="exact"/>
              <w:rPr>
                <w:rFonts w:ascii="Open Sans" w:hAnsi="Open Sans" w:cs="Open Sans"/>
                <w:sz w:val="24"/>
                <w:szCs w:val="24"/>
              </w:rPr>
            </w:pPr>
          </w:p>
          <w:p w14:paraId="417463B7" w14:textId="77777777" w:rsidR="009745E8" w:rsidRPr="00BE4607" w:rsidRDefault="009745E8" w:rsidP="00573427">
            <w:pPr>
              <w:pStyle w:val="TableParagraph"/>
              <w:tabs>
                <w:tab w:val="left" w:pos="829"/>
              </w:tabs>
              <w:spacing w:line="278" w:lineRule="exact"/>
              <w:ind w:left="0"/>
              <w:rPr>
                <w:rFonts w:ascii="Open Sans" w:hAnsi="Open Sans" w:cs="Open Sans"/>
                <w:color w:val="000000"/>
                <w:sz w:val="24"/>
                <w:szCs w:val="24"/>
              </w:rPr>
            </w:pPr>
          </w:p>
          <w:p w14:paraId="21B1234D"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64055006"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226B4C14"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39389771"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3CFF25FE"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5985BF76" w14:textId="77777777" w:rsidR="009745E8" w:rsidRPr="00BE4607" w:rsidRDefault="009745E8" w:rsidP="00991FD2">
            <w:pPr>
              <w:pStyle w:val="TableParagraph"/>
              <w:tabs>
                <w:tab w:val="left" w:pos="829"/>
              </w:tabs>
              <w:spacing w:line="278" w:lineRule="exact"/>
              <w:ind w:left="0"/>
              <w:rPr>
                <w:rFonts w:ascii="Open Sans" w:hAnsi="Open Sans" w:cs="Open Sans"/>
                <w:color w:val="000000"/>
                <w:sz w:val="24"/>
                <w:szCs w:val="24"/>
              </w:rPr>
            </w:pPr>
          </w:p>
          <w:p w14:paraId="079D631C"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44810D3D" w14:textId="77777777" w:rsidR="00573427" w:rsidRPr="00BE4607" w:rsidRDefault="00573427" w:rsidP="00573427">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25E5A9BD" w14:textId="2C292FBF" w:rsidR="00573427" w:rsidRPr="00BE4607" w:rsidRDefault="00573427" w:rsidP="00573427">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To assess the accurate illustration of revenue curve.</w:t>
            </w:r>
          </w:p>
          <w:p w14:paraId="4E115FB7" w14:textId="77777777" w:rsidR="00573427" w:rsidRPr="00BE4607" w:rsidRDefault="00573427" w:rsidP="00573427">
            <w:pPr>
              <w:pStyle w:val="TableParagraph"/>
              <w:tabs>
                <w:tab w:val="left" w:pos="829"/>
              </w:tabs>
              <w:spacing w:line="278" w:lineRule="exact"/>
              <w:ind w:left="0"/>
              <w:rPr>
                <w:rFonts w:ascii="Open Sans" w:hAnsi="Open Sans" w:cs="Open Sans"/>
                <w:sz w:val="24"/>
                <w:szCs w:val="24"/>
              </w:rPr>
            </w:pPr>
          </w:p>
          <w:p w14:paraId="0B91CC65" w14:textId="77777777" w:rsidR="00573427" w:rsidRPr="00BE4607" w:rsidRDefault="00573427" w:rsidP="0057342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735AFB28" w14:textId="239B0225" w:rsidR="00573427" w:rsidRPr="00BE4607" w:rsidRDefault="00573427" w:rsidP="0057342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marginal, </w:t>
            </w:r>
            <w:r w:rsidR="00991FD2" w:rsidRPr="00BE4607">
              <w:rPr>
                <w:rFonts w:ascii="Open Sans" w:hAnsi="Open Sans" w:cs="Open Sans"/>
                <w:sz w:val="24"/>
                <w:szCs w:val="24"/>
              </w:rPr>
              <w:t>average,</w:t>
            </w:r>
            <w:r w:rsidRPr="00BE4607">
              <w:rPr>
                <w:rFonts w:ascii="Open Sans" w:hAnsi="Open Sans" w:cs="Open Sans"/>
                <w:sz w:val="24"/>
                <w:szCs w:val="24"/>
              </w:rPr>
              <w:t xml:space="preserve"> total </w:t>
            </w:r>
            <w:proofErr w:type="gramStart"/>
            <w:r w:rsidRPr="00BE4607">
              <w:rPr>
                <w:rFonts w:ascii="Open Sans" w:hAnsi="Open Sans" w:cs="Open Sans"/>
                <w:sz w:val="24"/>
                <w:szCs w:val="24"/>
              </w:rPr>
              <w:t>revenue</w:t>
            </w:r>
            <w:proofErr w:type="gramEnd"/>
            <w:r w:rsidR="00991FD2" w:rsidRPr="00BE4607">
              <w:rPr>
                <w:rFonts w:ascii="Open Sans" w:hAnsi="Open Sans" w:cs="Open Sans"/>
                <w:sz w:val="24"/>
                <w:szCs w:val="24"/>
              </w:rPr>
              <w:t xml:space="preserve"> and profit. </w:t>
            </w:r>
          </w:p>
          <w:p w14:paraId="04621DC7" w14:textId="77777777" w:rsidR="00573427" w:rsidRPr="00BE4607" w:rsidRDefault="00573427" w:rsidP="00573427">
            <w:pPr>
              <w:pStyle w:val="TableParagraph"/>
              <w:tabs>
                <w:tab w:val="left" w:pos="829"/>
              </w:tabs>
              <w:spacing w:line="278" w:lineRule="exact"/>
              <w:ind w:left="720"/>
              <w:rPr>
                <w:rFonts w:ascii="Open Sans" w:hAnsi="Open Sans" w:cs="Open Sans"/>
                <w:sz w:val="24"/>
                <w:szCs w:val="24"/>
              </w:rPr>
            </w:pPr>
          </w:p>
          <w:p w14:paraId="431D12AA" w14:textId="77777777" w:rsidR="00573427" w:rsidRPr="00BE4607" w:rsidRDefault="00573427" w:rsidP="0057342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4D61E683" w14:textId="77777777" w:rsidR="00573427" w:rsidRPr="00BE4607" w:rsidRDefault="00573427" w:rsidP="0057342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3FD518DD" w14:textId="77777777" w:rsidR="00573427" w:rsidRPr="00BE4607" w:rsidRDefault="00573427" w:rsidP="0057342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6D27B7FD" w14:textId="77777777" w:rsidR="00573427" w:rsidRPr="00BE4607" w:rsidRDefault="00573427" w:rsidP="0057342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27CA5FB8" w14:textId="77777777" w:rsidR="00573427" w:rsidRPr="00BE4607" w:rsidRDefault="00573427" w:rsidP="00573427">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19C6E499" w14:textId="77777777" w:rsidR="00573427" w:rsidRPr="00BE4607" w:rsidRDefault="00573427" w:rsidP="00573427">
            <w:pPr>
              <w:pStyle w:val="TableParagraph"/>
              <w:tabs>
                <w:tab w:val="left" w:pos="829"/>
              </w:tabs>
              <w:spacing w:line="278" w:lineRule="exact"/>
              <w:ind w:left="0"/>
              <w:rPr>
                <w:rFonts w:ascii="Open Sans" w:hAnsi="Open Sans" w:cs="Open Sans"/>
                <w:sz w:val="24"/>
                <w:szCs w:val="24"/>
              </w:rPr>
            </w:pPr>
          </w:p>
          <w:p w14:paraId="1F59AB67" w14:textId="77777777" w:rsidR="00573427" w:rsidRPr="00BE4607" w:rsidRDefault="00573427" w:rsidP="00573427">
            <w:pPr>
              <w:pStyle w:val="TableParagraph"/>
              <w:tabs>
                <w:tab w:val="left" w:pos="829"/>
              </w:tabs>
              <w:spacing w:line="278" w:lineRule="exact"/>
              <w:ind w:left="360"/>
              <w:rPr>
                <w:rFonts w:ascii="Open Sans" w:hAnsi="Open Sans" w:cs="Open Sans"/>
                <w:sz w:val="24"/>
                <w:szCs w:val="24"/>
              </w:rPr>
            </w:pPr>
          </w:p>
          <w:p w14:paraId="46701B61" w14:textId="77777777" w:rsidR="00573427" w:rsidRPr="00BE4607" w:rsidRDefault="00573427" w:rsidP="00573427">
            <w:pPr>
              <w:pStyle w:val="TableParagraph"/>
              <w:tabs>
                <w:tab w:val="left" w:pos="829"/>
              </w:tabs>
              <w:spacing w:line="278" w:lineRule="exact"/>
              <w:ind w:left="360"/>
              <w:rPr>
                <w:rFonts w:ascii="Open Sans" w:hAnsi="Open Sans" w:cs="Open Sans"/>
                <w:sz w:val="24"/>
                <w:szCs w:val="24"/>
              </w:rPr>
            </w:pPr>
          </w:p>
          <w:p w14:paraId="3CC86E01" w14:textId="77777777" w:rsidR="00573427" w:rsidRPr="00BE4607" w:rsidRDefault="00573427" w:rsidP="00573427">
            <w:pPr>
              <w:pStyle w:val="TableParagraph"/>
              <w:tabs>
                <w:tab w:val="left" w:pos="829"/>
              </w:tabs>
              <w:spacing w:line="278" w:lineRule="exact"/>
              <w:ind w:left="360"/>
              <w:rPr>
                <w:rFonts w:ascii="Open Sans" w:hAnsi="Open Sans" w:cs="Open Sans"/>
                <w:sz w:val="24"/>
                <w:szCs w:val="24"/>
              </w:rPr>
            </w:pPr>
          </w:p>
          <w:p w14:paraId="7B8362E3" w14:textId="77777777" w:rsidR="009745E8" w:rsidRPr="00BE4607" w:rsidRDefault="009745E8" w:rsidP="00573427">
            <w:pPr>
              <w:pStyle w:val="TableParagraph"/>
              <w:tabs>
                <w:tab w:val="left" w:pos="829"/>
              </w:tabs>
              <w:spacing w:line="278" w:lineRule="exact"/>
              <w:ind w:left="0"/>
              <w:rPr>
                <w:rFonts w:ascii="Open Sans" w:hAnsi="Open Sans" w:cs="Open Sans"/>
                <w:color w:val="000000"/>
                <w:sz w:val="24"/>
                <w:szCs w:val="24"/>
              </w:rPr>
            </w:pPr>
          </w:p>
          <w:p w14:paraId="0DBC5337"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4E647E00"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184DFD85"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3BBC5918"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3BEE9191"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73703FE1"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68B0B2A5"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016400D7"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314911A3" w14:textId="77777777" w:rsidR="007C53AE" w:rsidRPr="00BE4607" w:rsidRDefault="007C53AE" w:rsidP="007C53AE">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5B3675C7" w14:textId="763CB072" w:rsidR="007C53AE" w:rsidRPr="00BE4607" w:rsidRDefault="007C53AE" w:rsidP="007C53AE">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technological change. </w:t>
            </w:r>
          </w:p>
          <w:p w14:paraId="53512BC8" w14:textId="77777777" w:rsidR="007C53AE" w:rsidRPr="00BE4607" w:rsidRDefault="007C53AE" w:rsidP="007C53AE">
            <w:pPr>
              <w:pStyle w:val="TableParagraph"/>
              <w:tabs>
                <w:tab w:val="left" w:pos="829"/>
              </w:tabs>
              <w:spacing w:line="278" w:lineRule="exact"/>
              <w:ind w:left="720"/>
              <w:rPr>
                <w:rFonts w:ascii="Open Sans" w:hAnsi="Open Sans" w:cs="Open Sans"/>
                <w:sz w:val="24"/>
                <w:szCs w:val="24"/>
              </w:rPr>
            </w:pPr>
          </w:p>
          <w:p w14:paraId="6C098559" w14:textId="77777777" w:rsidR="007C53AE" w:rsidRPr="00BE4607" w:rsidRDefault="007C53AE" w:rsidP="007C53AE">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444DA48A" w14:textId="77777777" w:rsidR="007C53AE" w:rsidRPr="00BE4607" w:rsidRDefault="007C53AE" w:rsidP="007C53AE">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71AE09B0" w14:textId="77777777" w:rsidR="007C53AE" w:rsidRPr="00BE4607" w:rsidRDefault="007C53AE" w:rsidP="007C53AE">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3CB690AF" w14:textId="77777777" w:rsidR="007C53AE" w:rsidRPr="00BE4607" w:rsidRDefault="007C53AE" w:rsidP="007C53AE">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42D96B35" w14:textId="77777777" w:rsidR="007C53AE" w:rsidRPr="00BE4607" w:rsidRDefault="007C53AE" w:rsidP="007C53AE">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29F29DBB" w14:textId="77777777" w:rsidR="007C53AE" w:rsidRPr="00BE4607" w:rsidRDefault="007C53AE" w:rsidP="007C53AE">
            <w:pPr>
              <w:pStyle w:val="TableParagraph"/>
              <w:tabs>
                <w:tab w:val="left" w:pos="829"/>
              </w:tabs>
              <w:spacing w:line="278" w:lineRule="exact"/>
              <w:ind w:left="0"/>
              <w:rPr>
                <w:rFonts w:ascii="Open Sans" w:hAnsi="Open Sans" w:cs="Open Sans"/>
                <w:sz w:val="24"/>
                <w:szCs w:val="24"/>
              </w:rPr>
            </w:pPr>
          </w:p>
          <w:p w14:paraId="0EB57D82" w14:textId="77777777" w:rsidR="009745E8" w:rsidRPr="00BE4607" w:rsidRDefault="009745E8" w:rsidP="007C53AE">
            <w:pPr>
              <w:pStyle w:val="TableParagraph"/>
              <w:tabs>
                <w:tab w:val="left" w:pos="829"/>
              </w:tabs>
              <w:spacing w:line="278" w:lineRule="exact"/>
              <w:ind w:left="0"/>
              <w:rPr>
                <w:rFonts w:ascii="Open Sans" w:hAnsi="Open Sans" w:cs="Open Sans"/>
                <w:color w:val="000000"/>
                <w:sz w:val="24"/>
                <w:szCs w:val="24"/>
              </w:rPr>
            </w:pPr>
          </w:p>
          <w:p w14:paraId="085AF2BD"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54E61E3E"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2DEEF9D1"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4A98F8B5"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713F00F9"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613A3B59"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31DE370F"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6CA60952"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4A384644"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682171F4" w14:textId="77777777" w:rsidR="009745E8" w:rsidRPr="00BE4607" w:rsidRDefault="009745E8" w:rsidP="009745E8">
            <w:pPr>
              <w:pStyle w:val="TableParagraph"/>
              <w:tabs>
                <w:tab w:val="left" w:pos="829"/>
              </w:tabs>
              <w:spacing w:line="278" w:lineRule="exact"/>
              <w:rPr>
                <w:rFonts w:ascii="Open Sans" w:hAnsi="Open Sans" w:cs="Open Sans"/>
                <w:color w:val="000000"/>
                <w:sz w:val="24"/>
                <w:szCs w:val="24"/>
              </w:rPr>
            </w:pPr>
          </w:p>
          <w:p w14:paraId="13019047"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00774CAC"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4FE312D4"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5654CC7F" w14:textId="77777777" w:rsidR="00CB2944" w:rsidRPr="00BE4607" w:rsidRDefault="00CB2944" w:rsidP="00CB2944">
            <w:pPr>
              <w:pStyle w:val="TableParagraph"/>
              <w:tabs>
                <w:tab w:val="left" w:pos="829"/>
              </w:tabs>
              <w:spacing w:line="278" w:lineRule="exact"/>
              <w:ind w:left="0"/>
              <w:rPr>
                <w:rFonts w:ascii="Open Sans" w:hAnsi="Open Sans" w:cs="Open Sans"/>
                <w:color w:val="000000"/>
                <w:sz w:val="24"/>
                <w:szCs w:val="24"/>
              </w:rPr>
            </w:pPr>
          </w:p>
          <w:p w14:paraId="0E3606E5" w14:textId="77777777" w:rsidR="00CB2944" w:rsidRPr="00BE4607" w:rsidRDefault="00CB2944" w:rsidP="00CB2944">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49B3421A" w14:textId="6B1002E8" w:rsidR="00CB2944" w:rsidRPr="00BE4607" w:rsidRDefault="00CB2944" w:rsidP="00CB2944">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Short answer questions on market structures.</w:t>
            </w:r>
          </w:p>
          <w:p w14:paraId="7CFBC126" w14:textId="77777777" w:rsidR="00CB2944" w:rsidRPr="00BE4607" w:rsidRDefault="00CB2944" w:rsidP="00CB2944">
            <w:pPr>
              <w:pStyle w:val="TableParagraph"/>
              <w:tabs>
                <w:tab w:val="left" w:pos="829"/>
              </w:tabs>
              <w:spacing w:line="278" w:lineRule="exact"/>
              <w:ind w:left="720"/>
              <w:rPr>
                <w:rFonts w:ascii="Open Sans" w:hAnsi="Open Sans" w:cs="Open Sans"/>
                <w:sz w:val="24"/>
                <w:szCs w:val="24"/>
              </w:rPr>
            </w:pPr>
          </w:p>
          <w:p w14:paraId="612DC99C" w14:textId="77777777" w:rsidR="00CB2944" w:rsidRPr="00BE4607" w:rsidRDefault="00CB2944" w:rsidP="00CB2944">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349C5AC9" w14:textId="77777777" w:rsidR="00CB2944" w:rsidRPr="00BE4607" w:rsidRDefault="00CB2944" w:rsidP="00CB2944">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6D53A72F" w14:textId="77777777" w:rsidR="00CB2944" w:rsidRPr="00BE4607" w:rsidRDefault="00CB2944" w:rsidP="00CB2944">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3D41B1EE" w14:textId="77777777" w:rsidR="00CB2944" w:rsidRPr="00BE4607" w:rsidRDefault="00CB2944" w:rsidP="00CB2944">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1C53DB0B" w14:textId="77777777" w:rsidR="00CB2944" w:rsidRPr="00BE4607" w:rsidRDefault="00CB2944" w:rsidP="00CB2944">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7DE63357" w14:textId="77777777" w:rsidR="009745E8" w:rsidRPr="00BE4607" w:rsidRDefault="009745E8" w:rsidP="00CB2944">
            <w:pPr>
              <w:pStyle w:val="TableParagraph"/>
              <w:tabs>
                <w:tab w:val="left" w:pos="829"/>
              </w:tabs>
              <w:spacing w:line="278" w:lineRule="exact"/>
              <w:ind w:left="0"/>
              <w:rPr>
                <w:rFonts w:ascii="Open Sans" w:hAnsi="Open Sans" w:cs="Open Sans"/>
                <w:sz w:val="24"/>
                <w:szCs w:val="24"/>
              </w:rPr>
            </w:pPr>
          </w:p>
          <w:p w14:paraId="2A53B2D8"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054475E3"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6199D10D"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42BCD0E6"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7AE2CB3A"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0826E219"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1B68F01D"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09109471"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24E25C11"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6DBAF44A"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3F72F4D0"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3CD65642"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7AE8D943"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2EA1C235" w14:textId="77777777" w:rsidR="009745E8" w:rsidRPr="00BE4607" w:rsidRDefault="009745E8" w:rsidP="009745E8">
            <w:pPr>
              <w:pStyle w:val="TableParagraph"/>
              <w:tabs>
                <w:tab w:val="left" w:pos="829"/>
              </w:tabs>
              <w:spacing w:line="278" w:lineRule="exact"/>
              <w:ind w:left="720"/>
              <w:rPr>
                <w:rFonts w:ascii="Open Sans" w:hAnsi="Open Sans" w:cs="Open Sans"/>
                <w:sz w:val="24"/>
                <w:szCs w:val="24"/>
              </w:rPr>
            </w:pPr>
          </w:p>
          <w:p w14:paraId="38ADEDE5"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33D07E79"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29510459"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10923CD4"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507F4F98"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61C74549"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5B856E8C"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6C811F95"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54273E3D" w14:textId="77777777" w:rsidR="00376ECB" w:rsidRPr="00BE4607" w:rsidRDefault="00376ECB" w:rsidP="00376ECB">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008B9A7B" w14:textId="69A6A3B8" w:rsidR="00376ECB" w:rsidRPr="00BE4607" w:rsidRDefault="00376ECB" w:rsidP="00376ECB">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To assess the accurate illustration of a perfectly competitive firm in the short and long run.</w:t>
            </w:r>
          </w:p>
          <w:p w14:paraId="06B21EE1" w14:textId="77777777" w:rsidR="00376ECB" w:rsidRPr="00BE4607" w:rsidRDefault="00376ECB" w:rsidP="00376ECB">
            <w:pPr>
              <w:pStyle w:val="TableParagraph"/>
              <w:tabs>
                <w:tab w:val="left" w:pos="829"/>
              </w:tabs>
              <w:spacing w:line="278" w:lineRule="exact"/>
              <w:ind w:left="0"/>
              <w:rPr>
                <w:rFonts w:ascii="Open Sans" w:hAnsi="Open Sans" w:cs="Open Sans"/>
                <w:sz w:val="24"/>
                <w:szCs w:val="24"/>
              </w:rPr>
            </w:pPr>
          </w:p>
          <w:p w14:paraId="7A574812" w14:textId="77777777" w:rsidR="00376ECB" w:rsidRPr="00BE4607" w:rsidRDefault="00376ECB" w:rsidP="00376ECB">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7A8CB194" w14:textId="6D8805F4" w:rsidR="00376ECB" w:rsidRPr="00BE4607" w:rsidRDefault="00376ECB" w:rsidP="00B67FE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perfect competition </w:t>
            </w:r>
          </w:p>
          <w:p w14:paraId="7A96150B" w14:textId="77777777" w:rsidR="00376ECB" w:rsidRPr="00BE4607" w:rsidRDefault="00376ECB" w:rsidP="00376ECB">
            <w:pPr>
              <w:pStyle w:val="TableParagraph"/>
              <w:tabs>
                <w:tab w:val="left" w:pos="829"/>
              </w:tabs>
              <w:spacing w:line="278" w:lineRule="exact"/>
              <w:ind w:left="720"/>
              <w:rPr>
                <w:rFonts w:ascii="Open Sans" w:hAnsi="Open Sans" w:cs="Open Sans"/>
                <w:sz w:val="24"/>
                <w:szCs w:val="24"/>
              </w:rPr>
            </w:pPr>
          </w:p>
          <w:p w14:paraId="02857F18" w14:textId="77777777" w:rsidR="00376ECB" w:rsidRPr="00BE4607" w:rsidRDefault="00376ECB" w:rsidP="00376ECB">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56697231" w14:textId="77777777" w:rsidR="00376ECB" w:rsidRPr="00BE4607" w:rsidRDefault="00376ECB" w:rsidP="00376ECB">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264E9DAB" w14:textId="77777777" w:rsidR="00376ECB" w:rsidRPr="00BE4607" w:rsidRDefault="00376ECB" w:rsidP="00376ECB">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310367C3" w14:textId="77777777" w:rsidR="00376ECB" w:rsidRPr="00BE4607" w:rsidRDefault="00376ECB" w:rsidP="00376ECB">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6AB077FB" w14:textId="77777777" w:rsidR="00376ECB" w:rsidRPr="00BE4607" w:rsidRDefault="00376ECB" w:rsidP="00376ECB">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2210DF7B" w14:textId="77777777" w:rsidR="009745E8" w:rsidRPr="00BE4607" w:rsidRDefault="009745E8" w:rsidP="00CB2944">
            <w:pPr>
              <w:pStyle w:val="TableParagraph"/>
              <w:tabs>
                <w:tab w:val="left" w:pos="829"/>
              </w:tabs>
              <w:spacing w:line="278" w:lineRule="exact"/>
              <w:ind w:left="0"/>
              <w:rPr>
                <w:rFonts w:ascii="Open Sans" w:hAnsi="Open Sans" w:cs="Open Sans"/>
                <w:color w:val="000000"/>
                <w:sz w:val="24"/>
                <w:szCs w:val="24"/>
              </w:rPr>
            </w:pPr>
          </w:p>
          <w:p w14:paraId="76EEDC6A"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1A8540C0"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13242172"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33ADAA87"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7C444D96"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2941EC36"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2E05FB24" w14:textId="77777777" w:rsidR="002E29BF" w:rsidRPr="00BE4607" w:rsidRDefault="002E29BF" w:rsidP="009745E8">
            <w:pPr>
              <w:pStyle w:val="TableParagraph"/>
              <w:tabs>
                <w:tab w:val="left" w:pos="829"/>
              </w:tabs>
              <w:spacing w:line="278" w:lineRule="exact"/>
              <w:rPr>
                <w:rFonts w:ascii="Open Sans" w:hAnsi="Open Sans" w:cs="Open Sans"/>
                <w:color w:val="000000"/>
                <w:sz w:val="24"/>
                <w:szCs w:val="24"/>
              </w:rPr>
            </w:pPr>
          </w:p>
          <w:p w14:paraId="60E19DB2" w14:textId="77777777" w:rsidR="002E29BF" w:rsidRPr="00BE4607" w:rsidRDefault="002E29BF" w:rsidP="009F7F87">
            <w:pPr>
              <w:pStyle w:val="TableParagraph"/>
              <w:tabs>
                <w:tab w:val="left" w:pos="829"/>
              </w:tabs>
              <w:spacing w:line="278" w:lineRule="exact"/>
              <w:ind w:left="0"/>
              <w:rPr>
                <w:rFonts w:ascii="Open Sans" w:hAnsi="Open Sans" w:cs="Open Sans"/>
                <w:color w:val="000000"/>
                <w:sz w:val="24"/>
                <w:szCs w:val="24"/>
              </w:rPr>
            </w:pPr>
          </w:p>
          <w:p w14:paraId="424AC411" w14:textId="77777777" w:rsidR="009F7F87" w:rsidRPr="00BE4607" w:rsidRDefault="009F7F87" w:rsidP="009F7F87">
            <w:pPr>
              <w:pStyle w:val="TableParagraph"/>
              <w:tabs>
                <w:tab w:val="left" w:pos="829"/>
              </w:tabs>
              <w:spacing w:line="278" w:lineRule="exact"/>
              <w:rPr>
                <w:rFonts w:ascii="Open Sans" w:hAnsi="Open Sans" w:cs="Open Sans"/>
                <w:color w:val="000000"/>
                <w:sz w:val="24"/>
                <w:szCs w:val="24"/>
              </w:rPr>
            </w:pPr>
          </w:p>
          <w:p w14:paraId="49508748" w14:textId="77777777" w:rsidR="009F7F87" w:rsidRPr="00BE4607" w:rsidRDefault="009F7F87" w:rsidP="009F7F87">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3162BD75" w14:textId="5918787E" w:rsidR="009F7F87" w:rsidRPr="00BE4607" w:rsidRDefault="009F7F87" w:rsidP="009F7F87">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 xml:space="preserve">To assess the accurate illustration of a monopolistic firm in the short and long run. </w:t>
            </w:r>
          </w:p>
          <w:p w14:paraId="340B055A" w14:textId="77777777" w:rsidR="009F7F87" w:rsidRPr="00BE4607" w:rsidRDefault="009F7F87" w:rsidP="009F7F87">
            <w:pPr>
              <w:pStyle w:val="TableParagraph"/>
              <w:tabs>
                <w:tab w:val="left" w:pos="829"/>
              </w:tabs>
              <w:spacing w:line="278" w:lineRule="exact"/>
              <w:ind w:left="0"/>
              <w:rPr>
                <w:rFonts w:ascii="Open Sans" w:hAnsi="Open Sans" w:cs="Open Sans"/>
                <w:sz w:val="24"/>
                <w:szCs w:val="24"/>
              </w:rPr>
            </w:pPr>
          </w:p>
          <w:p w14:paraId="25D90AFD" w14:textId="77777777" w:rsidR="009F7F87" w:rsidRPr="00BE4607" w:rsidRDefault="009F7F87" w:rsidP="009F7F8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128755B8" w14:textId="0425F7E0" w:rsidR="009F7F87" w:rsidRPr="00BE4607" w:rsidRDefault="009F7F87" w:rsidP="009F7F8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Short answer questions on monopolistic competition.</w:t>
            </w:r>
          </w:p>
          <w:p w14:paraId="6CF02418" w14:textId="77777777" w:rsidR="009F7F87" w:rsidRPr="00BE4607" w:rsidRDefault="009F7F87" w:rsidP="009F7F87">
            <w:pPr>
              <w:pStyle w:val="TableParagraph"/>
              <w:tabs>
                <w:tab w:val="left" w:pos="829"/>
              </w:tabs>
              <w:spacing w:line="278" w:lineRule="exact"/>
              <w:ind w:left="720"/>
              <w:rPr>
                <w:rFonts w:ascii="Open Sans" w:hAnsi="Open Sans" w:cs="Open Sans"/>
                <w:sz w:val="24"/>
                <w:szCs w:val="24"/>
              </w:rPr>
            </w:pPr>
          </w:p>
          <w:p w14:paraId="53A5AC05" w14:textId="77777777" w:rsidR="009F7F87" w:rsidRPr="00BE4607" w:rsidRDefault="009F7F87" w:rsidP="009F7F8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15C52D09" w14:textId="77777777" w:rsidR="009F7F87" w:rsidRPr="00BE4607" w:rsidRDefault="009F7F87" w:rsidP="009F7F8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485D775A" w14:textId="77777777" w:rsidR="009F7F87" w:rsidRPr="00BE4607" w:rsidRDefault="009F7F87" w:rsidP="009F7F8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44B8A3AB" w14:textId="77777777" w:rsidR="009F7F87" w:rsidRPr="00BE4607" w:rsidRDefault="009F7F87" w:rsidP="009F7F8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7A6BA724" w14:textId="77777777" w:rsidR="009F7F87" w:rsidRPr="00BE4607" w:rsidRDefault="009F7F87" w:rsidP="009F7F87">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1C0B326D" w14:textId="77777777" w:rsidR="002E29BF" w:rsidRPr="00BE4607" w:rsidRDefault="002E29BF" w:rsidP="009F7F87">
            <w:pPr>
              <w:pStyle w:val="TableParagraph"/>
              <w:tabs>
                <w:tab w:val="left" w:pos="829"/>
              </w:tabs>
              <w:spacing w:line="278" w:lineRule="exact"/>
              <w:ind w:left="0"/>
              <w:rPr>
                <w:rFonts w:ascii="Open Sans" w:hAnsi="Open Sans" w:cs="Open Sans"/>
                <w:color w:val="000000"/>
                <w:sz w:val="24"/>
                <w:szCs w:val="24"/>
              </w:rPr>
            </w:pPr>
          </w:p>
          <w:p w14:paraId="5A02CDBC" w14:textId="729E4ABE" w:rsidR="009745E8" w:rsidRPr="00BE4607" w:rsidRDefault="009745E8" w:rsidP="00EC55C5">
            <w:pPr>
              <w:pStyle w:val="TableParagraph"/>
              <w:tabs>
                <w:tab w:val="left" w:pos="829"/>
              </w:tabs>
              <w:spacing w:line="278" w:lineRule="exact"/>
              <w:ind w:left="0"/>
              <w:rPr>
                <w:rFonts w:ascii="Open Sans" w:hAnsi="Open Sans" w:cs="Open Sans"/>
                <w:color w:val="000000"/>
                <w:sz w:val="24"/>
                <w:szCs w:val="24"/>
              </w:rPr>
            </w:pPr>
          </w:p>
          <w:p w14:paraId="2FB94C68" w14:textId="77777777" w:rsidR="00EC55C5" w:rsidRPr="00BE4607" w:rsidRDefault="00EC55C5" w:rsidP="00EC55C5">
            <w:pPr>
              <w:pStyle w:val="TableParagraph"/>
              <w:tabs>
                <w:tab w:val="left" w:pos="829"/>
              </w:tabs>
              <w:spacing w:line="278" w:lineRule="exact"/>
              <w:ind w:left="0"/>
              <w:rPr>
                <w:rFonts w:ascii="Open Sans" w:hAnsi="Open Sans" w:cs="Open Sans"/>
                <w:color w:val="000000"/>
                <w:sz w:val="24"/>
                <w:szCs w:val="24"/>
              </w:rPr>
            </w:pPr>
          </w:p>
          <w:p w14:paraId="22F0EDF3" w14:textId="77777777" w:rsidR="00EC55C5" w:rsidRPr="00BE4607" w:rsidRDefault="00EC55C5" w:rsidP="00EC55C5">
            <w:pPr>
              <w:pStyle w:val="TableParagraph"/>
              <w:tabs>
                <w:tab w:val="left" w:pos="829"/>
              </w:tabs>
              <w:spacing w:line="278" w:lineRule="exact"/>
              <w:ind w:left="0"/>
              <w:rPr>
                <w:rFonts w:ascii="Open Sans" w:hAnsi="Open Sans" w:cs="Open Sans"/>
                <w:color w:val="000000"/>
                <w:sz w:val="24"/>
                <w:szCs w:val="24"/>
              </w:rPr>
            </w:pPr>
          </w:p>
          <w:p w14:paraId="6A29FC7C" w14:textId="77777777" w:rsidR="00EC55C5" w:rsidRPr="00BE4607" w:rsidRDefault="00EC55C5" w:rsidP="00EC55C5">
            <w:pPr>
              <w:pStyle w:val="TableParagraph"/>
              <w:tabs>
                <w:tab w:val="left" w:pos="829"/>
              </w:tabs>
              <w:spacing w:line="278" w:lineRule="exact"/>
              <w:ind w:left="0"/>
              <w:rPr>
                <w:rFonts w:ascii="Open Sans" w:hAnsi="Open Sans" w:cs="Open Sans"/>
                <w:color w:val="000000"/>
                <w:sz w:val="24"/>
                <w:szCs w:val="24"/>
              </w:rPr>
            </w:pPr>
          </w:p>
          <w:p w14:paraId="2E27C531" w14:textId="15F01F2A" w:rsidR="009745E8" w:rsidRPr="00BE4607" w:rsidRDefault="009745E8" w:rsidP="009745E8">
            <w:pPr>
              <w:pStyle w:val="TableParagraph"/>
              <w:tabs>
                <w:tab w:val="left" w:pos="829"/>
              </w:tabs>
              <w:spacing w:line="278" w:lineRule="exact"/>
              <w:rPr>
                <w:rFonts w:ascii="Open Sans" w:hAnsi="Open Sans" w:cs="Open Sans"/>
                <w:sz w:val="24"/>
                <w:szCs w:val="24"/>
              </w:rPr>
            </w:pPr>
          </w:p>
        </w:tc>
      </w:tr>
      <w:tr w:rsidR="00DD355A" w:rsidRPr="00BE4607" w14:paraId="7100BF78" w14:textId="77777777" w:rsidTr="00DD355A">
        <w:tc>
          <w:tcPr>
            <w:tcW w:w="2405" w:type="dxa"/>
            <w:vMerge/>
            <w:shd w:val="clear" w:color="auto" w:fill="B4C6E7" w:themeFill="accent1" w:themeFillTint="66"/>
          </w:tcPr>
          <w:p w14:paraId="78926614" w14:textId="752DD957" w:rsidR="00DD355A" w:rsidRPr="00BE4607" w:rsidRDefault="00DD355A" w:rsidP="000B400D">
            <w:pPr>
              <w:rPr>
                <w:rFonts w:ascii="Open Sans" w:hAnsi="Open Sans" w:cs="Open Sans"/>
                <w:sz w:val="24"/>
                <w:szCs w:val="24"/>
              </w:rPr>
            </w:pPr>
          </w:p>
        </w:tc>
        <w:tc>
          <w:tcPr>
            <w:tcW w:w="4394" w:type="dxa"/>
          </w:tcPr>
          <w:p w14:paraId="592EAD84" w14:textId="1941DDE3" w:rsidR="00DD355A" w:rsidRPr="00BE4607" w:rsidRDefault="009745E8" w:rsidP="00CA4572">
            <w:pPr>
              <w:pStyle w:val="TableParagraph"/>
              <w:tabs>
                <w:tab w:val="left" w:pos="827"/>
              </w:tabs>
              <w:spacing w:line="261" w:lineRule="exact"/>
              <w:ind w:left="0"/>
              <w:rPr>
                <w:rFonts w:ascii="Open Sans" w:hAnsi="Open Sans" w:cs="Open Sans"/>
                <w:b/>
                <w:bCs/>
                <w:sz w:val="24"/>
                <w:szCs w:val="24"/>
                <w:u w:val="single"/>
              </w:rPr>
            </w:pPr>
            <w:r w:rsidRPr="00BE4607">
              <w:rPr>
                <w:rFonts w:ascii="Open Sans" w:hAnsi="Open Sans" w:cs="Open Sans"/>
                <w:b/>
                <w:bCs/>
                <w:color w:val="000000" w:themeColor="text1"/>
                <w:sz w:val="24"/>
                <w:szCs w:val="24"/>
                <w:u w:val="single"/>
              </w:rPr>
              <w:t>4.1.4.7 Profit</w:t>
            </w:r>
          </w:p>
          <w:p w14:paraId="23FDB65B" w14:textId="77777777" w:rsidR="009745E8" w:rsidRPr="00BE4607" w:rsidRDefault="009745E8" w:rsidP="009745E8">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Profit is the difference between total revenue and total costs.</w:t>
            </w:r>
          </w:p>
          <w:p w14:paraId="3BD9D179" w14:textId="77777777" w:rsidR="009745E8" w:rsidRPr="00BE4607" w:rsidRDefault="009745E8" w:rsidP="009745E8">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normal and abnormal (supernormal) profit.</w:t>
            </w:r>
          </w:p>
          <w:p w14:paraId="52EAD7C1" w14:textId="57498E02" w:rsidR="009745E8" w:rsidRPr="00BE4607" w:rsidRDefault="009745E8" w:rsidP="009745E8">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role of profit in a market economy.</w:t>
            </w:r>
          </w:p>
          <w:p w14:paraId="7BA21D6C" w14:textId="77777777" w:rsidR="00C03D11" w:rsidRPr="00BE4607" w:rsidRDefault="00C03D11" w:rsidP="00CA4572">
            <w:pPr>
              <w:pStyle w:val="TableParagraph"/>
              <w:tabs>
                <w:tab w:val="left" w:pos="827"/>
              </w:tabs>
              <w:spacing w:line="261" w:lineRule="exact"/>
              <w:ind w:left="0"/>
              <w:rPr>
                <w:rFonts w:ascii="Open Sans" w:hAnsi="Open Sans" w:cs="Open Sans"/>
                <w:sz w:val="24"/>
                <w:szCs w:val="24"/>
              </w:rPr>
            </w:pPr>
          </w:p>
          <w:p w14:paraId="2325B6FC" w14:textId="71C3B275" w:rsidR="00DD355A" w:rsidRPr="00BE4607" w:rsidRDefault="00921721" w:rsidP="00CA4572">
            <w:pPr>
              <w:pStyle w:val="TableParagraph"/>
              <w:tabs>
                <w:tab w:val="left" w:pos="827"/>
              </w:tabs>
              <w:spacing w:line="261" w:lineRule="exact"/>
              <w:ind w:left="0"/>
              <w:rPr>
                <w:rFonts w:ascii="Open Sans" w:hAnsi="Open Sans" w:cs="Open Sans"/>
                <w:b/>
                <w:bCs/>
                <w:sz w:val="24"/>
                <w:szCs w:val="24"/>
                <w:u w:val="single"/>
              </w:rPr>
            </w:pPr>
            <w:r w:rsidRPr="00BE4607">
              <w:rPr>
                <w:rFonts w:ascii="Open Sans" w:hAnsi="Open Sans" w:cs="Open Sans"/>
                <w:b/>
                <w:bCs/>
                <w:sz w:val="24"/>
                <w:szCs w:val="24"/>
                <w:u w:val="single"/>
              </w:rPr>
              <w:t>4.1.4.8 Technological change</w:t>
            </w:r>
          </w:p>
          <w:p w14:paraId="38DAE13E" w14:textId="77777777" w:rsidR="00DD355A" w:rsidRPr="00BE4607" w:rsidRDefault="00DD355A" w:rsidP="00CA4572">
            <w:pPr>
              <w:pStyle w:val="TableParagraph"/>
              <w:tabs>
                <w:tab w:val="left" w:pos="827"/>
              </w:tabs>
              <w:spacing w:line="261" w:lineRule="exact"/>
              <w:ind w:left="0"/>
              <w:rPr>
                <w:rFonts w:ascii="Open Sans" w:hAnsi="Open Sans" w:cs="Open Sans"/>
                <w:b/>
                <w:bCs/>
                <w:sz w:val="24"/>
                <w:szCs w:val="24"/>
                <w:u w:val="single"/>
              </w:rPr>
            </w:pPr>
          </w:p>
          <w:p w14:paraId="5D50C830" w14:textId="77777777" w:rsidR="00921721" w:rsidRPr="00BE4607" w:rsidRDefault="00921721" w:rsidP="00C03D1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invention and innovation.</w:t>
            </w:r>
          </w:p>
          <w:p w14:paraId="7F1CC7F4" w14:textId="77777777" w:rsidR="00921721" w:rsidRPr="00BE4607" w:rsidRDefault="00921721" w:rsidP="00C03D1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Technological change can affect methods of production, productivity, </w:t>
            </w:r>
            <w:proofErr w:type="gramStart"/>
            <w:r w:rsidRPr="00BE4607">
              <w:rPr>
                <w:rFonts w:ascii="Open Sans" w:eastAsia="Times New Roman" w:hAnsi="Open Sans" w:cs="Open Sans"/>
                <w:color w:val="333333"/>
                <w:kern w:val="0"/>
                <w:sz w:val="24"/>
                <w:szCs w:val="24"/>
                <w:lang w:eastAsia="en-GB"/>
                <w14:ligatures w14:val="none"/>
              </w:rPr>
              <w:t>efficiency</w:t>
            </w:r>
            <w:proofErr w:type="gramEnd"/>
            <w:r w:rsidRPr="00BE4607">
              <w:rPr>
                <w:rFonts w:ascii="Open Sans" w:eastAsia="Times New Roman" w:hAnsi="Open Sans" w:cs="Open Sans"/>
                <w:color w:val="333333"/>
                <w:kern w:val="0"/>
                <w:sz w:val="24"/>
                <w:szCs w:val="24"/>
                <w:lang w:eastAsia="en-GB"/>
                <w14:ligatures w14:val="none"/>
              </w:rPr>
              <w:t xml:space="preserve"> and firms’ costs of production.</w:t>
            </w:r>
          </w:p>
          <w:p w14:paraId="0E2FD8C6" w14:textId="77777777" w:rsidR="00921721" w:rsidRPr="00BE4607" w:rsidRDefault="00921721" w:rsidP="00C03D1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Technological change can lead to the development of new products, the development of new markets and may destroy existing markets.</w:t>
            </w:r>
          </w:p>
          <w:p w14:paraId="5C9BE497" w14:textId="77777777" w:rsidR="00921721" w:rsidRPr="00BE4607" w:rsidRDefault="00921721" w:rsidP="00C03D1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Technological change can influence the structure of markets.</w:t>
            </w:r>
          </w:p>
          <w:p w14:paraId="0EBBEDF9" w14:textId="77777777" w:rsidR="00921721" w:rsidRPr="00BE4607" w:rsidRDefault="00921721" w:rsidP="00CA4572">
            <w:pPr>
              <w:pStyle w:val="TableParagraph"/>
              <w:tabs>
                <w:tab w:val="left" w:pos="827"/>
              </w:tabs>
              <w:spacing w:line="261" w:lineRule="exact"/>
              <w:ind w:left="0"/>
              <w:rPr>
                <w:rFonts w:ascii="Open Sans" w:hAnsi="Open Sans" w:cs="Open Sans"/>
                <w:b/>
                <w:bCs/>
                <w:sz w:val="24"/>
                <w:szCs w:val="24"/>
                <w:u w:val="single"/>
              </w:rPr>
            </w:pPr>
          </w:p>
          <w:p w14:paraId="554A8BE8" w14:textId="77777777" w:rsidR="00DD355A" w:rsidRPr="00BE4607" w:rsidRDefault="00DD355A" w:rsidP="00CA4572">
            <w:pPr>
              <w:pStyle w:val="TableParagraph"/>
              <w:tabs>
                <w:tab w:val="left" w:pos="827"/>
              </w:tabs>
              <w:spacing w:line="261" w:lineRule="exact"/>
              <w:ind w:left="0"/>
              <w:rPr>
                <w:rFonts w:ascii="Open Sans" w:hAnsi="Open Sans" w:cs="Open Sans"/>
                <w:b/>
                <w:bCs/>
                <w:sz w:val="24"/>
                <w:szCs w:val="24"/>
                <w:u w:val="single"/>
              </w:rPr>
            </w:pPr>
          </w:p>
          <w:p w14:paraId="42E3B554" w14:textId="77777777" w:rsidR="00DD355A" w:rsidRPr="00BE4607" w:rsidRDefault="00DD355A" w:rsidP="00CA4572">
            <w:pPr>
              <w:pStyle w:val="TableParagraph"/>
              <w:tabs>
                <w:tab w:val="left" w:pos="827"/>
              </w:tabs>
              <w:spacing w:line="261" w:lineRule="exact"/>
              <w:ind w:left="0"/>
              <w:rPr>
                <w:rFonts w:ascii="Open Sans" w:hAnsi="Open Sans" w:cs="Open Sans"/>
                <w:b/>
                <w:bCs/>
                <w:sz w:val="24"/>
                <w:szCs w:val="24"/>
                <w:u w:val="single"/>
              </w:rPr>
            </w:pPr>
          </w:p>
          <w:p w14:paraId="676AB5D5" w14:textId="77777777" w:rsidR="00DD355A" w:rsidRPr="00BE4607" w:rsidRDefault="00DD355A" w:rsidP="00CA4572">
            <w:pPr>
              <w:pStyle w:val="TableParagraph"/>
              <w:tabs>
                <w:tab w:val="left" w:pos="827"/>
              </w:tabs>
              <w:spacing w:line="261" w:lineRule="exact"/>
              <w:ind w:left="0"/>
              <w:rPr>
                <w:rFonts w:ascii="Open Sans" w:hAnsi="Open Sans" w:cs="Open Sans"/>
                <w:b/>
                <w:bCs/>
                <w:sz w:val="24"/>
                <w:szCs w:val="24"/>
                <w:u w:val="single"/>
              </w:rPr>
            </w:pPr>
          </w:p>
          <w:p w14:paraId="259B1D09" w14:textId="77777777" w:rsidR="00DD355A" w:rsidRPr="00BE4607" w:rsidRDefault="00DD355A" w:rsidP="00CA4572">
            <w:pPr>
              <w:pStyle w:val="TableParagraph"/>
              <w:tabs>
                <w:tab w:val="left" w:pos="827"/>
              </w:tabs>
              <w:spacing w:line="261" w:lineRule="exact"/>
              <w:ind w:left="0"/>
              <w:rPr>
                <w:rFonts w:ascii="Open Sans" w:hAnsi="Open Sans" w:cs="Open Sans"/>
                <w:b/>
                <w:bCs/>
                <w:sz w:val="24"/>
                <w:szCs w:val="24"/>
                <w:u w:val="single"/>
              </w:rPr>
            </w:pPr>
          </w:p>
          <w:p w14:paraId="345285A5" w14:textId="77777777" w:rsidR="00DD355A" w:rsidRPr="00BE4607" w:rsidRDefault="00DD355A" w:rsidP="00CA4572">
            <w:pPr>
              <w:pStyle w:val="TableParagraph"/>
              <w:tabs>
                <w:tab w:val="left" w:pos="827"/>
              </w:tabs>
              <w:spacing w:line="261" w:lineRule="exact"/>
              <w:ind w:left="0"/>
              <w:rPr>
                <w:rFonts w:ascii="Open Sans" w:hAnsi="Open Sans" w:cs="Open Sans"/>
                <w:b/>
                <w:bCs/>
                <w:sz w:val="24"/>
                <w:szCs w:val="24"/>
                <w:u w:val="single"/>
              </w:rPr>
            </w:pPr>
          </w:p>
          <w:p w14:paraId="45C173CC" w14:textId="77777777" w:rsidR="00DD355A" w:rsidRPr="00BE4607" w:rsidRDefault="00DD355A" w:rsidP="00CA4572">
            <w:pPr>
              <w:pStyle w:val="TableParagraph"/>
              <w:tabs>
                <w:tab w:val="left" w:pos="827"/>
              </w:tabs>
              <w:spacing w:line="261" w:lineRule="exact"/>
              <w:ind w:left="0"/>
              <w:rPr>
                <w:rFonts w:ascii="Open Sans" w:hAnsi="Open Sans" w:cs="Open Sans"/>
                <w:b/>
                <w:bCs/>
                <w:sz w:val="24"/>
                <w:szCs w:val="24"/>
                <w:u w:val="single"/>
              </w:rPr>
            </w:pPr>
          </w:p>
          <w:p w14:paraId="4E9AF1D9" w14:textId="77777777" w:rsidR="00DD355A" w:rsidRPr="00BE4607" w:rsidRDefault="00DD355A" w:rsidP="00CA4572">
            <w:pPr>
              <w:pStyle w:val="TableParagraph"/>
              <w:tabs>
                <w:tab w:val="left" w:pos="827"/>
              </w:tabs>
              <w:spacing w:line="261" w:lineRule="exact"/>
              <w:ind w:left="0"/>
              <w:rPr>
                <w:rFonts w:ascii="Open Sans" w:hAnsi="Open Sans" w:cs="Open Sans"/>
                <w:b/>
                <w:bCs/>
                <w:sz w:val="24"/>
                <w:szCs w:val="24"/>
                <w:u w:val="single"/>
              </w:rPr>
            </w:pPr>
          </w:p>
          <w:p w14:paraId="17CC5A79" w14:textId="77777777" w:rsidR="009F4242" w:rsidRPr="00BE4607" w:rsidRDefault="009F4242" w:rsidP="00921721">
            <w:pPr>
              <w:rPr>
                <w:rFonts w:ascii="Open Sans" w:hAnsi="Open Sans" w:cs="Open Sans"/>
                <w:b/>
                <w:bCs/>
                <w:sz w:val="24"/>
                <w:szCs w:val="24"/>
              </w:rPr>
            </w:pPr>
          </w:p>
          <w:p w14:paraId="703B34A7" w14:textId="28712605" w:rsidR="00921721" w:rsidRPr="00BE4607" w:rsidRDefault="00921721" w:rsidP="00921721">
            <w:pPr>
              <w:rPr>
                <w:rFonts w:ascii="Open Sans" w:hAnsi="Open Sans" w:cs="Open Sans"/>
                <w:b/>
                <w:bCs/>
                <w:sz w:val="24"/>
                <w:szCs w:val="24"/>
              </w:rPr>
            </w:pPr>
            <w:r w:rsidRPr="00BE4607">
              <w:rPr>
                <w:rFonts w:ascii="Open Sans" w:hAnsi="Open Sans" w:cs="Open Sans"/>
                <w:b/>
                <w:bCs/>
                <w:sz w:val="24"/>
                <w:szCs w:val="24"/>
              </w:rPr>
              <w:lastRenderedPageBreak/>
              <w:t>4.1.5 Perfect competition, imperfectly competitive markets, and monopoly</w:t>
            </w:r>
          </w:p>
          <w:p w14:paraId="2A9AF035" w14:textId="3930CA8A" w:rsidR="00921721" w:rsidRPr="00BE4607" w:rsidRDefault="00921721" w:rsidP="00921721">
            <w:pPr>
              <w:pStyle w:val="TableParagraph"/>
              <w:tabs>
                <w:tab w:val="left" w:pos="828"/>
              </w:tabs>
              <w:spacing w:before="1"/>
              <w:ind w:left="0" w:right="781"/>
              <w:rPr>
                <w:rFonts w:ascii="Open Sans" w:hAnsi="Open Sans" w:cs="Open Sans"/>
                <w:b/>
                <w:bCs/>
                <w:sz w:val="24"/>
                <w:szCs w:val="24"/>
                <w:u w:val="single"/>
              </w:rPr>
            </w:pPr>
          </w:p>
          <w:p w14:paraId="6E2A697E" w14:textId="6C1DF2BE" w:rsidR="002E29BF" w:rsidRPr="00BE4607" w:rsidRDefault="002E29BF" w:rsidP="00921721">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4.1.5.1 Market structures</w:t>
            </w:r>
          </w:p>
          <w:p w14:paraId="2E71F8DE" w14:textId="77777777" w:rsidR="00DD355A" w:rsidRPr="00BE4607" w:rsidRDefault="00DD355A" w:rsidP="001C5F13">
            <w:pPr>
              <w:pStyle w:val="TableParagraph"/>
              <w:tabs>
                <w:tab w:val="left" w:pos="827"/>
              </w:tabs>
              <w:spacing w:line="261" w:lineRule="exact"/>
              <w:ind w:left="0"/>
              <w:rPr>
                <w:rFonts w:ascii="Open Sans" w:hAnsi="Open Sans" w:cs="Open Sans"/>
                <w:b/>
                <w:bCs/>
                <w:sz w:val="24"/>
                <w:szCs w:val="24"/>
                <w:u w:val="single"/>
              </w:rPr>
            </w:pPr>
          </w:p>
          <w:p w14:paraId="23472E5C" w14:textId="77777777" w:rsidR="002E29BF" w:rsidRPr="00BE4607" w:rsidRDefault="002E29BF"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spectrum of competition ranging from perfect competition at one end of the spectrum to pure monopoly at the other end of the spectrum.</w:t>
            </w:r>
          </w:p>
          <w:p w14:paraId="7CCA4986" w14:textId="77777777" w:rsidR="002E29BF" w:rsidRPr="00BE4607" w:rsidRDefault="002E29BF"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Factors such as the number of firms, the degree of product differentiation and ease of entry are used to distinguish between different market structures.</w:t>
            </w:r>
          </w:p>
          <w:p w14:paraId="76E54B35" w14:textId="77777777" w:rsidR="002E29BF" w:rsidRPr="00BE4607" w:rsidRDefault="002E29BF" w:rsidP="001C5F13">
            <w:pPr>
              <w:pStyle w:val="TableParagraph"/>
              <w:tabs>
                <w:tab w:val="left" w:pos="827"/>
              </w:tabs>
              <w:spacing w:line="261" w:lineRule="exact"/>
              <w:ind w:left="0"/>
              <w:rPr>
                <w:rFonts w:ascii="Open Sans" w:hAnsi="Open Sans" w:cs="Open Sans"/>
                <w:b/>
                <w:bCs/>
                <w:sz w:val="24"/>
                <w:szCs w:val="24"/>
                <w:u w:val="single"/>
              </w:rPr>
            </w:pPr>
          </w:p>
          <w:p w14:paraId="2362FE2F" w14:textId="4BA94951" w:rsidR="002E29BF" w:rsidRPr="00BE4607" w:rsidRDefault="002E29BF" w:rsidP="001C5F13">
            <w:pPr>
              <w:pStyle w:val="TableParagraph"/>
              <w:tabs>
                <w:tab w:val="left" w:pos="827"/>
              </w:tabs>
              <w:spacing w:line="261" w:lineRule="exact"/>
              <w:ind w:left="0"/>
              <w:rPr>
                <w:rFonts w:ascii="Open Sans" w:hAnsi="Open Sans" w:cs="Open Sans"/>
                <w:b/>
                <w:bCs/>
                <w:sz w:val="24"/>
                <w:szCs w:val="24"/>
                <w:u w:val="single"/>
              </w:rPr>
            </w:pPr>
          </w:p>
        </w:tc>
        <w:tc>
          <w:tcPr>
            <w:tcW w:w="4962" w:type="dxa"/>
          </w:tcPr>
          <w:p w14:paraId="69F2927A" w14:textId="6ED36828" w:rsidR="00DD355A" w:rsidRPr="00BE4607" w:rsidRDefault="009745E8" w:rsidP="00CA4572">
            <w:pPr>
              <w:pStyle w:val="TableParagraph"/>
              <w:tabs>
                <w:tab w:val="left" w:pos="827"/>
              </w:tabs>
              <w:spacing w:line="261" w:lineRule="exact"/>
              <w:ind w:left="0"/>
              <w:rPr>
                <w:rFonts w:ascii="Open Sans" w:hAnsi="Open Sans" w:cs="Open Sans"/>
                <w:b/>
                <w:bCs/>
                <w:color w:val="000000" w:themeColor="text1"/>
                <w:sz w:val="24"/>
                <w:szCs w:val="24"/>
                <w:u w:val="single"/>
              </w:rPr>
            </w:pPr>
            <w:r w:rsidRPr="00BE4607">
              <w:rPr>
                <w:rFonts w:ascii="Open Sans" w:hAnsi="Open Sans" w:cs="Open Sans"/>
                <w:b/>
                <w:bCs/>
                <w:color w:val="000000" w:themeColor="text1"/>
                <w:sz w:val="24"/>
                <w:szCs w:val="24"/>
                <w:u w:val="single"/>
              </w:rPr>
              <w:lastRenderedPageBreak/>
              <w:t>4.1.4.7 Profit</w:t>
            </w:r>
          </w:p>
          <w:p w14:paraId="06996F33" w14:textId="77777777" w:rsidR="009745E8" w:rsidRPr="00BE4607" w:rsidRDefault="009745E8" w:rsidP="00CA4572">
            <w:pPr>
              <w:pStyle w:val="TableParagraph"/>
              <w:tabs>
                <w:tab w:val="left" w:pos="827"/>
              </w:tabs>
              <w:spacing w:line="261" w:lineRule="exact"/>
              <w:ind w:left="0"/>
              <w:rPr>
                <w:rFonts w:ascii="Open Sans" w:hAnsi="Open Sans" w:cs="Open Sans"/>
                <w:b/>
                <w:bCs/>
                <w:color w:val="000000" w:themeColor="text1"/>
                <w:sz w:val="24"/>
                <w:szCs w:val="24"/>
              </w:rPr>
            </w:pPr>
          </w:p>
          <w:p w14:paraId="3C95DAEA" w14:textId="3C9EAC7F" w:rsidR="009745E8" w:rsidRPr="00BE4607" w:rsidRDefault="009745E8" w:rsidP="00CA4572">
            <w:pPr>
              <w:pStyle w:val="TableParagraph"/>
              <w:tabs>
                <w:tab w:val="left" w:pos="827"/>
              </w:tabs>
              <w:spacing w:line="261" w:lineRule="exact"/>
              <w:ind w:left="0"/>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should be able to </w:t>
            </w:r>
            <w:proofErr w:type="gramStart"/>
            <w:r w:rsidRPr="00BE4607">
              <w:rPr>
                <w:rFonts w:ascii="Open Sans" w:hAnsi="Open Sans" w:cs="Open Sans"/>
                <w:color w:val="333333"/>
                <w:sz w:val="24"/>
                <w:szCs w:val="24"/>
                <w:shd w:val="clear" w:color="auto" w:fill="FFFFFF"/>
              </w:rPr>
              <w:t>calculate;</w:t>
            </w:r>
            <w:proofErr w:type="gramEnd"/>
            <w:r w:rsidRPr="00BE4607">
              <w:rPr>
                <w:rFonts w:ascii="Open Sans" w:hAnsi="Open Sans" w:cs="Open Sans"/>
                <w:color w:val="333333"/>
                <w:sz w:val="24"/>
                <w:szCs w:val="24"/>
                <w:shd w:val="clear" w:color="auto" w:fill="FFFFFF"/>
              </w:rPr>
              <w:t xml:space="preserve"> total revenue, total cost, and profit.</w:t>
            </w:r>
          </w:p>
          <w:p w14:paraId="447B9D72" w14:textId="77777777" w:rsidR="009745E8" w:rsidRPr="00BE4607" w:rsidRDefault="009745E8" w:rsidP="00CA4572">
            <w:pPr>
              <w:pStyle w:val="TableParagraph"/>
              <w:tabs>
                <w:tab w:val="left" w:pos="827"/>
              </w:tabs>
              <w:spacing w:line="261" w:lineRule="exact"/>
              <w:ind w:left="0"/>
              <w:rPr>
                <w:rFonts w:ascii="Open Sans" w:hAnsi="Open Sans" w:cs="Open Sans"/>
                <w:color w:val="333333"/>
                <w:sz w:val="24"/>
                <w:szCs w:val="24"/>
                <w:shd w:val="clear" w:color="auto" w:fill="FFFFFF"/>
              </w:rPr>
            </w:pPr>
          </w:p>
          <w:p w14:paraId="1358F0EA" w14:textId="04EE3147" w:rsidR="009745E8" w:rsidRPr="00BE4607" w:rsidRDefault="009745E8" w:rsidP="00CA4572">
            <w:pPr>
              <w:pStyle w:val="TableParagraph"/>
              <w:tabs>
                <w:tab w:val="left" w:pos="827"/>
              </w:tabs>
              <w:spacing w:line="261" w:lineRule="exact"/>
              <w:ind w:left="0"/>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Students must demonstrate knowledge and understanding of the difference between normal and supernormal profit.</w:t>
            </w:r>
          </w:p>
          <w:p w14:paraId="68D12B65" w14:textId="77777777" w:rsidR="009745E8" w:rsidRPr="00BE4607" w:rsidRDefault="009745E8" w:rsidP="00CA4572">
            <w:pPr>
              <w:pStyle w:val="TableParagraph"/>
              <w:tabs>
                <w:tab w:val="left" w:pos="827"/>
              </w:tabs>
              <w:spacing w:line="261" w:lineRule="exact"/>
              <w:ind w:left="0"/>
              <w:rPr>
                <w:rFonts w:ascii="Open Sans" w:hAnsi="Open Sans" w:cs="Open Sans"/>
                <w:b/>
                <w:bCs/>
                <w:color w:val="7030A0"/>
                <w:sz w:val="24"/>
                <w:szCs w:val="24"/>
              </w:rPr>
            </w:pPr>
          </w:p>
          <w:p w14:paraId="6BBE6A48" w14:textId="77777777" w:rsidR="009745E8" w:rsidRPr="00BE4607" w:rsidRDefault="009745E8" w:rsidP="00CA4572">
            <w:pPr>
              <w:pStyle w:val="TableParagraph"/>
              <w:tabs>
                <w:tab w:val="left" w:pos="827"/>
              </w:tabs>
              <w:spacing w:line="261" w:lineRule="exact"/>
              <w:ind w:left="0"/>
              <w:rPr>
                <w:rFonts w:ascii="Open Sans" w:hAnsi="Open Sans" w:cs="Open Sans"/>
                <w:b/>
                <w:bCs/>
                <w:color w:val="7030A0"/>
                <w:sz w:val="24"/>
                <w:szCs w:val="24"/>
              </w:rPr>
            </w:pPr>
          </w:p>
          <w:p w14:paraId="48BB2669" w14:textId="77777777" w:rsidR="00DD355A" w:rsidRPr="00BE4607" w:rsidRDefault="00DD355A" w:rsidP="00CA4572">
            <w:pPr>
              <w:pStyle w:val="TableParagraph"/>
              <w:tabs>
                <w:tab w:val="left" w:pos="827"/>
              </w:tabs>
              <w:spacing w:line="261" w:lineRule="exact"/>
              <w:ind w:left="0"/>
              <w:rPr>
                <w:rFonts w:ascii="Open Sans" w:hAnsi="Open Sans" w:cs="Open Sans"/>
                <w:b/>
                <w:bCs/>
                <w:i/>
                <w:iCs/>
                <w:color w:val="7030A0"/>
                <w:sz w:val="24"/>
                <w:szCs w:val="24"/>
              </w:rPr>
            </w:pPr>
          </w:p>
          <w:p w14:paraId="7307F28A" w14:textId="77777777" w:rsidR="00DD355A" w:rsidRPr="00BE4607" w:rsidRDefault="00DD355A" w:rsidP="00CA4572">
            <w:pPr>
              <w:pStyle w:val="TableParagraph"/>
              <w:tabs>
                <w:tab w:val="left" w:pos="827"/>
              </w:tabs>
              <w:spacing w:line="261" w:lineRule="exact"/>
              <w:ind w:left="0"/>
              <w:rPr>
                <w:rFonts w:ascii="Open Sans" w:hAnsi="Open Sans" w:cs="Open Sans"/>
                <w:b/>
                <w:bCs/>
                <w:i/>
                <w:iCs/>
                <w:color w:val="7030A0"/>
                <w:sz w:val="24"/>
                <w:szCs w:val="24"/>
              </w:rPr>
            </w:pPr>
          </w:p>
          <w:p w14:paraId="2F8E64FC" w14:textId="77777777" w:rsidR="00C03D11" w:rsidRPr="00BE4607" w:rsidRDefault="00C03D11" w:rsidP="00CA4572">
            <w:pPr>
              <w:pStyle w:val="TableParagraph"/>
              <w:tabs>
                <w:tab w:val="left" w:pos="827"/>
              </w:tabs>
              <w:spacing w:line="261" w:lineRule="exact"/>
              <w:ind w:left="0"/>
              <w:rPr>
                <w:rFonts w:ascii="Open Sans" w:hAnsi="Open Sans" w:cs="Open Sans"/>
                <w:sz w:val="24"/>
                <w:szCs w:val="24"/>
              </w:rPr>
            </w:pPr>
          </w:p>
          <w:p w14:paraId="56415B43" w14:textId="154FC03B" w:rsidR="00DD355A" w:rsidRPr="00BE4607" w:rsidRDefault="00921721" w:rsidP="00CA4572">
            <w:pPr>
              <w:pStyle w:val="TableParagraph"/>
              <w:tabs>
                <w:tab w:val="left" w:pos="827"/>
              </w:tabs>
              <w:spacing w:line="261" w:lineRule="exact"/>
              <w:ind w:left="0"/>
              <w:rPr>
                <w:rFonts w:ascii="Open Sans" w:hAnsi="Open Sans" w:cs="Open Sans"/>
                <w:b/>
                <w:bCs/>
                <w:i/>
                <w:iCs/>
                <w:color w:val="7030A0"/>
                <w:sz w:val="24"/>
                <w:szCs w:val="24"/>
                <w:u w:val="single"/>
              </w:rPr>
            </w:pPr>
            <w:r w:rsidRPr="00BE4607">
              <w:rPr>
                <w:rFonts w:ascii="Open Sans" w:hAnsi="Open Sans" w:cs="Open Sans"/>
                <w:b/>
                <w:bCs/>
                <w:sz w:val="24"/>
                <w:szCs w:val="24"/>
                <w:u w:val="single"/>
              </w:rPr>
              <w:t>4.1.4.8 Technological change</w:t>
            </w:r>
          </w:p>
          <w:p w14:paraId="1F885A48" w14:textId="77777777" w:rsidR="00DD355A" w:rsidRPr="00BE4607" w:rsidRDefault="00DD355A" w:rsidP="00CA4572">
            <w:pPr>
              <w:pStyle w:val="TableParagraph"/>
              <w:tabs>
                <w:tab w:val="left" w:pos="827"/>
              </w:tabs>
              <w:spacing w:line="261" w:lineRule="exact"/>
              <w:ind w:left="0"/>
              <w:rPr>
                <w:rFonts w:ascii="Open Sans" w:hAnsi="Open Sans" w:cs="Open Sans"/>
                <w:b/>
                <w:bCs/>
                <w:i/>
                <w:iCs/>
                <w:color w:val="7030A0"/>
                <w:sz w:val="24"/>
                <w:szCs w:val="24"/>
              </w:rPr>
            </w:pPr>
          </w:p>
          <w:p w14:paraId="055F81A0" w14:textId="77777777" w:rsidR="00DD355A" w:rsidRPr="00BE4607" w:rsidRDefault="00DD355A" w:rsidP="00CA4572">
            <w:pPr>
              <w:pStyle w:val="TableParagraph"/>
              <w:tabs>
                <w:tab w:val="left" w:pos="827"/>
              </w:tabs>
              <w:spacing w:line="261" w:lineRule="exact"/>
              <w:ind w:left="0"/>
              <w:rPr>
                <w:rFonts w:ascii="Open Sans" w:hAnsi="Open Sans" w:cs="Open Sans"/>
                <w:b/>
                <w:bCs/>
                <w:i/>
                <w:iCs/>
                <w:color w:val="7030A0"/>
                <w:sz w:val="24"/>
                <w:szCs w:val="24"/>
              </w:rPr>
            </w:pPr>
          </w:p>
          <w:p w14:paraId="636C3B75" w14:textId="4303012F" w:rsidR="00DD355A" w:rsidRPr="00BE4607" w:rsidRDefault="00921721" w:rsidP="00CA4572">
            <w:pPr>
              <w:pStyle w:val="TableParagraph"/>
              <w:tabs>
                <w:tab w:val="left" w:pos="827"/>
              </w:tabs>
              <w:spacing w:line="261" w:lineRule="exact"/>
              <w:ind w:left="0"/>
              <w:rPr>
                <w:rFonts w:ascii="Open Sans" w:hAnsi="Open Sans" w:cs="Open Sans"/>
                <w:sz w:val="24"/>
                <w:szCs w:val="24"/>
              </w:rPr>
            </w:pPr>
            <w:r w:rsidRPr="00BE4607">
              <w:rPr>
                <w:rFonts w:ascii="Open Sans" w:hAnsi="Open Sans" w:cs="Open Sans"/>
                <w:sz w:val="24"/>
                <w:szCs w:val="24"/>
              </w:rPr>
              <w:t xml:space="preserve">Students must demonstrate knowledge and understanding of the difference between invention and innovation. </w:t>
            </w:r>
          </w:p>
          <w:p w14:paraId="767AA0C9" w14:textId="77777777" w:rsidR="00921721" w:rsidRPr="00BE4607" w:rsidRDefault="00921721" w:rsidP="00CA4572">
            <w:pPr>
              <w:pStyle w:val="TableParagraph"/>
              <w:tabs>
                <w:tab w:val="left" w:pos="827"/>
              </w:tabs>
              <w:spacing w:line="261" w:lineRule="exact"/>
              <w:ind w:left="0"/>
              <w:rPr>
                <w:rFonts w:ascii="Open Sans" w:hAnsi="Open Sans" w:cs="Open Sans"/>
                <w:sz w:val="24"/>
                <w:szCs w:val="24"/>
              </w:rPr>
            </w:pPr>
          </w:p>
          <w:p w14:paraId="4BD02156" w14:textId="77777777" w:rsidR="00921721" w:rsidRPr="00BE4607" w:rsidRDefault="00921721" w:rsidP="00CA4572">
            <w:pPr>
              <w:pStyle w:val="TableParagraph"/>
              <w:tabs>
                <w:tab w:val="left" w:pos="827"/>
              </w:tabs>
              <w:spacing w:line="261" w:lineRule="exact"/>
              <w:ind w:left="0"/>
              <w:rPr>
                <w:rFonts w:ascii="Open Sans" w:hAnsi="Open Sans" w:cs="Open Sans"/>
                <w:sz w:val="24"/>
                <w:szCs w:val="24"/>
              </w:rPr>
            </w:pPr>
          </w:p>
          <w:p w14:paraId="150D547B" w14:textId="637EACBF" w:rsidR="00921721" w:rsidRPr="00BE4607" w:rsidRDefault="00921721" w:rsidP="00CA4572">
            <w:pPr>
              <w:pStyle w:val="TableParagraph"/>
              <w:tabs>
                <w:tab w:val="left" w:pos="827"/>
              </w:tabs>
              <w:spacing w:line="261" w:lineRule="exact"/>
              <w:ind w:left="0"/>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Students should understand how the process of creative destruction is linked to technological change.</w:t>
            </w:r>
          </w:p>
          <w:p w14:paraId="4284B646" w14:textId="77777777" w:rsidR="00921721" w:rsidRPr="00BE4607" w:rsidRDefault="00921721" w:rsidP="00CA4572">
            <w:pPr>
              <w:pStyle w:val="TableParagraph"/>
              <w:tabs>
                <w:tab w:val="left" w:pos="827"/>
              </w:tabs>
              <w:spacing w:line="261" w:lineRule="exact"/>
              <w:ind w:left="0"/>
              <w:rPr>
                <w:rFonts w:ascii="Open Sans" w:hAnsi="Open Sans" w:cs="Open Sans"/>
                <w:color w:val="333333"/>
                <w:sz w:val="24"/>
                <w:szCs w:val="24"/>
                <w:shd w:val="clear" w:color="auto" w:fill="FFFFFF"/>
              </w:rPr>
            </w:pPr>
          </w:p>
          <w:p w14:paraId="670FB51E" w14:textId="6195D215" w:rsidR="00921721" w:rsidRPr="00BE4607" w:rsidRDefault="00921721" w:rsidP="00CA4572">
            <w:pPr>
              <w:pStyle w:val="TableParagraph"/>
              <w:tabs>
                <w:tab w:val="left" w:pos="827"/>
              </w:tabs>
              <w:spacing w:line="261" w:lineRule="exact"/>
              <w:ind w:left="0"/>
              <w:rPr>
                <w:rFonts w:ascii="Open Sans" w:hAnsi="Open Sans" w:cs="Open Sans"/>
                <w:sz w:val="24"/>
                <w:szCs w:val="24"/>
              </w:rPr>
            </w:pPr>
            <w:r w:rsidRPr="00BE4607">
              <w:rPr>
                <w:rFonts w:ascii="Open Sans" w:hAnsi="Open Sans" w:cs="Open Sans"/>
                <w:color w:val="333333"/>
                <w:sz w:val="24"/>
                <w:szCs w:val="24"/>
                <w:shd w:val="clear" w:color="auto" w:fill="FFFFFF"/>
              </w:rPr>
              <w:t xml:space="preserve">Students must demonstrate knowledge and understanding of how technological change can affect productivity, efficiency, </w:t>
            </w:r>
            <w:proofErr w:type="gramStart"/>
            <w:r w:rsidRPr="00BE4607">
              <w:rPr>
                <w:rFonts w:ascii="Open Sans" w:hAnsi="Open Sans" w:cs="Open Sans"/>
                <w:color w:val="333333"/>
                <w:sz w:val="24"/>
                <w:szCs w:val="24"/>
                <w:shd w:val="clear" w:color="auto" w:fill="FFFFFF"/>
              </w:rPr>
              <w:t>cost</w:t>
            </w:r>
            <w:proofErr w:type="gramEnd"/>
            <w:r w:rsidRPr="00BE4607">
              <w:rPr>
                <w:rFonts w:ascii="Open Sans" w:hAnsi="Open Sans" w:cs="Open Sans"/>
                <w:color w:val="333333"/>
                <w:sz w:val="24"/>
                <w:szCs w:val="24"/>
                <w:shd w:val="clear" w:color="auto" w:fill="FFFFFF"/>
              </w:rPr>
              <w:t xml:space="preserve"> and market structure. </w:t>
            </w:r>
          </w:p>
          <w:p w14:paraId="7957B3AA" w14:textId="77777777" w:rsidR="00DD355A" w:rsidRPr="00BE4607" w:rsidRDefault="00DD355A" w:rsidP="00CA4572">
            <w:pPr>
              <w:pStyle w:val="TableParagraph"/>
              <w:tabs>
                <w:tab w:val="left" w:pos="827"/>
              </w:tabs>
              <w:spacing w:line="261" w:lineRule="exact"/>
              <w:ind w:left="0"/>
              <w:rPr>
                <w:rFonts w:ascii="Open Sans" w:hAnsi="Open Sans" w:cs="Open Sans"/>
                <w:b/>
                <w:bCs/>
                <w:i/>
                <w:iCs/>
                <w:color w:val="7030A0"/>
                <w:sz w:val="24"/>
                <w:szCs w:val="24"/>
              </w:rPr>
            </w:pPr>
          </w:p>
          <w:p w14:paraId="4029EEDB" w14:textId="77777777" w:rsidR="00DD355A" w:rsidRPr="00BE4607" w:rsidRDefault="00DD355A" w:rsidP="00CA4572">
            <w:pPr>
              <w:pStyle w:val="TableParagraph"/>
              <w:tabs>
                <w:tab w:val="left" w:pos="827"/>
              </w:tabs>
              <w:spacing w:line="261" w:lineRule="exact"/>
              <w:ind w:left="0"/>
              <w:rPr>
                <w:rFonts w:ascii="Open Sans" w:hAnsi="Open Sans" w:cs="Open Sans"/>
                <w:b/>
                <w:bCs/>
                <w:i/>
                <w:iCs/>
                <w:color w:val="7030A0"/>
                <w:sz w:val="24"/>
                <w:szCs w:val="24"/>
              </w:rPr>
            </w:pPr>
          </w:p>
          <w:p w14:paraId="1C390EE5" w14:textId="77777777" w:rsidR="00DD355A" w:rsidRPr="00BE4607" w:rsidRDefault="00DD355A" w:rsidP="009745E8">
            <w:pPr>
              <w:pStyle w:val="TableParagraph"/>
              <w:tabs>
                <w:tab w:val="left" w:pos="267"/>
              </w:tabs>
              <w:ind w:left="0" w:right="404"/>
              <w:rPr>
                <w:rFonts w:ascii="Open Sans" w:hAnsi="Open Sans" w:cs="Open Sans"/>
                <w:sz w:val="24"/>
                <w:szCs w:val="24"/>
              </w:rPr>
            </w:pPr>
          </w:p>
          <w:p w14:paraId="2F458BAF"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6CB63C92"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491F482C"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0B3EC1E9"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3304D7E9"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1CA39A86"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03468EDD"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65077EE1"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4604E631"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2011E327"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730EEFA0"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213E735F"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76986BBE"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17E1DC30"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2A8C69DA" w14:textId="77777777" w:rsidR="00921721" w:rsidRPr="00BE4607" w:rsidRDefault="00921721" w:rsidP="009745E8">
            <w:pPr>
              <w:pStyle w:val="TableParagraph"/>
              <w:tabs>
                <w:tab w:val="left" w:pos="267"/>
              </w:tabs>
              <w:ind w:left="0" w:right="404"/>
              <w:rPr>
                <w:rFonts w:ascii="Open Sans" w:hAnsi="Open Sans" w:cs="Open Sans"/>
                <w:sz w:val="24"/>
                <w:szCs w:val="24"/>
              </w:rPr>
            </w:pPr>
          </w:p>
          <w:p w14:paraId="39D25A41" w14:textId="77777777" w:rsidR="002E29BF" w:rsidRPr="00BE4607" w:rsidRDefault="002E29BF" w:rsidP="009745E8">
            <w:pPr>
              <w:pStyle w:val="TableParagraph"/>
              <w:tabs>
                <w:tab w:val="left" w:pos="267"/>
              </w:tabs>
              <w:ind w:left="0" w:right="404"/>
              <w:rPr>
                <w:rFonts w:ascii="Open Sans" w:hAnsi="Open Sans" w:cs="Open Sans"/>
                <w:b/>
                <w:bCs/>
                <w:sz w:val="24"/>
                <w:szCs w:val="24"/>
                <w:u w:val="single"/>
              </w:rPr>
            </w:pPr>
            <w:r w:rsidRPr="00BE4607">
              <w:rPr>
                <w:rFonts w:ascii="Open Sans" w:hAnsi="Open Sans" w:cs="Open Sans"/>
                <w:b/>
                <w:bCs/>
                <w:sz w:val="24"/>
                <w:szCs w:val="24"/>
                <w:u w:val="single"/>
              </w:rPr>
              <w:t>4.1.5.1 Market structures</w:t>
            </w:r>
          </w:p>
          <w:p w14:paraId="24F8DD15" w14:textId="77777777" w:rsidR="002E29BF" w:rsidRPr="00BE4607" w:rsidRDefault="002E29BF" w:rsidP="009745E8">
            <w:pPr>
              <w:pStyle w:val="TableParagraph"/>
              <w:tabs>
                <w:tab w:val="left" w:pos="267"/>
              </w:tabs>
              <w:ind w:left="0" w:right="404"/>
              <w:rPr>
                <w:rFonts w:ascii="Open Sans" w:hAnsi="Open Sans" w:cs="Open Sans"/>
                <w:sz w:val="24"/>
                <w:szCs w:val="24"/>
              </w:rPr>
            </w:pPr>
          </w:p>
          <w:p w14:paraId="72A7F42C" w14:textId="77777777" w:rsidR="002E29BF" w:rsidRPr="00BE4607" w:rsidRDefault="002E29BF" w:rsidP="009745E8">
            <w:pPr>
              <w:pStyle w:val="TableParagraph"/>
              <w:tabs>
                <w:tab w:val="left" w:pos="267"/>
              </w:tabs>
              <w:ind w:left="0" w:right="404"/>
              <w:rPr>
                <w:rFonts w:ascii="Open Sans" w:hAnsi="Open Sans" w:cs="Open Sans"/>
                <w:sz w:val="24"/>
                <w:szCs w:val="24"/>
              </w:rPr>
            </w:pPr>
          </w:p>
          <w:p w14:paraId="060C58FB" w14:textId="77777777" w:rsidR="002E29BF" w:rsidRPr="00BE4607" w:rsidRDefault="002E29BF" w:rsidP="009745E8">
            <w:pPr>
              <w:pStyle w:val="TableParagraph"/>
              <w:tabs>
                <w:tab w:val="left" w:pos="267"/>
              </w:tabs>
              <w:ind w:left="0" w:right="404"/>
              <w:rPr>
                <w:rFonts w:ascii="Open Sans" w:hAnsi="Open Sans" w:cs="Open Sans"/>
                <w:sz w:val="24"/>
                <w:szCs w:val="24"/>
              </w:rPr>
            </w:pPr>
            <w:r w:rsidRPr="00BE4607">
              <w:rPr>
                <w:rFonts w:ascii="Open Sans" w:hAnsi="Open Sans" w:cs="Open Sans"/>
                <w:sz w:val="24"/>
                <w:szCs w:val="24"/>
              </w:rPr>
              <w:t>Students must demonstrate knowledge and understanding of the spectrum of competition.</w:t>
            </w:r>
          </w:p>
          <w:p w14:paraId="7B912F0F" w14:textId="77777777" w:rsidR="002E29BF" w:rsidRPr="00BE4607" w:rsidRDefault="002E29BF" w:rsidP="009745E8">
            <w:pPr>
              <w:pStyle w:val="TableParagraph"/>
              <w:tabs>
                <w:tab w:val="left" w:pos="267"/>
              </w:tabs>
              <w:ind w:left="0" w:right="404"/>
              <w:rPr>
                <w:rFonts w:ascii="Open Sans" w:hAnsi="Open Sans" w:cs="Open Sans"/>
                <w:sz w:val="24"/>
                <w:szCs w:val="24"/>
              </w:rPr>
            </w:pPr>
          </w:p>
          <w:p w14:paraId="27BE20BA" w14:textId="22617DBC" w:rsidR="002E29BF" w:rsidRPr="00BE4607" w:rsidRDefault="002E29BF" w:rsidP="009745E8">
            <w:pPr>
              <w:pStyle w:val="TableParagraph"/>
              <w:tabs>
                <w:tab w:val="left" w:pos="267"/>
              </w:tabs>
              <w:ind w:left="0" w:right="404"/>
              <w:rPr>
                <w:rFonts w:ascii="Open Sans" w:hAnsi="Open Sans" w:cs="Open Sans"/>
                <w:sz w:val="24"/>
                <w:szCs w:val="24"/>
              </w:rPr>
            </w:pPr>
            <w:r w:rsidRPr="00BE4607">
              <w:rPr>
                <w:rFonts w:ascii="Open Sans" w:hAnsi="Open Sans" w:cs="Open Sans"/>
                <w:sz w:val="24"/>
                <w:szCs w:val="24"/>
              </w:rPr>
              <w:t xml:space="preserve">Students must demonstrate knowledge and understanding of factors used to distinguish between different market structures. </w:t>
            </w:r>
          </w:p>
        </w:tc>
        <w:tc>
          <w:tcPr>
            <w:tcW w:w="4262" w:type="dxa"/>
            <w:vMerge/>
          </w:tcPr>
          <w:p w14:paraId="43FA3645" w14:textId="77777777" w:rsidR="00DD355A" w:rsidRPr="00BE4607" w:rsidRDefault="00DD355A" w:rsidP="00795E28">
            <w:pPr>
              <w:pStyle w:val="TableParagraph"/>
              <w:tabs>
                <w:tab w:val="left" w:pos="829"/>
              </w:tabs>
              <w:spacing w:line="278" w:lineRule="exact"/>
              <w:rPr>
                <w:rFonts w:ascii="Open Sans" w:hAnsi="Open Sans" w:cs="Open Sans"/>
                <w:sz w:val="24"/>
                <w:szCs w:val="24"/>
              </w:rPr>
            </w:pPr>
          </w:p>
        </w:tc>
      </w:tr>
      <w:tr w:rsidR="00DD355A" w:rsidRPr="00BE4607" w14:paraId="5639D467" w14:textId="77777777" w:rsidTr="00DD355A">
        <w:tc>
          <w:tcPr>
            <w:tcW w:w="2405" w:type="dxa"/>
            <w:vMerge/>
            <w:shd w:val="clear" w:color="auto" w:fill="B4C6E7" w:themeFill="accent1" w:themeFillTint="66"/>
          </w:tcPr>
          <w:p w14:paraId="4D7E29CE" w14:textId="77777777" w:rsidR="00DD355A" w:rsidRPr="00BE4607" w:rsidRDefault="00DD355A" w:rsidP="000B400D">
            <w:pPr>
              <w:rPr>
                <w:rFonts w:ascii="Open Sans" w:hAnsi="Open Sans" w:cs="Open Sans"/>
                <w:sz w:val="24"/>
                <w:szCs w:val="24"/>
              </w:rPr>
            </w:pPr>
          </w:p>
        </w:tc>
        <w:tc>
          <w:tcPr>
            <w:tcW w:w="4394" w:type="dxa"/>
          </w:tcPr>
          <w:p w14:paraId="7D6949C7" w14:textId="546FE121" w:rsidR="00DD355A" w:rsidRPr="00BE4607" w:rsidRDefault="002E29BF" w:rsidP="002E29BF">
            <w:pPr>
              <w:pStyle w:val="TableParagraph"/>
              <w:tabs>
                <w:tab w:val="left" w:pos="828"/>
              </w:tabs>
              <w:spacing w:before="1"/>
              <w:ind w:left="0" w:right="781"/>
              <w:rPr>
                <w:rFonts w:ascii="Open Sans" w:hAnsi="Open Sans" w:cs="Open Sans"/>
                <w:b/>
                <w:bCs/>
                <w:color w:val="7030A0"/>
                <w:sz w:val="24"/>
                <w:szCs w:val="24"/>
                <w:u w:val="single"/>
              </w:rPr>
            </w:pPr>
            <w:r w:rsidRPr="00BE4607">
              <w:rPr>
                <w:rFonts w:ascii="Open Sans" w:hAnsi="Open Sans" w:cs="Open Sans"/>
                <w:b/>
                <w:bCs/>
                <w:sz w:val="24"/>
                <w:szCs w:val="24"/>
                <w:u w:val="single"/>
              </w:rPr>
              <w:t>4.1.5.2 The objectives of firms</w:t>
            </w:r>
          </w:p>
          <w:p w14:paraId="7A0BB49B" w14:textId="77777777" w:rsidR="002E29BF" w:rsidRPr="00BE4607" w:rsidRDefault="002E29BF"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models that comprise the traditional theory of the firm are based upon the assumption that firms aim to maximise profits.</w:t>
            </w:r>
          </w:p>
          <w:p w14:paraId="2E1CA0C3" w14:textId="77777777" w:rsidR="002E29BF" w:rsidRPr="00BE4607" w:rsidRDefault="002E29BF"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lastRenderedPageBreak/>
              <w:t>The profit-maximising rule (MC=MR).</w:t>
            </w:r>
          </w:p>
          <w:p w14:paraId="1B501576" w14:textId="77777777" w:rsidR="002E29BF" w:rsidRPr="00BE4607" w:rsidRDefault="002E29BF"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reasons for and the consequences of a divorce of ownership from control.</w:t>
            </w:r>
          </w:p>
          <w:p w14:paraId="6A540151" w14:textId="77777777" w:rsidR="002E29BF" w:rsidRPr="00BE4607" w:rsidRDefault="002E29BF"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Firms have a variety of other possible objectives.</w:t>
            </w:r>
          </w:p>
          <w:p w14:paraId="33C37C22" w14:textId="77777777" w:rsidR="002E29BF" w:rsidRPr="00BE4607" w:rsidRDefault="002E29BF"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satisficing principle.</w:t>
            </w:r>
          </w:p>
          <w:p w14:paraId="473CB5CA" w14:textId="77777777" w:rsidR="00DD355A" w:rsidRPr="00BE4607" w:rsidRDefault="00DD355A" w:rsidP="00E03109">
            <w:pPr>
              <w:pStyle w:val="TableParagraph"/>
              <w:tabs>
                <w:tab w:val="left" w:pos="828"/>
              </w:tabs>
              <w:spacing w:before="1"/>
              <w:ind w:left="0" w:right="781"/>
              <w:rPr>
                <w:rFonts w:ascii="Open Sans" w:hAnsi="Open Sans" w:cs="Open Sans"/>
                <w:b/>
                <w:bCs/>
                <w:i/>
                <w:iCs/>
                <w:color w:val="7030A0"/>
                <w:sz w:val="24"/>
                <w:szCs w:val="24"/>
                <w:u w:val="single"/>
              </w:rPr>
            </w:pPr>
          </w:p>
          <w:p w14:paraId="17309A0C" w14:textId="3D19980E" w:rsidR="002E29BF" w:rsidRPr="00BE4607" w:rsidRDefault="00E03109" w:rsidP="002E29BF">
            <w:pPr>
              <w:pStyle w:val="TableParagraph"/>
              <w:tabs>
                <w:tab w:val="left" w:pos="828"/>
              </w:tabs>
              <w:spacing w:before="1"/>
              <w:ind w:left="0" w:right="781"/>
              <w:rPr>
                <w:rFonts w:ascii="Open Sans" w:hAnsi="Open Sans" w:cs="Open Sans"/>
                <w:b/>
                <w:bCs/>
                <w:i/>
                <w:iCs/>
                <w:color w:val="7030A0"/>
                <w:sz w:val="24"/>
                <w:szCs w:val="24"/>
                <w:u w:val="single"/>
              </w:rPr>
            </w:pPr>
            <w:r w:rsidRPr="00BE4607">
              <w:rPr>
                <w:rFonts w:ascii="Open Sans" w:hAnsi="Open Sans" w:cs="Open Sans"/>
                <w:b/>
                <w:bCs/>
                <w:sz w:val="24"/>
                <w:szCs w:val="24"/>
                <w:u w:val="single"/>
              </w:rPr>
              <w:t>4.1.5.3 Perfect competition</w:t>
            </w:r>
          </w:p>
          <w:p w14:paraId="2C14D756" w14:textId="77777777" w:rsidR="00DD355A" w:rsidRPr="00BE4607" w:rsidRDefault="00DD355A" w:rsidP="001C5F13">
            <w:pPr>
              <w:pStyle w:val="TableParagraph"/>
              <w:tabs>
                <w:tab w:val="left" w:pos="828"/>
              </w:tabs>
              <w:spacing w:before="1"/>
              <w:ind w:left="0" w:right="781"/>
              <w:jc w:val="center"/>
              <w:rPr>
                <w:rFonts w:ascii="Open Sans" w:hAnsi="Open Sans" w:cs="Open Sans"/>
                <w:b/>
                <w:bCs/>
                <w:i/>
                <w:iCs/>
                <w:color w:val="7030A0"/>
                <w:sz w:val="24"/>
                <w:szCs w:val="24"/>
              </w:rPr>
            </w:pPr>
          </w:p>
          <w:p w14:paraId="6027C8E8" w14:textId="77777777" w:rsidR="00E03109" w:rsidRPr="00BE4607" w:rsidRDefault="00E03109"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formal diagrammatic analysis of the perfectly competitive model in the short and long run.</w:t>
            </w:r>
          </w:p>
          <w:p w14:paraId="715359D3" w14:textId="77777777" w:rsidR="00E03109" w:rsidRPr="00BE4607" w:rsidRDefault="00E03109"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implications of the following for the behaviour of firms and the industry: large numbers of producers, identical products, freedom of entry and exit, and perfect knowledge.</w:t>
            </w:r>
          </w:p>
          <w:p w14:paraId="25A9E2EC" w14:textId="77777777" w:rsidR="00E03109" w:rsidRPr="00BE4607" w:rsidRDefault="00E03109"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lastRenderedPageBreak/>
              <w:t>Firms operating in perfectly competitive markets are price takers.</w:t>
            </w:r>
          </w:p>
          <w:p w14:paraId="0173478A" w14:textId="77777777" w:rsidR="00E03109" w:rsidRPr="00BE4607" w:rsidRDefault="00E03109"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proposition that, given certain assumptions, relating for example to a lack of externalities, perfect competition will result in an efficient allocation of resources.</w:t>
            </w:r>
          </w:p>
          <w:p w14:paraId="053C3EA7" w14:textId="77777777" w:rsidR="00DD355A" w:rsidRPr="00BE4607" w:rsidRDefault="00DD355A" w:rsidP="00E03109">
            <w:pPr>
              <w:pStyle w:val="TableParagraph"/>
              <w:tabs>
                <w:tab w:val="left" w:pos="828"/>
              </w:tabs>
              <w:spacing w:before="1"/>
              <w:ind w:left="0" w:right="781"/>
              <w:rPr>
                <w:rFonts w:ascii="Open Sans" w:hAnsi="Open Sans" w:cs="Open Sans"/>
                <w:b/>
                <w:bCs/>
                <w:i/>
                <w:iCs/>
                <w:color w:val="7030A0"/>
                <w:sz w:val="24"/>
                <w:szCs w:val="24"/>
              </w:rPr>
            </w:pPr>
          </w:p>
          <w:p w14:paraId="0F5EE0E2" w14:textId="77777777" w:rsidR="009F4242" w:rsidRPr="00BE4607" w:rsidRDefault="009F4242" w:rsidP="00E03109">
            <w:pPr>
              <w:pStyle w:val="TableParagraph"/>
              <w:tabs>
                <w:tab w:val="left" w:pos="828"/>
              </w:tabs>
              <w:spacing w:before="1"/>
              <w:ind w:left="0" w:right="781"/>
              <w:rPr>
                <w:rFonts w:ascii="Open Sans" w:hAnsi="Open Sans" w:cs="Open Sans"/>
                <w:b/>
                <w:bCs/>
                <w:i/>
                <w:iCs/>
                <w:color w:val="7030A0"/>
                <w:sz w:val="24"/>
                <w:szCs w:val="24"/>
              </w:rPr>
            </w:pPr>
          </w:p>
          <w:p w14:paraId="7C16B400" w14:textId="48E8FD50" w:rsidR="00DD355A" w:rsidRPr="00BE4607" w:rsidRDefault="00DD355A" w:rsidP="007F1E82">
            <w:pPr>
              <w:pStyle w:val="TableParagraph"/>
              <w:tabs>
                <w:tab w:val="left" w:pos="828"/>
              </w:tabs>
              <w:spacing w:before="1"/>
              <w:ind w:left="0" w:right="781"/>
              <w:rPr>
                <w:rFonts w:ascii="Open Sans" w:hAnsi="Open Sans" w:cs="Open Sans"/>
                <w:sz w:val="24"/>
                <w:szCs w:val="24"/>
              </w:rPr>
            </w:pPr>
          </w:p>
        </w:tc>
        <w:tc>
          <w:tcPr>
            <w:tcW w:w="4962" w:type="dxa"/>
          </w:tcPr>
          <w:p w14:paraId="65529867" w14:textId="77777777" w:rsidR="00DD355A" w:rsidRPr="00BE4607" w:rsidRDefault="002E29BF" w:rsidP="002E29BF">
            <w:pPr>
              <w:pStyle w:val="TableParagraph"/>
              <w:tabs>
                <w:tab w:val="left" w:pos="267"/>
              </w:tabs>
              <w:ind w:left="0" w:right="404"/>
              <w:rPr>
                <w:rFonts w:ascii="Open Sans" w:hAnsi="Open Sans" w:cs="Open Sans"/>
                <w:b/>
                <w:bCs/>
                <w:sz w:val="24"/>
                <w:szCs w:val="24"/>
                <w:u w:val="single"/>
              </w:rPr>
            </w:pPr>
            <w:r w:rsidRPr="00BE4607">
              <w:rPr>
                <w:rFonts w:ascii="Open Sans" w:hAnsi="Open Sans" w:cs="Open Sans"/>
                <w:b/>
                <w:bCs/>
                <w:sz w:val="24"/>
                <w:szCs w:val="24"/>
                <w:u w:val="single"/>
              </w:rPr>
              <w:lastRenderedPageBreak/>
              <w:t>4.1.5.2 The objectives of firms</w:t>
            </w:r>
          </w:p>
          <w:p w14:paraId="1EF58673" w14:textId="77777777" w:rsidR="002E29BF" w:rsidRPr="00BE4607" w:rsidRDefault="002E29BF" w:rsidP="002E29BF">
            <w:pPr>
              <w:pStyle w:val="NormalWeb"/>
              <w:shd w:val="clear" w:color="auto" w:fill="FFFFFF"/>
              <w:rPr>
                <w:rFonts w:ascii="Open Sans" w:hAnsi="Open Sans" w:cs="Open Sans"/>
                <w:color w:val="333333"/>
              </w:rPr>
            </w:pPr>
            <w:r w:rsidRPr="00BE4607">
              <w:rPr>
                <w:rFonts w:ascii="Open Sans" w:hAnsi="Open Sans" w:cs="Open Sans"/>
                <w:color w:val="333333"/>
              </w:rPr>
              <w:t>Students should recognise that firms have a range of possible objectives including survival, growth, quality, maximising their sales revenue and increasing their market share.</w:t>
            </w:r>
          </w:p>
          <w:p w14:paraId="4C33BD3F" w14:textId="77777777" w:rsidR="002E29BF" w:rsidRPr="00BE4607" w:rsidRDefault="002E29BF" w:rsidP="002E29BF">
            <w:pPr>
              <w:pStyle w:val="NormalWeb"/>
              <w:shd w:val="clear" w:color="auto" w:fill="FFFFFF"/>
              <w:spacing w:before="0" w:beforeAutospacing="0" w:after="0" w:afterAutospacing="0"/>
              <w:rPr>
                <w:rFonts w:ascii="Open Sans" w:hAnsi="Open Sans" w:cs="Open Sans"/>
                <w:color w:val="333333"/>
              </w:rPr>
            </w:pPr>
            <w:r w:rsidRPr="00BE4607">
              <w:rPr>
                <w:rFonts w:ascii="Open Sans" w:hAnsi="Open Sans" w:cs="Open Sans"/>
                <w:color w:val="333333"/>
              </w:rPr>
              <w:lastRenderedPageBreak/>
              <w:t>Students should be able to discuss how the divorce of ownership from control may affect the objectives of firms, their conduct and performance.</w:t>
            </w:r>
          </w:p>
          <w:p w14:paraId="2DC593F4" w14:textId="77777777" w:rsidR="002E29BF" w:rsidRPr="00BE4607" w:rsidRDefault="002E29BF" w:rsidP="002E29BF">
            <w:pPr>
              <w:pStyle w:val="TableParagraph"/>
              <w:tabs>
                <w:tab w:val="left" w:pos="267"/>
              </w:tabs>
              <w:ind w:left="0" w:right="404"/>
              <w:rPr>
                <w:rFonts w:ascii="Open Sans" w:hAnsi="Open Sans" w:cs="Open Sans"/>
                <w:sz w:val="24"/>
                <w:szCs w:val="24"/>
              </w:rPr>
            </w:pPr>
          </w:p>
          <w:p w14:paraId="4C17519F" w14:textId="77777777" w:rsidR="00E03109" w:rsidRPr="00BE4607" w:rsidRDefault="00E03109" w:rsidP="002E29BF">
            <w:pPr>
              <w:pStyle w:val="TableParagraph"/>
              <w:tabs>
                <w:tab w:val="left" w:pos="267"/>
              </w:tabs>
              <w:ind w:left="0" w:right="404"/>
              <w:rPr>
                <w:rFonts w:ascii="Open Sans" w:hAnsi="Open Sans" w:cs="Open Sans"/>
                <w:sz w:val="24"/>
                <w:szCs w:val="24"/>
              </w:rPr>
            </w:pPr>
          </w:p>
          <w:p w14:paraId="5051144F" w14:textId="77777777" w:rsidR="00E03109" w:rsidRPr="00BE4607" w:rsidRDefault="00E03109" w:rsidP="002E29BF">
            <w:pPr>
              <w:pStyle w:val="TableParagraph"/>
              <w:tabs>
                <w:tab w:val="left" w:pos="267"/>
              </w:tabs>
              <w:ind w:left="0" w:right="404"/>
              <w:rPr>
                <w:rFonts w:ascii="Open Sans" w:hAnsi="Open Sans" w:cs="Open Sans"/>
                <w:sz w:val="24"/>
                <w:szCs w:val="24"/>
              </w:rPr>
            </w:pPr>
          </w:p>
          <w:p w14:paraId="787497F6" w14:textId="77777777" w:rsidR="00E03109" w:rsidRPr="00BE4607" w:rsidRDefault="00E03109" w:rsidP="002E29BF">
            <w:pPr>
              <w:pStyle w:val="TableParagraph"/>
              <w:tabs>
                <w:tab w:val="left" w:pos="267"/>
              </w:tabs>
              <w:ind w:left="0" w:right="404"/>
              <w:rPr>
                <w:rFonts w:ascii="Open Sans" w:hAnsi="Open Sans" w:cs="Open Sans"/>
                <w:sz w:val="24"/>
                <w:szCs w:val="24"/>
              </w:rPr>
            </w:pPr>
          </w:p>
          <w:p w14:paraId="3BC82B06" w14:textId="77777777" w:rsidR="009F4242" w:rsidRPr="00BE4607" w:rsidRDefault="009F4242" w:rsidP="002E29BF">
            <w:pPr>
              <w:pStyle w:val="TableParagraph"/>
              <w:tabs>
                <w:tab w:val="left" w:pos="267"/>
              </w:tabs>
              <w:ind w:left="0" w:right="404"/>
              <w:rPr>
                <w:rFonts w:ascii="Open Sans" w:hAnsi="Open Sans" w:cs="Open Sans"/>
                <w:sz w:val="24"/>
                <w:szCs w:val="24"/>
              </w:rPr>
            </w:pPr>
          </w:p>
          <w:p w14:paraId="56512CBD" w14:textId="77777777" w:rsidR="009F4242" w:rsidRPr="00BE4607" w:rsidRDefault="009F4242" w:rsidP="002E29BF">
            <w:pPr>
              <w:pStyle w:val="TableParagraph"/>
              <w:tabs>
                <w:tab w:val="left" w:pos="267"/>
              </w:tabs>
              <w:ind w:left="0" w:right="404"/>
              <w:rPr>
                <w:rFonts w:ascii="Open Sans" w:hAnsi="Open Sans" w:cs="Open Sans"/>
                <w:b/>
                <w:bCs/>
                <w:sz w:val="24"/>
                <w:szCs w:val="24"/>
                <w:u w:val="single"/>
              </w:rPr>
            </w:pPr>
          </w:p>
          <w:p w14:paraId="1EFF4F37" w14:textId="77777777" w:rsidR="009F4242" w:rsidRPr="00BE4607" w:rsidRDefault="009F4242" w:rsidP="002E29BF">
            <w:pPr>
              <w:pStyle w:val="TableParagraph"/>
              <w:tabs>
                <w:tab w:val="left" w:pos="267"/>
              </w:tabs>
              <w:ind w:left="0" w:right="404"/>
              <w:rPr>
                <w:rFonts w:ascii="Open Sans" w:hAnsi="Open Sans" w:cs="Open Sans"/>
                <w:b/>
                <w:bCs/>
                <w:sz w:val="24"/>
                <w:szCs w:val="24"/>
                <w:u w:val="single"/>
              </w:rPr>
            </w:pPr>
          </w:p>
          <w:p w14:paraId="33371B81" w14:textId="032E36F7" w:rsidR="00E03109" w:rsidRPr="00BE4607" w:rsidRDefault="00E03109" w:rsidP="002E29BF">
            <w:pPr>
              <w:pStyle w:val="TableParagraph"/>
              <w:tabs>
                <w:tab w:val="left" w:pos="267"/>
              </w:tabs>
              <w:ind w:left="0" w:right="404"/>
              <w:rPr>
                <w:rFonts w:ascii="Open Sans" w:hAnsi="Open Sans" w:cs="Open Sans"/>
                <w:b/>
                <w:bCs/>
                <w:sz w:val="24"/>
                <w:szCs w:val="24"/>
                <w:u w:val="single"/>
              </w:rPr>
            </w:pPr>
            <w:r w:rsidRPr="00BE4607">
              <w:rPr>
                <w:rFonts w:ascii="Open Sans" w:hAnsi="Open Sans" w:cs="Open Sans"/>
                <w:b/>
                <w:bCs/>
                <w:sz w:val="24"/>
                <w:szCs w:val="24"/>
                <w:u w:val="single"/>
              </w:rPr>
              <w:t>4.1.5.3 Perfect competition</w:t>
            </w:r>
          </w:p>
          <w:p w14:paraId="27F2ABC4" w14:textId="77777777" w:rsidR="00E03109" w:rsidRPr="00BE4607" w:rsidRDefault="00E03109" w:rsidP="002E29BF">
            <w:pPr>
              <w:pStyle w:val="TableParagraph"/>
              <w:tabs>
                <w:tab w:val="left" w:pos="267"/>
              </w:tabs>
              <w:ind w:left="0" w:right="404"/>
              <w:rPr>
                <w:rFonts w:ascii="Open Sans" w:hAnsi="Open Sans" w:cs="Open Sans"/>
                <w:sz w:val="24"/>
                <w:szCs w:val="24"/>
              </w:rPr>
            </w:pPr>
          </w:p>
          <w:p w14:paraId="58C4EE1D" w14:textId="77777777" w:rsidR="00E03109" w:rsidRPr="00BE4607" w:rsidRDefault="00E03109" w:rsidP="002E29BF">
            <w:pPr>
              <w:pStyle w:val="TableParagraph"/>
              <w:tabs>
                <w:tab w:val="left" w:pos="267"/>
              </w:tabs>
              <w:ind w:left="0" w:right="404"/>
              <w:rPr>
                <w:rFonts w:ascii="Open Sans" w:hAnsi="Open Sans" w:cs="Open Sans"/>
                <w:sz w:val="24"/>
                <w:szCs w:val="24"/>
              </w:rPr>
            </w:pPr>
          </w:p>
          <w:p w14:paraId="2B1E046C" w14:textId="77777777" w:rsidR="00E03109" w:rsidRPr="00BE4607" w:rsidRDefault="00E03109" w:rsidP="00E03109">
            <w:pPr>
              <w:pStyle w:val="NormalWeb"/>
              <w:shd w:val="clear" w:color="auto" w:fill="FFFFFF"/>
              <w:rPr>
                <w:rFonts w:ascii="Open Sans" w:hAnsi="Open Sans" w:cs="Open Sans"/>
                <w:color w:val="333333"/>
              </w:rPr>
            </w:pPr>
            <w:r w:rsidRPr="00BE4607">
              <w:rPr>
                <w:rFonts w:ascii="Open Sans" w:hAnsi="Open Sans" w:cs="Open Sans"/>
                <w:color w:val="333333"/>
              </w:rPr>
              <w:t>Students should be aware that perfect competition, in both product and labour markets, provides a yardstick for judging the extent to which real world markets perform efficiently or inefficiently, and the extent to which a misallocation of resources occurs.</w:t>
            </w:r>
          </w:p>
          <w:p w14:paraId="24A36615" w14:textId="1F347B2D" w:rsidR="00E03109" w:rsidRPr="00BE4607" w:rsidRDefault="00E03109" w:rsidP="00BE4607">
            <w:pPr>
              <w:pStyle w:val="NormalWeb"/>
              <w:shd w:val="clear" w:color="auto" w:fill="FFFFFF"/>
              <w:spacing w:before="0" w:beforeAutospacing="0" w:after="0" w:afterAutospacing="0"/>
              <w:rPr>
                <w:rFonts w:ascii="Open Sans" w:hAnsi="Open Sans" w:cs="Open Sans"/>
                <w:color w:val="333333"/>
              </w:rPr>
            </w:pPr>
            <w:r w:rsidRPr="00BE4607">
              <w:rPr>
                <w:rFonts w:ascii="Open Sans" w:hAnsi="Open Sans" w:cs="Open Sans"/>
                <w:color w:val="333333"/>
              </w:rPr>
              <w:t>Students should also be able to assess critically the proposition that perfectly competitive markets lead to an efficient allocation of resources.</w:t>
            </w:r>
          </w:p>
          <w:p w14:paraId="0E0460FC" w14:textId="5D48DB32" w:rsidR="00E03109" w:rsidRPr="00BE4607" w:rsidRDefault="00E03109" w:rsidP="002E29BF">
            <w:pPr>
              <w:pStyle w:val="TableParagraph"/>
              <w:tabs>
                <w:tab w:val="left" w:pos="267"/>
              </w:tabs>
              <w:ind w:left="0" w:right="404"/>
              <w:rPr>
                <w:rFonts w:ascii="Open Sans" w:hAnsi="Open Sans" w:cs="Open Sans"/>
                <w:sz w:val="24"/>
                <w:szCs w:val="24"/>
              </w:rPr>
            </w:pPr>
            <w:r w:rsidRPr="00BE4607">
              <w:rPr>
                <w:rFonts w:ascii="Open Sans" w:hAnsi="Open Sans" w:cs="Open Sans"/>
                <w:sz w:val="24"/>
                <w:szCs w:val="24"/>
              </w:rPr>
              <w:lastRenderedPageBreak/>
              <w:t xml:space="preserve">Students must be able to diagrammatical illustrate the perfectly competitive model in the short run and long run. </w:t>
            </w:r>
          </w:p>
        </w:tc>
        <w:tc>
          <w:tcPr>
            <w:tcW w:w="4262" w:type="dxa"/>
            <w:vMerge/>
          </w:tcPr>
          <w:p w14:paraId="5909561F" w14:textId="77777777" w:rsidR="00DD355A" w:rsidRPr="00BE4607" w:rsidRDefault="00DD355A" w:rsidP="00795E28">
            <w:pPr>
              <w:pStyle w:val="TableParagraph"/>
              <w:tabs>
                <w:tab w:val="left" w:pos="829"/>
              </w:tabs>
              <w:spacing w:line="278" w:lineRule="exact"/>
              <w:rPr>
                <w:rFonts w:ascii="Open Sans" w:hAnsi="Open Sans" w:cs="Open Sans"/>
                <w:sz w:val="24"/>
                <w:szCs w:val="24"/>
              </w:rPr>
            </w:pPr>
          </w:p>
        </w:tc>
      </w:tr>
      <w:tr w:rsidR="00DD355A" w:rsidRPr="00BE4607" w14:paraId="0784500C" w14:textId="77777777" w:rsidTr="00DD355A">
        <w:tc>
          <w:tcPr>
            <w:tcW w:w="2405" w:type="dxa"/>
            <w:vMerge/>
            <w:shd w:val="clear" w:color="auto" w:fill="B4C6E7" w:themeFill="accent1" w:themeFillTint="66"/>
          </w:tcPr>
          <w:p w14:paraId="69563AB9" w14:textId="77777777" w:rsidR="00DD355A" w:rsidRPr="00BE4607" w:rsidRDefault="00DD355A" w:rsidP="000B400D">
            <w:pPr>
              <w:rPr>
                <w:rFonts w:ascii="Open Sans" w:hAnsi="Open Sans" w:cs="Open Sans"/>
                <w:sz w:val="24"/>
                <w:szCs w:val="24"/>
              </w:rPr>
            </w:pPr>
          </w:p>
        </w:tc>
        <w:tc>
          <w:tcPr>
            <w:tcW w:w="4394" w:type="dxa"/>
          </w:tcPr>
          <w:p w14:paraId="55CADAFB" w14:textId="5E6473E4" w:rsidR="00DD355A" w:rsidRPr="00BE4607" w:rsidRDefault="007F1E82" w:rsidP="001C5F13">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4.1.5.4 Monopolistic competition</w:t>
            </w:r>
          </w:p>
          <w:p w14:paraId="69EA5A1A" w14:textId="77777777" w:rsidR="007F1E82" w:rsidRPr="00BE4607" w:rsidRDefault="007F1E82"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formal diagrammatic analysis of the monopolistically competitive model in the short and long run.</w:t>
            </w:r>
          </w:p>
          <w:p w14:paraId="5E8F89A2" w14:textId="77777777" w:rsidR="007F1E82" w:rsidRPr="00BE4607" w:rsidRDefault="007F1E82"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main characteristics of monopolistically competitive markets.</w:t>
            </w:r>
          </w:p>
          <w:p w14:paraId="43A00529" w14:textId="77777777" w:rsidR="007F1E82" w:rsidRPr="00BE4607" w:rsidRDefault="007F1E82" w:rsidP="009F4242">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Monopolistically competitive markets will be subject to non-price </w:t>
            </w:r>
            <w:proofErr w:type="gramStart"/>
            <w:r w:rsidRPr="00BE4607">
              <w:rPr>
                <w:rFonts w:ascii="Open Sans" w:eastAsia="Times New Roman" w:hAnsi="Open Sans" w:cs="Open Sans"/>
                <w:color w:val="333333"/>
                <w:kern w:val="0"/>
                <w:sz w:val="24"/>
                <w:szCs w:val="24"/>
                <w:lang w:eastAsia="en-GB"/>
                <w14:ligatures w14:val="none"/>
              </w:rPr>
              <w:t>competition</w:t>
            </w:r>
            <w:proofErr w:type="gramEnd"/>
          </w:p>
          <w:p w14:paraId="43563DA0" w14:textId="77777777" w:rsidR="00A53110" w:rsidRPr="00BE4607" w:rsidRDefault="00A53110" w:rsidP="001C5F13">
            <w:pPr>
              <w:pStyle w:val="TableParagraph"/>
              <w:tabs>
                <w:tab w:val="left" w:pos="828"/>
              </w:tabs>
              <w:spacing w:before="1"/>
              <w:ind w:left="0" w:right="781"/>
              <w:rPr>
                <w:rFonts w:ascii="Open Sans" w:hAnsi="Open Sans" w:cs="Open Sans"/>
                <w:b/>
                <w:bCs/>
                <w:sz w:val="24"/>
                <w:szCs w:val="24"/>
                <w:u w:val="single"/>
              </w:rPr>
            </w:pPr>
          </w:p>
          <w:p w14:paraId="2C17BAED" w14:textId="2258F9E4" w:rsidR="00DD355A" w:rsidRPr="00BE4607" w:rsidRDefault="00DD355A" w:rsidP="001C5F13">
            <w:pPr>
              <w:pStyle w:val="TableParagraph"/>
              <w:tabs>
                <w:tab w:val="left" w:pos="828"/>
              </w:tabs>
              <w:spacing w:before="1"/>
              <w:ind w:left="0" w:right="781"/>
              <w:rPr>
                <w:rFonts w:ascii="Open Sans" w:hAnsi="Open Sans" w:cs="Open Sans"/>
                <w:b/>
                <w:bCs/>
                <w:sz w:val="24"/>
                <w:szCs w:val="24"/>
                <w:u w:val="single"/>
              </w:rPr>
            </w:pPr>
          </w:p>
        </w:tc>
        <w:tc>
          <w:tcPr>
            <w:tcW w:w="4962" w:type="dxa"/>
          </w:tcPr>
          <w:p w14:paraId="445BD38B" w14:textId="77777777" w:rsidR="007F1E82" w:rsidRPr="00BE4607" w:rsidRDefault="007F1E82" w:rsidP="007F1E82">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4.1.5.4 Monopolistic competition</w:t>
            </w:r>
          </w:p>
          <w:p w14:paraId="5B70E5BF" w14:textId="77777777" w:rsidR="007F1E82" w:rsidRPr="00BE4607" w:rsidRDefault="007F1E82" w:rsidP="007F1E82">
            <w:pPr>
              <w:pStyle w:val="TableParagraph"/>
              <w:tabs>
                <w:tab w:val="left" w:pos="828"/>
              </w:tabs>
              <w:spacing w:before="1"/>
              <w:ind w:left="0" w:right="781"/>
              <w:rPr>
                <w:rFonts w:ascii="Open Sans" w:hAnsi="Open Sans" w:cs="Open Sans"/>
                <w:sz w:val="24"/>
                <w:szCs w:val="24"/>
              </w:rPr>
            </w:pPr>
          </w:p>
          <w:p w14:paraId="41EA77D9" w14:textId="77777777" w:rsidR="007F1E82" w:rsidRPr="00BE4607" w:rsidRDefault="007F1E82" w:rsidP="007F1E82">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be able to diagrammatical illustrate the monopolistically competitive model in the short run and the long run. </w:t>
            </w:r>
          </w:p>
          <w:p w14:paraId="576ED0D9" w14:textId="77777777" w:rsidR="007F1E82" w:rsidRPr="00BE4607" w:rsidRDefault="007F1E82" w:rsidP="007F1E82">
            <w:pPr>
              <w:pStyle w:val="TableParagraph"/>
              <w:tabs>
                <w:tab w:val="left" w:pos="828"/>
              </w:tabs>
              <w:spacing w:before="1"/>
              <w:ind w:left="0" w:right="781"/>
              <w:rPr>
                <w:rFonts w:ascii="Open Sans" w:hAnsi="Open Sans" w:cs="Open Sans"/>
                <w:sz w:val="24"/>
                <w:szCs w:val="24"/>
              </w:rPr>
            </w:pPr>
          </w:p>
          <w:p w14:paraId="5FD023FF" w14:textId="77777777" w:rsidR="007F1E82" w:rsidRPr="00BE4607" w:rsidRDefault="007F1E82" w:rsidP="007F1E82">
            <w:pPr>
              <w:pStyle w:val="TableParagraph"/>
              <w:tabs>
                <w:tab w:val="left" w:pos="828"/>
              </w:tabs>
              <w:spacing w:before="1"/>
              <w:ind w:left="0" w:right="781"/>
              <w:rPr>
                <w:rFonts w:ascii="Open Sans" w:hAnsi="Open Sans" w:cs="Open Sans"/>
                <w:sz w:val="24"/>
                <w:szCs w:val="24"/>
              </w:rPr>
            </w:pPr>
          </w:p>
          <w:p w14:paraId="256AE945" w14:textId="2F781143" w:rsidR="007F1E82" w:rsidRPr="00BE4607" w:rsidRDefault="007F1E82" w:rsidP="007F1E82">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demonstrate knowledge and understanding of the main characteristics of monopolistically competitive market. </w:t>
            </w:r>
          </w:p>
        </w:tc>
        <w:tc>
          <w:tcPr>
            <w:tcW w:w="4262" w:type="dxa"/>
            <w:vMerge/>
          </w:tcPr>
          <w:p w14:paraId="1183C75F" w14:textId="77777777" w:rsidR="00DD355A" w:rsidRPr="00BE4607" w:rsidRDefault="00DD355A" w:rsidP="00795E28">
            <w:pPr>
              <w:pStyle w:val="TableParagraph"/>
              <w:tabs>
                <w:tab w:val="left" w:pos="829"/>
              </w:tabs>
              <w:spacing w:line="278" w:lineRule="exact"/>
              <w:rPr>
                <w:rFonts w:ascii="Open Sans" w:hAnsi="Open Sans" w:cs="Open Sans"/>
                <w:sz w:val="24"/>
                <w:szCs w:val="24"/>
              </w:rPr>
            </w:pPr>
          </w:p>
        </w:tc>
      </w:tr>
      <w:tr w:rsidR="00DE3B10" w:rsidRPr="00BE4607" w14:paraId="3410E3D4" w14:textId="77777777" w:rsidTr="00DE3B10">
        <w:tc>
          <w:tcPr>
            <w:tcW w:w="2405" w:type="dxa"/>
            <w:vMerge w:val="restart"/>
            <w:shd w:val="clear" w:color="auto" w:fill="B4C6E7" w:themeFill="accent1" w:themeFillTint="66"/>
          </w:tcPr>
          <w:p w14:paraId="52B4D8AE" w14:textId="5C54C431" w:rsidR="00DE3B10" w:rsidRPr="00BE4607" w:rsidRDefault="00DE3B10" w:rsidP="00DD355A">
            <w:pPr>
              <w:rPr>
                <w:rFonts w:ascii="Open Sans" w:hAnsi="Open Sans" w:cs="Open Sans"/>
                <w:b/>
                <w:bCs/>
                <w:sz w:val="24"/>
                <w:szCs w:val="24"/>
                <w:u w:val="single"/>
              </w:rPr>
            </w:pPr>
            <w:r w:rsidRPr="00BE4607">
              <w:rPr>
                <w:rFonts w:ascii="Open Sans" w:hAnsi="Open Sans" w:cs="Open Sans"/>
                <w:b/>
                <w:bCs/>
                <w:sz w:val="24"/>
                <w:szCs w:val="24"/>
                <w:u w:val="single"/>
              </w:rPr>
              <w:t>Autumn Term 1B</w:t>
            </w:r>
          </w:p>
          <w:p w14:paraId="6D1F6401" w14:textId="77777777" w:rsidR="00DE3B10" w:rsidRPr="00BE4607" w:rsidRDefault="00DE3B10" w:rsidP="000B400D">
            <w:pPr>
              <w:rPr>
                <w:rFonts w:ascii="Open Sans" w:hAnsi="Open Sans" w:cs="Open Sans"/>
                <w:sz w:val="24"/>
                <w:szCs w:val="24"/>
              </w:rPr>
            </w:pPr>
          </w:p>
        </w:tc>
        <w:tc>
          <w:tcPr>
            <w:tcW w:w="4394" w:type="dxa"/>
          </w:tcPr>
          <w:p w14:paraId="1E77B4E5" w14:textId="77777777" w:rsidR="00DE3B10" w:rsidRPr="00BE4607" w:rsidRDefault="007F1E82" w:rsidP="007F1E82">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4.1.5.5 Oligopoly</w:t>
            </w:r>
          </w:p>
          <w:p w14:paraId="4F0801CC"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main characteristics of oligopolistic markets.</w:t>
            </w:r>
          </w:p>
          <w:p w14:paraId="0139D64A"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Oligopolistic markets can be very different in relation to, for example, the number of firms, the degree of product differentiation and ease of entry.</w:t>
            </w:r>
          </w:p>
          <w:p w14:paraId="22DE8CEE"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Oligopoly can be defined in terms of market structure or in terms of market conduct (behaviour).</w:t>
            </w:r>
          </w:p>
          <w:p w14:paraId="4ED15B35"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Concentration ratios and how to calculate a concentration ratio.</w:t>
            </w:r>
          </w:p>
          <w:p w14:paraId="50A4CFF0"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collusive and non-collusive oligopoly.</w:t>
            </w:r>
          </w:p>
          <w:p w14:paraId="5DCA1DE0"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cooperation and collusion.</w:t>
            </w:r>
          </w:p>
          <w:p w14:paraId="2DE90599"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kinked demand curve model.</w:t>
            </w:r>
          </w:p>
          <w:p w14:paraId="5F8895A6"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lastRenderedPageBreak/>
              <w:t>The reasons for non-price competition, the operation of cartels, price leadership, price agreements, price wars and barriers to entry.</w:t>
            </w:r>
          </w:p>
          <w:p w14:paraId="15E1DDB2"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factors which influence prices, output, investment, expenditure on research and advertising in oligopolistic industries.</w:t>
            </w:r>
          </w:p>
          <w:p w14:paraId="1502A7B8"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significance of interdependence and uncertainty in oligopoly.</w:t>
            </w:r>
          </w:p>
          <w:p w14:paraId="21E8FE36" w14:textId="77777777" w:rsidR="00920A35" w:rsidRPr="00BE4607" w:rsidRDefault="00920A35"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advantages and disadvantages of oligopoly.</w:t>
            </w:r>
          </w:p>
          <w:p w14:paraId="684C5FD0" w14:textId="1A3CD025" w:rsidR="007F1E82" w:rsidRPr="00BE4607" w:rsidRDefault="007F1E82" w:rsidP="007F1E82">
            <w:pPr>
              <w:pStyle w:val="TableParagraph"/>
              <w:tabs>
                <w:tab w:val="left" w:pos="828"/>
              </w:tabs>
              <w:spacing w:before="1"/>
              <w:ind w:left="0" w:right="781"/>
              <w:rPr>
                <w:rFonts w:ascii="Open Sans" w:hAnsi="Open Sans" w:cs="Open Sans"/>
                <w:b/>
                <w:bCs/>
                <w:sz w:val="24"/>
                <w:szCs w:val="24"/>
                <w:u w:val="single"/>
              </w:rPr>
            </w:pPr>
          </w:p>
        </w:tc>
        <w:tc>
          <w:tcPr>
            <w:tcW w:w="4962" w:type="dxa"/>
          </w:tcPr>
          <w:p w14:paraId="45E896F6" w14:textId="46C1B4B8" w:rsidR="00DE3B10" w:rsidRPr="00BE4607" w:rsidRDefault="007F1E82" w:rsidP="001C5F13">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4.1.5.5 Oligopoly</w:t>
            </w:r>
          </w:p>
          <w:p w14:paraId="03550ADC" w14:textId="0A5CFF84" w:rsidR="002048F1" w:rsidRPr="00BE4607" w:rsidRDefault="002048F1" w:rsidP="002048F1">
            <w:pPr>
              <w:pStyle w:val="NormalWeb"/>
              <w:shd w:val="clear" w:color="auto" w:fill="FFFFFF"/>
              <w:rPr>
                <w:rFonts w:ascii="Open Sans" w:hAnsi="Open Sans" w:cs="Open Sans"/>
                <w:color w:val="333333"/>
              </w:rPr>
            </w:pPr>
            <w:r w:rsidRPr="00BE4607">
              <w:rPr>
                <w:rFonts w:ascii="Open Sans" w:hAnsi="Open Sans" w:cs="Open Sans"/>
                <w:color w:val="333333"/>
              </w:rPr>
              <w:t xml:space="preserve">Students should demonstrate knowledge and understanding of the various factors which affect the behaviour and performance of firms in a variety of </w:t>
            </w:r>
            <w:r w:rsidR="006E475A" w:rsidRPr="00BE4607">
              <w:rPr>
                <w:rFonts w:ascii="Open Sans" w:hAnsi="Open Sans" w:cs="Open Sans"/>
                <w:color w:val="333333"/>
              </w:rPr>
              <w:t>real-world</w:t>
            </w:r>
            <w:r w:rsidRPr="00BE4607">
              <w:rPr>
                <w:rFonts w:ascii="Open Sans" w:hAnsi="Open Sans" w:cs="Open Sans"/>
                <w:color w:val="333333"/>
              </w:rPr>
              <w:t xml:space="preserve"> markets. The factors include different barriers to entry and the degree of concentration and product differentiation.</w:t>
            </w:r>
          </w:p>
          <w:p w14:paraId="708E551D" w14:textId="22C5A65D" w:rsidR="002048F1" w:rsidRPr="00BE4607" w:rsidRDefault="002048F1" w:rsidP="002048F1">
            <w:pPr>
              <w:pStyle w:val="NormalWeb"/>
              <w:shd w:val="clear" w:color="auto" w:fill="FFFFFF"/>
              <w:rPr>
                <w:rFonts w:ascii="Open Sans" w:hAnsi="Open Sans" w:cs="Open Sans"/>
                <w:color w:val="333333"/>
              </w:rPr>
            </w:pPr>
            <w:r w:rsidRPr="00BE4607">
              <w:rPr>
                <w:rFonts w:ascii="Open Sans" w:hAnsi="Open Sans" w:cs="Open Sans"/>
                <w:color w:val="333333"/>
              </w:rPr>
              <w:t>Students must be able to draw the kinked demand curve model and should be used as an illustration of the interdependence between firms and not taught as if it is the only model of oligopoly.</w:t>
            </w:r>
          </w:p>
          <w:p w14:paraId="1F642669" w14:textId="77777777" w:rsidR="002048F1" w:rsidRPr="00BE4607" w:rsidRDefault="002048F1" w:rsidP="002048F1">
            <w:pPr>
              <w:pStyle w:val="NormalWeb"/>
              <w:shd w:val="clear" w:color="auto" w:fill="FFFFFF"/>
              <w:spacing w:before="0" w:beforeAutospacing="0" w:after="0" w:afterAutospacing="0"/>
              <w:rPr>
                <w:rFonts w:ascii="Open Sans" w:hAnsi="Open Sans" w:cs="Open Sans"/>
                <w:color w:val="333333"/>
              </w:rPr>
            </w:pPr>
            <w:r w:rsidRPr="00BE4607">
              <w:rPr>
                <w:rFonts w:ascii="Open Sans" w:hAnsi="Open Sans" w:cs="Open Sans"/>
                <w:color w:val="333333"/>
              </w:rPr>
              <w:t>Students should recognise that collusion may allow oligopolists to act as a monopolist and maximise their joint profits.</w:t>
            </w:r>
          </w:p>
          <w:p w14:paraId="5504ACAA" w14:textId="3DFF54F3" w:rsidR="00920A35" w:rsidRPr="00BE4607" w:rsidRDefault="00920A35" w:rsidP="007F1E82">
            <w:pPr>
              <w:pStyle w:val="TableParagraph"/>
              <w:tabs>
                <w:tab w:val="left" w:pos="828"/>
              </w:tabs>
              <w:spacing w:before="1"/>
              <w:ind w:left="0" w:right="781"/>
              <w:rPr>
                <w:rFonts w:ascii="Open Sans" w:hAnsi="Open Sans" w:cs="Open Sans"/>
                <w:sz w:val="24"/>
                <w:szCs w:val="24"/>
              </w:rPr>
            </w:pPr>
          </w:p>
        </w:tc>
        <w:tc>
          <w:tcPr>
            <w:tcW w:w="4262" w:type="dxa"/>
            <w:vMerge w:val="restart"/>
          </w:tcPr>
          <w:p w14:paraId="0F39154C" w14:textId="77777777" w:rsidR="00F97B6B" w:rsidRPr="00BE4607" w:rsidRDefault="00F97B6B" w:rsidP="00EC55C5">
            <w:pPr>
              <w:pStyle w:val="TableParagraph"/>
              <w:tabs>
                <w:tab w:val="left" w:pos="829"/>
              </w:tabs>
              <w:spacing w:line="278" w:lineRule="exact"/>
              <w:ind w:left="0"/>
              <w:rPr>
                <w:rFonts w:ascii="Open Sans" w:hAnsi="Open Sans" w:cs="Open Sans"/>
                <w:sz w:val="24"/>
                <w:szCs w:val="24"/>
              </w:rPr>
            </w:pPr>
          </w:p>
          <w:p w14:paraId="4CBDC54D" w14:textId="77777777" w:rsidR="00EC55C5" w:rsidRPr="00BE4607" w:rsidRDefault="00EC55C5" w:rsidP="00EC55C5">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2746FC62" w14:textId="6AB29564" w:rsidR="00EC55C5" w:rsidRPr="00BE4607" w:rsidRDefault="00EC55C5" w:rsidP="00EC55C5">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 xml:space="preserve">To assess the accurate illustration of the kinked demand curve to show interdependence between firms. </w:t>
            </w:r>
          </w:p>
          <w:p w14:paraId="694CF42C" w14:textId="77777777" w:rsidR="00EC55C5" w:rsidRPr="00BE4607" w:rsidRDefault="00EC55C5" w:rsidP="00EC55C5">
            <w:pPr>
              <w:pStyle w:val="TableParagraph"/>
              <w:tabs>
                <w:tab w:val="left" w:pos="829"/>
              </w:tabs>
              <w:spacing w:line="278" w:lineRule="exact"/>
              <w:ind w:left="0"/>
              <w:rPr>
                <w:rFonts w:ascii="Open Sans" w:hAnsi="Open Sans" w:cs="Open Sans"/>
                <w:sz w:val="24"/>
                <w:szCs w:val="24"/>
              </w:rPr>
            </w:pPr>
          </w:p>
          <w:p w14:paraId="48401B25" w14:textId="77777777" w:rsidR="00EC55C5" w:rsidRPr="00BE4607" w:rsidRDefault="00EC55C5" w:rsidP="00EC55C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5E5E2824" w14:textId="29916792" w:rsidR="00EC55C5" w:rsidRPr="00BE4607" w:rsidRDefault="00EC55C5" w:rsidP="00EC55C5">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w:t>
            </w:r>
            <w:r w:rsidR="000C2DC5" w:rsidRPr="00BE4607">
              <w:rPr>
                <w:rFonts w:ascii="Open Sans" w:hAnsi="Open Sans" w:cs="Open Sans"/>
                <w:sz w:val="24"/>
                <w:szCs w:val="24"/>
              </w:rPr>
              <w:t>oligopoly</w:t>
            </w:r>
            <w:r w:rsidRPr="00BE4607">
              <w:rPr>
                <w:rFonts w:ascii="Open Sans" w:hAnsi="Open Sans" w:cs="Open Sans"/>
                <w:sz w:val="24"/>
                <w:szCs w:val="24"/>
              </w:rPr>
              <w:t xml:space="preserve"> as a market structure</w:t>
            </w:r>
          </w:p>
          <w:p w14:paraId="5D36D4C7" w14:textId="77777777" w:rsidR="00EC55C5" w:rsidRPr="00BE4607" w:rsidRDefault="00EC55C5" w:rsidP="00EC55C5">
            <w:pPr>
              <w:pStyle w:val="TableParagraph"/>
              <w:tabs>
                <w:tab w:val="left" w:pos="829"/>
              </w:tabs>
              <w:spacing w:line="278" w:lineRule="exact"/>
              <w:ind w:left="720"/>
              <w:rPr>
                <w:rFonts w:ascii="Open Sans" w:hAnsi="Open Sans" w:cs="Open Sans"/>
                <w:sz w:val="24"/>
                <w:szCs w:val="24"/>
              </w:rPr>
            </w:pPr>
          </w:p>
          <w:p w14:paraId="1B8DBF1F" w14:textId="77777777" w:rsidR="00EC55C5" w:rsidRPr="00BE4607" w:rsidRDefault="00EC55C5" w:rsidP="00EC55C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27E9C029" w14:textId="77777777" w:rsidR="00EC55C5" w:rsidRPr="00BE4607" w:rsidRDefault="00EC55C5" w:rsidP="00EC55C5">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4D7DABB4" w14:textId="77777777" w:rsidR="00EC55C5" w:rsidRPr="00BE4607" w:rsidRDefault="00EC55C5" w:rsidP="00EC55C5">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6930E4D1" w14:textId="77777777" w:rsidR="00EC55C5" w:rsidRPr="00BE4607" w:rsidRDefault="00EC55C5" w:rsidP="00EC55C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13C70A42" w14:textId="77777777" w:rsidR="00EC55C5" w:rsidRPr="00BE4607" w:rsidRDefault="00EC55C5" w:rsidP="00EC55C5">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55E141C5" w14:textId="77777777" w:rsidR="00EC55C5" w:rsidRPr="00BE4607" w:rsidRDefault="00EC55C5" w:rsidP="00EC55C5">
            <w:pPr>
              <w:pStyle w:val="TableParagraph"/>
              <w:tabs>
                <w:tab w:val="left" w:pos="829"/>
              </w:tabs>
              <w:spacing w:line="278" w:lineRule="exact"/>
              <w:ind w:left="0"/>
              <w:rPr>
                <w:rFonts w:ascii="Open Sans" w:hAnsi="Open Sans" w:cs="Open Sans"/>
                <w:color w:val="000000"/>
                <w:sz w:val="24"/>
                <w:szCs w:val="24"/>
              </w:rPr>
            </w:pPr>
          </w:p>
          <w:p w14:paraId="1271B77E" w14:textId="77777777" w:rsidR="00F97B6B" w:rsidRPr="00BE4607" w:rsidRDefault="00F97B6B" w:rsidP="00EC55C5">
            <w:pPr>
              <w:pStyle w:val="TableParagraph"/>
              <w:tabs>
                <w:tab w:val="left" w:pos="829"/>
              </w:tabs>
              <w:spacing w:line="278" w:lineRule="exact"/>
              <w:ind w:left="0"/>
              <w:rPr>
                <w:rFonts w:ascii="Open Sans" w:hAnsi="Open Sans" w:cs="Open Sans"/>
                <w:sz w:val="24"/>
                <w:szCs w:val="24"/>
              </w:rPr>
            </w:pPr>
          </w:p>
          <w:p w14:paraId="1E02D992"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2D1EFBD6"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37829198"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6980323E"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055C8876"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730C82AD"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4CD9BEBB"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637698D1"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19A7A874"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2F316FB4"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3BC2C3B9"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31C7FCCD"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2CA782E8"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41827AC6"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15317779"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513CDC3C" w14:textId="77777777" w:rsidR="00117A05" w:rsidRPr="00BE4607" w:rsidRDefault="00117A05" w:rsidP="00117A05">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26D9CC2E" w14:textId="3104D0C2" w:rsidR="00117A05" w:rsidRPr="00BE4607" w:rsidRDefault="00117A05" w:rsidP="00117A05">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To assess the accurate illustration of a monopoly diagram.</w:t>
            </w:r>
          </w:p>
          <w:p w14:paraId="0C7AC726" w14:textId="77777777" w:rsidR="00117A05" w:rsidRPr="00BE4607" w:rsidRDefault="00117A05" w:rsidP="00117A05">
            <w:pPr>
              <w:pStyle w:val="TableParagraph"/>
              <w:tabs>
                <w:tab w:val="left" w:pos="829"/>
              </w:tabs>
              <w:spacing w:line="278" w:lineRule="exact"/>
              <w:ind w:left="0"/>
              <w:rPr>
                <w:rFonts w:ascii="Open Sans" w:hAnsi="Open Sans" w:cs="Open Sans"/>
                <w:sz w:val="24"/>
                <w:szCs w:val="24"/>
              </w:rPr>
            </w:pPr>
          </w:p>
          <w:p w14:paraId="5D36A663" w14:textId="77777777" w:rsidR="00117A05" w:rsidRPr="00BE4607" w:rsidRDefault="00117A05" w:rsidP="00117A0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149A1CE7" w14:textId="29776C0C" w:rsidR="00117A05" w:rsidRPr="00BE4607" w:rsidRDefault="00117A05" w:rsidP="00117A05">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Short answer questions on a monopoly as a market structure</w:t>
            </w:r>
          </w:p>
          <w:p w14:paraId="775383D6" w14:textId="77777777" w:rsidR="00117A05" w:rsidRPr="00BE4607" w:rsidRDefault="00117A05" w:rsidP="00117A05">
            <w:pPr>
              <w:pStyle w:val="TableParagraph"/>
              <w:tabs>
                <w:tab w:val="left" w:pos="829"/>
              </w:tabs>
              <w:spacing w:line="278" w:lineRule="exact"/>
              <w:ind w:left="720"/>
              <w:rPr>
                <w:rFonts w:ascii="Open Sans" w:hAnsi="Open Sans" w:cs="Open Sans"/>
                <w:sz w:val="24"/>
                <w:szCs w:val="24"/>
              </w:rPr>
            </w:pPr>
          </w:p>
          <w:p w14:paraId="59F5923D" w14:textId="77777777" w:rsidR="00117A05" w:rsidRPr="00BE4607" w:rsidRDefault="00117A05" w:rsidP="00117A0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3CF824C6" w14:textId="77777777" w:rsidR="00117A05" w:rsidRPr="00BE4607" w:rsidRDefault="00117A05" w:rsidP="00117A05">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16A78803" w14:textId="77777777" w:rsidR="00117A05" w:rsidRPr="00BE4607" w:rsidRDefault="00117A05" w:rsidP="00117A05">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3419AAE4" w14:textId="77777777" w:rsidR="00117A05" w:rsidRPr="00BE4607" w:rsidRDefault="00117A05" w:rsidP="00117A0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57BDB176" w14:textId="77777777" w:rsidR="00117A05" w:rsidRPr="00BE4607" w:rsidRDefault="00117A05" w:rsidP="00117A05">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656D526E" w14:textId="77777777" w:rsidR="00F97B6B" w:rsidRPr="00BE4607" w:rsidRDefault="00F97B6B" w:rsidP="00117A05">
            <w:pPr>
              <w:pStyle w:val="TableParagraph"/>
              <w:tabs>
                <w:tab w:val="left" w:pos="829"/>
              </w:tabs>
              <w:spacing w:line="278" w:lineRule="exact"/>
              <w:ind w:left="0"/>
              <w:rPr>
                <w:rFonts w:ascii="Open Sans" w:hAnsi="Open Sans" w:cs="Open Sans"/>
                <w:sz w:val="24"/>
                <w:szCs w:val="24"/>
              </w:rPr>
            </w:pPr>
          </w:p>
          <w:p w14:paraId="55D3AD04"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2A4952CF"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591A2D33" w14:textId="77777777" w:rsidR="00117A05" w:rsidRPr="00BE4607" w:rsidRDefault="00117A05" w:rsidP="00117A0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5A8DC5B8" w14:textId="79B6CF5B" w:rsidR="00117A05" w:rsidRPr="00BE4607" w:rsidRDefault="00117A05" w:rsidP="003E760B">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the dynamics of competition and competitive market. </w:t>
            </w:r>
          </w:p>
          <w:p w14:paraId="0BE71D15" w14:textId="77777777" w:rsidR="00117A05" w:rsidRPr="00BE4607" w:rsidRDefault="00117A05" w:rsidP="00117A0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3C535E0F" w14:textId="77777777" w:rsidR="00117A05" w:rsidRPr="00BE4607" w:rsidRDefault="00117A05" w:rsidP="00117A05">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654C3E76" w14:textId="77777777" w:rsidR="00117A05" w:rsidRPr="00BE4607" w:rsidRDefault="00117A05" w:rsidP="00117A05">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39052CFA" w14:textId="77777777" w:rsidR="00117A05" w:rsidRPr="00BE4607" w:rsidRDefault="00117A05" w:rsidP="00117A05">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169B532E" w14:textId="77777777" w:rsidR="00117A05" w:rsidRPr="00BE4607" w:rsidRDefault="00117A05" w:rsidP="00117A05">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5FD2D5D0" w14:textId="77777777" w:rsidR="00117A05" w:rsidRPr="00BE4607" w:rsidRDefault="00117A05" w:rsidP="00117A05">
            <w:pPr>
              <w:pStyle w:val="TableParagraph"/>
              <w:tabs>
                <w:tab w:val="left" w:pos="829"/>
              </w:tabs>
              <w:spacing w:line="278" w:lineRule="exact"/>
              <w:ind w:left="0"/>
              <w:rPr>
                <w:rFonts w:ascii="Open Sans" w:hAnsi="Open Sans" w:cs="Open Sans"/>
                <w:sz w:val="24"/>
                <w:szCs w:val="24"/>
              </w:rPr>
            </w:pPr>
          </w:p>
          <w:p w14:paraId="617ACC2F" w14:textId="77777777" w:rsidR="00FA45FF" w:rsidRPr="00BE4607" w:rsidRDefault="00FA45FF" w:rsidP="00117A05">
            <w:pPr>
              <w:pStyle w:val="TableParagraph"/>
              <w:tabs>
                <w:tab w:val="left" w:pos="829"/>
              </w:tabs>
              <w:spacing w:line="278" w:lineRule="exact"/>
              <w:ind w:left="0"/>
              <w:rPr>
                <w:rFonts w:ascii="Open Sans" w:hAnsi="Open Sans" w:cs="Open Sans"/>
                <w:sz w:val="24"/>
                <w:szCs w:val="24"/>
              </w:rPr>
            </w:pPr>
          </w:p>
          <w:p w14:paraId="4B564D7F" w14:textId="77777777" w:rsidR="00FA45FF" w:rsidRPr="00BE4607" w:rsidRDefault="00FA45FF" w:rsidP="00117A05">
            <w:pPr>
              <w:pStyle w:val="TableParagraph"/>
              <w:tabs>
                <w:tab w:val="left" w:pos="829"/>
              </w:tabs>
              <w:spacing w:line="278" w:lineRule="exact"/>
              <w:ind w:left="0"/>
              <w:rPr>
                <w:rFonts w:ascii="Open Sans" w:hAnsi="Open Sans" w:cs="Open Sans"/>
                <w:sz w:val="24"/>
                <w:szCs w:val="24"/>
              </w:rPr>
            </w:pPr>
          </w:p>
          <w:p w14:paraId="032CEA76" w14:textId="77777777" w:rsidR="00FA45FF" w:rsidRPr="00BE4607" w:rsidRDefault="00FA45FF" w:rsidP="00117A05">
            <w:pPr>
              <w:pStyle w:val="TableParagraph"/>
              <w:tabs>
                <w:tab w:val="left" w:pos="829"/>
              </w:tabs>
              <w:spacing w:line="278" w:lineRule="exact"/>
              <w:ind w:left="0"/>
              <w:rPr>
                <w:rFonts w:ascii="Open Sans" w:hAnsi="Open Sans" w:cs="Open Sans"/>
                <w:sz w:val="24"/>
                <w:szCs w:val="24"/>
              </w:rPr>
            </w:pPr>
          </w:p>
          <w:p w14:paraId="70E113A1" w14:textId="77777777" w:rsidR="00FA45FF" w:rsidRPr="00BE4607" w:rsidRDefault="00FA45FF" w:rsidP="00FA45FF">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05BB0705" w14:textId="28AB0FE5" w:rsidR="00FA45FF" w:rsidRPr="00BE4607" w:rsidRDefault="00FA45FF" w:rsidP="00FA45FF">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contestable and non-contestable markets. </w:t>
            </w:r>
          </w:p>
          <w:p w14:paraId="2D9C0B15" w14:textId="77777777" w:rsidR="00FA45FF" w:rsidRPr="00BE4607" w:rsidRDefault="00FA45FF" w:rsidP="00FA45FF">
            <w:pPr>
              <w:pStyle w:val="TableParagraph"/>
              <w:numPr>
                <w:ilvl w:val="0"/>
                <w:numId w:val="55"/>
              </w:numPr>
              <w:tabs>
                <w:tab w:val="left" w:pos="829"/>
              </w:tabs>
              <w:spacing w:line="278" w:lineRule="exact"/>
              <w:rPr>
                <w:rFonts w:ascii="Open Sans" w:hAnsi="Open Sans" w:cs="Open Sans"/>
                <w:sz w:val="24"/>
                <w:szCs w:val="24"/>
              </w:rPr>
            </w:pPr>
          </w:p>
          <w:p w14:paraId="73090449" w14:textId="77777777" w:rsidR="00FA45FF" w:rsidRPr="00BE4607" w:rsidRDefault="00FA45FF" w:rsidP="00FA45FF">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3BF64A93" w14:textId="77777777" w:rsidR="00FA45FF" w:rsidRPr="00BE4607" w:rsidRDefault="00FA45FF" w:rsidP="00FA45FF">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32CCABA1" w14:textId="77777777" w:rsidR="00FA45FF" w:rsidRPr="00BE4607" w:rsidRDefault="00FA45FF" w:rsidP="00117A05">
            <w:pPr>
              <w:pStyle w:val="TableParagraph"/>
              <w:tabs>
                <w:tab w:val="left" w:pos="829"/>
              </w:tabs>
              <w:spacing w:line="278" w:lineRule="exact"/>
              <w:ind w:left="0"/>
              <w:rPr>
                <w:rFonts w:ascii="Open Sans" w:hAnsi="Open Sans" w:cs="Open Sans"/>
                <w:sz w:val="24"/>
                <w:szCs w:val="24"/>
              </w:rPr>
            </w:pPr>
          </w:p>
          <w:p w14:paraId="5A8AF2E7" w14:textId="77777777" w:rsidR="00F97B6B" w:rsidRPr="00BE4607" w:rsidRDefault="00F97B6B" w:rsidP="00117A05">
            <w:pPr>
              <w:pStyle w:val="TableParagraph"/>
              <w:tabs>
                <w:tab w:val="left" w:pos="829"/>
              </w:tabs>
              <w:spacing w:line="278" w:lineRule="exact"/>
              <w:ind w:left="0"/>
              <w:rPr>
                <w:rFonts w:ascii="Open Sans" w:hAnsi="Open Sans" w:cs="Open Sans"/>
                <w:sz w:val="24"/>
                <w:szCs w:val="24"/>
              </w:rPr>
            </w:pPr>
          </w:p>
          <w:p w14:paraId="457FEB59"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2F6008BE"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287AA6B0" w14:textId="77777777" w:rsidR="00F97B6B" w:rsidRPr="00BE4607" w:rsidRDefault="00F97B6B" w:rsidP="00F97B6B">
            <w:pPr>
              <w:pStyle w:val="TableParagraph"/>
              <w:tabs>
                <w:tab w:val="left" w:pos="829"/>
              </w:tabs>
              <w:spacing w:line="278" w:lineRule="exact"/>
              <w:rPr>
                <w:rFonts w:ascii="Open Sans" w:hAnsi="Open Sans" w:cs="Open Sans"/>
                <w:sz w:val="24"/>
                <w:szCs w:val="24"/>
              </w:rPr>
            </w:pPr>
          </w:p>
          <w:p w14:paraId="706A7548" w14:textId="77777777" w:rsidR="00E473DA" w:rsidRPr="00BE4607" w:rsidRDefault="00E473DA" w:rsidP="00E473DA">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49943163" w14:textId="763F7200" w:rsidR="00E473DA" w:rsidRPr="00BE4607" w:rsidRDefault="00E473DA" w:rsidP="00E473D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market structure, static &amp; dynamic efficiency, and resource allocation. </w:t>
            </w:r>
          </w:p>
          <w:p w14:paraId="3F2230E9" w14:textId="7FB7CF2F" w:rsidR="00E473DA" w:rsidRPr="00BE4607" w:rsidRDefault="00E473DA" w:rsidP="00E473DA">
            <w:pPr>
              <w:pStyle w:val="TableParagraph"/>
              <w:tabs>
                <w:tab w:val="left" w:pos="829"/>
              </w:tabs>
              <w:spacing w:line="278" w:lineRule="exact"/>
              <w:ind w:left="720"/>
              <w:rPr>
                <w:rFonts w:ascii="Open Sans" w:hAnsi="Open Sans" w:cs="Open Sans"/>
                <w:sz w:val="24"/>
                <w:szCs w:val="24"/>
              </w:rPr>
            </w:pPr>
            <w:r w:rsidRPr="00BE4607">
              <w:rPr>
                <w:rFonts w:ascii="Open Sans" w:hAnsi="Open Sans" w:cs="Open Sans"/>
                <w:sz w:val="24"/>
                <w:szCs w:val="24"/>
              </w:rPr>
              <w:t xml:space="preserve"> </w:t>
            </w:r>
          </w:p>
          <w:p w14:paraId="1DBB27E6" w14:textId="77777777" w:rsidR="00E473DA" w:rsidRPr="00BE4607" w:rsidRDefault="00E473DA" w:rsidP="00E473DA">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2FF66072" w14:textId="77777777" w:rsidR="00E473DA" w:rsidRPr="00BE4607" w:rsidRDefault="00E473DA" w:rsidP="00E473D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19DED09B" w14:textId="77777777" w:rsidR="00E473DA" w:rsidRPr="00BE4607" w:rsidRDefault="00E473DA" w:rsidP="00E473D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13F57FF6" w14:textId="77777777" w:rsidR="00E473DA" w:rsidRPr="00BE4607" w:rsidRDefault="00E473DA" w:rsidP="00E473DA">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4C3AB5F1" w14:textId="77777777" w:rsidR="00E473DA" w:rsidRPr="00BE4607" w:rsidRDefault="00E473DA" w:rsidP="00E473DA">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6B6DC843" w14:textId="77777777" w:rsidR="00F97B6B" w:rsidRPr="00BE4607" w:rsidRDefault="00F97B6B" w:rsidP="00E473DA">
            <w:pPr>
              <w:pStyle w:val="TableParagraph"/>
              <w:tabs>
                <w:tab w:val="left" w:pos="829"/>
              </w:tabs>
              <w:spacing w:line="278" w:lineRule="exact"/>
              <w:ind w:left="0"/>
              <w:rPr>
                <w:rFonts w:ascii="Open Sans" w:hAnsi="Open Sans" w:cs="Open Sans"/>
                <w:sz w:val="24"/>
                <w:szCs w:val="24"/>
              </w:rPr>
            </w:pPr>
          </w:p>
          <w:p w14:paraId="765CB55E" w14:textId="77777777" w:rsidR="00F97B6B" w:rsidRPr="00BE4607" w:rsidRDefault="00F97B6B" w:rsidP="00E473DA">
            <w:pPr>
              <w:pStyle w:val="TableParagraph"/>
              <w:tabs>
                <w:tab w:val="left" w:pos="829"/>
              </w:tabs>
              <w:spacing w:line="278" w:lineRule="exact"/>
              <w:ind w:left="0"/>
              <w:rPr>
                <w:rFonts w:ascii="Open Sans" w:hAnsi="Open Sans" w:cs="Open Sans"/>
                <w:sz w:val="24"/>
                <w:szCs w:val="24"/>
              </w:rPr>
            </w:pPr>
          </w:p>
          <w:p w14:paraId="2F60EA7F" w14:textId="320B8BA0" w:rsidR="00F97B6B" w:rsidRPr="00BE4607" w:rsidRDefault="00F97B6B" w:rsidP="00E473DA">
            <w:pPr>
              <w:pStyle w:val="TableParagraph"/>
              <w:tabs>
                <w:tab w:val="left" w:pos="829"/>
              </w:tabs>
              <w:spacing w:line="278" w:lineRule="exact"/>
              <w:ind w:left="0"/>
              <w:rPr>
                <w:rFonts w:ascii="Open Sans" w:hAnsi="Open Sans" w:cs="Open Sans"/>
                <w:sz w:val="24"/>
                <w:szCs w:val="24"/>
              </w:rPr>
            </w:pPr>
          </w:p>
        </w:tc>
      </w:tr>
      <w:tr w:rsidR="00DE3B10" w:rsidRPr="00BE4607" w14:paraId="79679B44" w14:textId="77777777" w:rsidTr="00DE3B10">
        <w:tc>
          <w:tcPr>
            <w:tcW w:w="2405" w:type="dxa"/>
            <w:vMerge/>
            <w:shd w:val="clear" w:color="auto" w:fill="B4C6E7" w:themeFill="accent1" w:themeFillTint="66"/>
          </w:tcPr>
          <w:p w14:paraId="128C37B2" w14:textId="77777777" w:rsidR="00DE3B10" w:rsidRPr="00BE4607" w:rsidRDefault="00DE3B10" w:rsidP="00DD355A">
            <w:pPr>
              <w:rPr>
                <w:rFonts w:ascii="Open Sans" w:hAnsi="Open Sans" w:cs="Open Sans"/>
                <w:b/>
                <w:bCs/>
                <w:sz w:val="24"/>
                <w:szCs w:val="24"/>
                <w:u w:val="single"/>
              </w:rPr>
            </w:pPr>
          </w:p>
        </w:tc>
        <w:tc>
          <w:tcPr>
            <w:tcW w:w="4394" w:type="dxa"/>
          </w:tcPr>
          <w:p w14:paraId="24387967" w14:textId="77777777" w:rsidR="00DE3B10" w:rsidRPr="00BE4607" w:rsidRDefault="001A5A8B" w:rsidP="001A5A8B">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4.1.5.6 Monopoly and monopoly power</w:t>
            </w:r>
          </w:p>
          <w:p w14:paraId="4FD9054B" w14:textId="77777777" w:rsidR="001A5A8B" w:rsidRPr="00BE4607" w:rsidRDefault="001A5A8B" w:rsidP="001A5A8B">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formal diagrammatic analysis of the monopoly model.</w:t>
            </w:r>
          </w:p>
          <w:p w14:paraId="53ACE337" w14:textId="77777777" w:rsidR="001A5A8B" w:rsidRPr="00BE4607" w:rsidRDefault="001A5A8B" w:rsidP="001A5A8B">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That monopoly power is influenced by factors such as barriers to entry, the number of competitors, </w:t>
            </w:r>
            <w:proofErr w:type="gramStart"/>
            <w:r w:rsidRPr="00BE4607">
              <w:rPr>
                <w:rFonts w:ascii="Open Sans" w:eastAsia="Times New Roman" w:hAnsi="Open Sans" w:cs="Open Sans"/>
                <w:color w:val="333333"/>
                <w:kern w:val="0"/>
                <w:sz w:val="24"/>
                <w:szCs w:val="24"/>
                <w:lang w:eastAsia="en-GB"/>
                <w14:ligatures w14:val="none"/>
              </w:rPr>
              <w:lastRenderedPageBreak/>
              <w:t>advertising</w:t>
            </w:r>
            <w:proofErr w:type="gramEnd"/>
            <w:r w:rsidRPr="00BE4607">
              <w:rPr>
                <w:rFonts w:ascii="Open Sans" w:eastAsia="Times New Roman" w:hAnsi="Open Sans" w:cs="Open Sans"/>
                <w:color w:val="333333"/>
                <w:kern w:val="0"/>
                <w:sz w:val="24"/>
                <w:szCs w:val="24"/>
                <w:lang w:eastAsia="en-GB"/>
                <w14:ligatures w14:val="none"/>
              </w:rPr>
              <w:t xml:space="preserve"> and the degree of product differentiation.</w:t>
            </w:r>
          </w:p>
          <w:p w14:paraId="2A958E12" w14:textId="77777777" w:rsidR="001A5A8B" w:rsidRPr="00BE4607" w:rsidRDefault="001A5A8B" w:rsidP="001A5A8B">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advantages and disadvantages of monopoly.</w:t>
            </w:r>
          </w:p>
          <w:p w14:paraId="53CD0DC6" w14:textId="77777777" w:rsidR="00117A05" w:rsidRDefault="00117A05" w:rsidP="001A5A8B">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
          <w:p w14:paraId="2E47DF84" w14:textId="77777777" w:rsidR="00BE4607" w:rsidRPr="00BE4607" w:rsidRDefault="00BE4607" w:rsidP="001A5A8B">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
          <w:p w14:paraId="2EBF317A" w14:textId="77777777" w:rsidR="00CD55B6" w:rsidRPr="00BE4607" w:rsidRDefault="00CD55B6" w:rsidP="00CD55B6">
            <w:pPr>
              <w:rPr>
                <w:rFonts w:ascii="Open Sans" w:hAnsi="Open Sans" w:cs="Open Sans"/>
                <w:b/>
                <w:bCs/>
                <w:sz w:val="24"/>
                <w:szCs w:val="24"/>
                <w:u w:val="single"/>
              </w:rPr>
            </w:pPr>
            <w:r w:rsidRPr="00BE4607">
              <w:rPr>
                <w:rFonts w:ascii="Open Sans" w:hAnsi="Open Sans" w:cs="Open Sans"/>
                <w:b/>
                <w:bCs/>
                <w:sz w:val="24"/>
                <w:szCs w:val="24"/>
                <w:u w:val="single"/>
              </w:rPr>
              <w:t xml:space="preserve">4.1.5.8 The dynamics of competition and competitive market processes </w:t>
            </w:r>
          </w:p>
          <w:p w14:paraId="36C3B497" w14:textId="77777777" w:rsidR="00B552C6" w:rsidRPr="00BE4607" w:rsidRDefault="00B552C6"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Both the short-run and long-run benefits which are likely to result from competition.</w:t>
            </w:r>
          </w:p>
          <w:p w14:paraId="0CF3D196" w14:textId="77777777" w:rsidR="00B552C6" w:rsidRPr="00BE4607" w:rsidRDefault="00B552C6"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That firms do not just compete on the basis of </w:t>
            </w:r>
            <w:proofErr w:type="gramStart"/>
            <w:r w:rsidRPr="00BE4607">
              <w:rPr>
                <w:rFonts w:ascii="Open Sans" w:eastAsia="Times New Roman" w:hAnsi="Open Sans" w:cs="Open Sans"/>
                <w:color w:val="333333"/>
                <w:kern w:val="0"/>
                <w:sz w:val="24"/>
                <w:szCs w:val="24"/>
                <w:lang w:eastAsia="en-GB"/>
                <w14:ligatures w14:val="none"/>
              </w:rPr>
              <w:t>price</w:t>
            </w:r>
            <w:proofErr w:type="gramEnd"/>
            <w:r w:rsidRPr="00BE4607">
              <w:rPr>
                <w:rFonts w:ascii="Open Sans" w:eastAsia="Times New Roman" w:hAnsi="Open Sans" w:cs="Open Sans"/>
                <w:color w:val="333333"/>
                <w:kern w:val="0"/>
                <w:sz w:val="24"/>
                <w:szCs w:val="24"/>
                <w:lang w:eastAsia="en-GB"/>
                <w14:ligatures w14:val="none"/>
              </w:rPr>
              <w:t xml:space="preserve"> but that competition will, for example, also lead firms to strive to improve products, reduce costs, improve the quality of the service provided.</w:t>
            </w:r>
          </w:p>
          <w:p w14:paraId="00BC1AF9" w14:textId="77777777" w:rsidR="00B552C6" w:rsidRPr="00BE4607" w:rsidRDefault="00B552C6"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process of creative destruction.</w:t>
            </w:r>
          </w:p>
          <w:p w14:paraId="18FDAB28" w14:textId="77777777" w:rsidR="00CD55B6" w:rsidRPr="00BE4607" w:rsidRDefault="00CD55B6" w:rsidP="00CD55B6">
            <w:pPr>
              <w:rPr>
                <w:rFonts w:ascii="Open Sans" w:hAnsi="Open Sans" w:cs="Open Sans"/>
                <w:sz w:val="24"/>
                <w:szCs w:val="24"/>
              </w:rPr>
            </w:pPr>
          </w:p>
          <w:p w14:paraId="28415825" w14:textId="70B3EBBC" w:rsidR="001A5A8B" w:rsidRPr="00BE4607" w:rsidRDefault="001A5A8B" w:rsidP="001A5A8B">
            <w:pPr>
              <w:pStyle w:val="TableParagraph"/>
              <w:tabs>
                <w:tab w:val="left" w:pos="828"/>
              </w:tabs>
              <w:spacing w:before="1"/>
              <w:ind w:left="0" w:right="781"/>
              <w:rPr>
                <w:rFonts w:ascii="Open Sans" w:hAnsi="Open Sans" w:cs="Open Sans"/>
                <w:b/>
                <w:bCs/>
                <w:sz w:val="24"/>
                <w:szCs w:val="24"/>
                <w:u w:val="single"/>
              </w:rPr>
            </w:pPr>
          </w:p>
        </w:tc>
        <w:tc>
          <w:tcPr>
            <w:tcW w:w="4962" w:type="dxa"/>
          </w:tcPr>
          <w:p w14:paraId="71B7354C" w14:textId="77777777" w:rsidR="00DE3B10" w:rsidRPr="00BE4607" w:rsidRDefault="001A5A8B" w:rsidP="006E475A">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4.1.5.6 Monopoly and monopoly power</w:t>
            </w:r>
          </w:p>
          <w:p w14:paraId="5D5D1BF0" w14:textId="77777777" w:rsidR="001A5A8B" w:rsidRPr="00BE4607" w:rsidRDefault="001A5A8B" w:rsidP="001A5A8B">
            <w:pPr>
              <w:pStyle w:val="TableParagraph"/>
              <w:tabs>
                <w:tab w:val="left" w:pos="828"/>
              </w:tabs>
              <w:spacing w:before="1"/>
              <w:ind w:left="360" w:right="781"/>
              <w:rPr>
                <w:rFonts w:ascii="Open Sans" w:hAnsi="Open Sans" w:cs="Open Sans"/>
                <w:sz w:val="24"/>
                <w:szCs w:val="24"/>
              </w:rPr>
            </w:pPr>
          </w:p>
          <w:p w14:paraId="52BF36D4" w14:textId="77777777" w:rsidR="001A5A8B" w:rsidRPr="00BE4607" w:rsidRDefault="001A5A8B" w:rsidP="001A5A8B">
            <w:pPr>
              <w:pStyle w:val="TableParagraph"/>
              <w:tabs>
                <w:tab w:val="left" w:pos="828"/>
              </w:tabs>
              <w:spacing w:before="1"/>
              <w:ind w:left="360" w:right="781"/>
              <w:rPr>
                <w:rFonts w:ascii="Open Sans" w:hAnsi="Open Sans" w:cs="Open Sans"/>
                <w:sz w:val="24"/>
                <w:szCs w:val="24"/>
              </w:rPr>
            </w:pPr>
            <w:r w:rsidRPr="00BE4607">
              <w:rPr>
                <w:rFonts w:ascii="Open Sans" w:hAnsi="Open Sans" w:cs="Open Sans"/>
                <w:sz w:val="24"/>
                <w:szCs w:val="24"/>
              </w:rPr>
              <w:t xml:space="preserve">Students must be able to diagrammatical illustrate the monopoly model. </w:t>
            </w:r>
          </w:p>
          <w:p w14:paraId="0A1809BB" w14:textId="77777777" w:rsidR="001A5A8B" w:rsidRPr="00BE4607" w:rsidRDefault="001A5A8B" w:rsidP="001A5A8B">
            <w:pPr>
              <w:pStyle w:val="TableParagraph"/>
              <w:tabs>
                <w:tab w:val="left" w:pos="828"/>
              </w:tabs>
              <w:spacing w:before="1"/>
              <w:ind w:left="360" w:right="781"/>
              <w:rPr>
                <w:rFonts w:ascii="Open Sans" w:hAnsi="Open Sans" w:cs="Open Sans"/>
                <w:sz w:val="24"/>
                <w:szCs w:val="24"/>
              </w:rPr>
            </w:pPr>
          </w:p>
          <w:p w14:paraId="5B04B1C1" w14:textId="77777777" w:rsidR="001A5A8B" w:rsidRPr="00BE4607" w:rsidRDefault="001A5A8B" w:rsidP="001A5A8B">
            <w:pPr>
              <w:pStyle w:val="TableParagraph"/>
              <w:tabs>
                <w:tab w:val="left" w:pos="828"/>
              </w:tabs>
              <w:spacing w:before="1"/>
              <w:ind w:left="360" w:right="781"/>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should appreciate that firms operating in monopolistically competitive and oligopolistic markets are </w:t>
            </w:r>
            <w:r w:rsidRPr="00BE4607">
              <w:rPr>
                <w:rFonts w:ascii="Open Sans" w:hAnsi="Open Sans" w:cs="Open Sans"/>
                <w:color w:val="333333"/>
                <w:sz w:val="24"/>
                <w:szCs w:val="24"/>
                <w:shd w:val="clear" w:color="auto" w:fill="FFFFFF"/>
              </w:rPr>
              <w:lastRenderedPageBreak/>
              <w:t>price makers and have varying degrees of monopoly power.</w:t>
            </w:r>
          </w:p>
          <w:p w14:paraId="29942D05" w14:textId="77777777" w:rsidR="00117A05" w:rsidRPr="00BE4607" w:rsidRDefault="00117A05" w:rsidP="001A5A8B">
            <w:pPr>
              <w:pStyle w:val="TableParagraph"/>
              <w:tabs>
                <w:tab w:val="left" w:pos="828"/>
              </w:tabs>
              <w:spacing w:before="1"/>
              <w:ind w:left="360" w:right="781"/>
              <w:rPr>
                <w:rFonts w:ascii="Open Sans" w:hAnsi="Open Sans" w:cs="Open Sans"/>
                <w:color w:val="333333"/>
                <w:sz w:val="24"/>
                <w:szCs w:val="24"/>
                <w:shd w:val="clear" w:color="auto" w:fill="FFFFFF"/>
              </w:rPr>
            </w:pPr>
          </w:p>
          <w:p w14:paraId="0C2724B7" w14:textId="77777777" w:rsidR="00117A05" w:rsidRPr="00BE4607" w:rsidRDefault="00117A05" w:rsidP="001A5A8B">
            <w:pPr>
              <w:pStyle w:val="TableParagraph"/>
              <w:tabs>
                <w:tab w:val="left" w:pos="828"/>
              </w:tabs>
              <w:spacing w:before="1"/>
              <w:ind w:left="360" w:right="781"/>
              <w:rPr>
                <w:rFonts w:ascii="Open Sans" w:hAnsi="Open Sans" w:cs="Open Sans"/>
                <w:color w:val="333333"/>
                <w:sz w:val="24"/>
                <w:szCs w:val="24"/>
                <w:shd w:val="clear" w:color="auto" w:fill="FFFFFF"/>
              </w:rPr>
            </w:pPr>
          </w:p>
          <w:p w14:paraId="38B6DACC" w14:textId="77777777" w:rsidR="00117A05" w:rsidRPr="00BE4607" w:rsidRDefault="00117A05" w:rsidP="001A5A8B">
            <w:pPr>
              <w:pStyle w:val="TableParagraph"/>
              <w:tabs>
                <w:tab w:val="left" w:pos="828"/>
              </w:tabs>
              <w:spacing w:before="1"/>
              <w:ind w:left="360" w:right="781"/>
              <w:rPr>
                <w:rFonts w:ascii="Open Sans" w:hAnsi="Open Sans" w:cs="Open Sans"/>
                <w:color w:val="333333"/>
                <w:sz w:val="24"/>
                <w:szCs w:val="24"/>
                <w:shd w:val="clear" w:color="auto" w:fill="FFFFFF"/>
              </w:rPr>
            </w:pPr>
          </w:p>
          <w:p w14:paraId="19A9B5F3" w14:textId="77777777" w:rsidR="00117A05" w:rsidRPr="00BE4607" w:rsidRDefault="00117A05" w:rsidP="001A5A8B">
            <w:pPr>
              <w:pStyle w:val="TableParagraph"/>
              <w:tabs>
                <w:tab w:val="left" w:pos="828"/>
              </w:tabs>
              <w:spacing w:before="1"/>
              <w:ind w:left="360" w:right="781"/>
              <w:rPr>
                <w:rFonts w:ascii="Open Sans" w:hAnsi="Open Sans" w:cs="Open Sans"/>
                <w:color w:val="333333"/>
                <w:sz w:val="24"/>
                <w:szCs w:val="24"/>
                <w:shd w:val="clear" w:color="auto" w:fill="FFFFFF"/>
              </w:rPr>
            </w:pPr>
          </w:p>
          <w:p w14:paraId="2845B455" w14:textId="77777777" w:rsidR="00CD55B6" w:rsidRPr="00BE4607" w:rsidRDefault="00CD55B6" w:rsidP="001A5A8B">
            <w:pPr>
              <w:pStyle w:val="TableParagraph"/>
              <w:tabs>
                <w:tab w:val="left" w:pos="828"/>
              </w:tabs>
              <w:spacing w:before="1"/>
              <w:ind w:left="360" w:right="781"/>
              <w:rPr>
                <w:rFonts w:ascii="Open Sans" w:hAnsi="Open Sans" w:cs="Open Sans"/>
                <w:color w:val="333333"/>
                <w:sz w:val="24"/>
                <w:szCs w:val="24"/>
                <w:shd w:val="clear" w:color="auto" w:fill="FFFFFF"/>
              </w:rPr>
            </w:pPr>
          </w:p>
          <w:p w14:paraId="1E50CDCC" w14:textId="77777777" w:rsidR="00CD55B6" w:rsidRDefault="00CD55B6" w:rsidP="001A5A8B">
            <w:pPr>
              <w:pStyle w:val="TableParagraph"/>
              <w:tabs>
                <w:tab w:val="left" w:pos="828"/>
              </w:tabs>
              <w:spacing w:before="1"/>
              <w:ind w:left="360" w:right="781"/>
              <w:rPr>
                <w:rFonts w:ascii="Open Sans" w:hAnsi="Open Sans" w:cs="Open Sans"/>
                <w:color w:val="333333"/>
                <w:sz w:val="24"/>
                <w:szCs w:val="24"/>
                <w:shd w:val="clear" w:color="auto" w:fill="FFFFFF"/>
              </w:rPr>
            </w:pPr>
          </w:p>
          <w:p w14:paraId="14AF34EA" w14:textId="77777777" w:rsidR="00BE4607" w:rsidRPr="00BE4607" w:rsidRDefault="00BE4607" w:rsidP="001A5A8B">
            <w:pPr>
              <w:pStyle w:val="TableParagraph"/>
              <w:tabs>
                <w:tab w:val="left" w:pos="828"/>
              </w:tabs>
              <w:spacing w:before="1"/>
              <w:ind w:left="360" w:right="781"/>
              <w:rPr>
                <w:rFonts w:ascii="Open Sans" w:hAnsi="Open Sans" w:cs="Open Sans"/>
                <w:color w:val="333333"/>
                <w:sz w:val="24"/>
                <w:szCs w:val="24"/>
                <w:shd w:val="clear" w:color="auto" w:fill="FFFFFF"/>
              </w:rPr>
            </w:pPr>
          </w:p>
          <w:p w14:paraId="267C9880" w14:textId="77777777" w:rsidR="00CD55B6" w:rsidRPr="00BE4607" w:rsidRDefault="00CD55B6" w:rsidP="00CD55B6">
            <w:pPr>
              <w:rPr>
                <w:rFonts w:ascii="Open Sans" w:hAnsi="Open Sans" w:cs="Open Sans"/>
                <w:b/>
                <w:bCs/>
                <w:sz w:val="24"/>
                <w:szCs w:val="24"/>
                <w:u w:val="single"/>
              </w:rPr>
            </w:pPr>
            <w:r w:rsidRPr="00BE4607">
              <w:rPr>
                <w:rFonts w:ascii="Open Sans" w:hAnsi="Open Sans" w:cs="Open Sans"/>
                <w:b/>
                <w:bCs/>
                <w:sz w:val="24"/>
                <w:szCs w:val="24"/>
                <w:u w:val="single"/>
              </w:rPr>
              <w:t xml:space="preserve">4.1.5.8 The dynamics of competition and competitive market processes </w:t>
            </w:r>
          </w:p>
          <w:p w14:paraId="32AE0B66" w14:textId="77777777" w:rsidR="00CD55B6" w:rsidRPr="00BE4607" w:rsidRDefault="00CD55B6" w:rsidP="00CD55B6">
            <w:pPr>
              <w:rPr>
                <w:rFonts w:ascii="Open Sans" w:hAnsi="Open Sans" w:cs="Open Sans"/>
                <w:sz w:val="24"/>
                <w:szCs w:val="24"/>
              </w:rPr>
            </w:pPr>
          </w:p>
          <w:p w14:paraId="0D24D3AF" w14:textId="77777777" w:rsidR="00B552C6" w:rsidRPr="00BE4607" w:rsidRDefault="00B552C6" w:rsidP="00CD55B6">
            <w:pPr>
              <w:pStyle w:val="TableParagraph"/>
              <w:tabs>
                <w:tab w:val="left" w:pos="828"/>
              </w:tabs>
              <w:spacing w:before="1"/>
              <w:ind w:left="0" w:right="781"/>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should understand that if firms have monopoly power and are making large profits, over time there will be an incentive for new firms to enter the market and to innovate to overcome the existing barriers to entry. </w:t>
            </w:r>
          </w:p>
          <w:p w14:paraId="54E62E75" w14:textId="77777777" w:rsidR="006E475A" w:rsidRPr="00BE4607" w:rsidRDefault="006E475A" w:rsidP="00CD55B6">
            <w:pPr>
              <w:pStyle w:val="TableParagraph"/>
              <w:tabs>
                <w:tab w:val="left" w:pos="828"/>
              </w:tabs>
              <w:spacing w:before="1"/>
              <w:ind w:left="0" w:right="781"/>
              <w:rPr>
                <w:rFonts w:ascii="Open Sans" w:hAnsi="Open Sans" w:cs="Open Sans"/>
                <w:color w:val="333333"/>
                <w:sz w:val="24"/>
                <w:szCs w:val="24"/>
                <w:shd w:val="clear" w:color="auto" w:fill="FFFFFF"/>
              </w:rPr>
            </w:pPr>
          </w:p>
          <w:p w14:paraId="6DDF4AEC" w14:textId="2CC3216D" w:rsidR="00CD55B6" w:rsidRPr="00BE4607" w:rsidRDefault="00B552C6" w:rsidP="00CD55B6">
            <w:pPr>
              <w:pStyle w:val="TableParagraph"/>
              <w:tabs>
                <w:tab w:val="left" w:pos="828"/>
              </w:tabs>
              <w:spacing w:before="1"/>
              <w:ind w:left="0" w:right="781"/>
              <w:rPr>
                <w:rFonts w:ascii="Open Sans" w:hAnsi="Open Sans" w:cs="Open Sans"/>
                <w:sz w:val="24"/>
                <w:szCs w:val="24"/>
              </w:rPr>
            </w:pPr>
            <w:r w:rsidRPr="00BE4607">
              <w:rPr>
                <w:rFonts w:ascii="Open Sans" w:hAnsi="Open Sans" w:cs="Open Sans"/>
                <w:color w:val="333333"/>
                <w:sz w:val="24"/>
                <w:szCs w:val="24"/>
                <w:shd w:val="clear" w:color="auto" w:fill="FFFFFF"/>
              </w:rPr>
              <w:t>Students should understand that this process of creative destruction is a fundamental feature of the way in which competition operates in a market economy.</w:t>
            </w:r>
          </w:p>
        </w:tc>
        <w:tc>
          <w:tcPr>
            <w:tcW w:w="4262" w:type="dxa"/>
            <w:vMerge/>
          </w:tcPr>
          <w:p w14:paraId="2A4A2484" w14:textId="77777777" w:rsidR="00DE3B10" w:rsidRPr="00BE4607" w:rsidRDefault="00DE3B10" w:rsidP="00795E28">
            <w:pPr>
              <w:pStyle w:val="TableParagraph"/>
              <w:tabs>
                <w:tab w:val="left" w:pos="829"/>
              </w:tabs>
              <w:spacing w:line="278" w:lineRule="exact"/>
              <w:rPr>
                <w:rFonts w:ascii="Open Sans" w:hAnsi="Open Sans" w:cs="Open Sans"/>
                <w:sz w:val="24"/>
                <w:szCs w:val="24"/>
              </w:rPr>
            </w:pPr>
          </w:p>
        </w:tc>
      </w:tr>
      <w:tr w:rsidR="00DE3B10" w:rsidRPr="00BE4607" w14:paraId="068CCC31" w14:textId="77777777" w:rsidTr="00DE3B10">
        <w:tc>
          <w:tcPr>
            <w:tcW w:w="2405" w:type="dxa"/>
            <w:vMerge/>
            <w:shd w:val="clear" w:color="auto" w:fill="B4C6E7" w:themeFill="accent1" w:themeFillTint="66"/>
          </w:tcPr>
          <w:p w14:paraId="04170F1D" w14:textId="77777777" w:rsidR="00DE3B10" w:rsidRPr="00BE4607" w:rsidRDefault="00DE3B10" w:rsidP="00DD355A">
            <w:pPr>
              <w:rPr>
                <w:rFonts w:ascii="Open Sans" w:hAnsi="Open Sans" w:cs="Open Sans"/>
                <w:b/>
                <w:bCs/>
                <w:sz w:val="24"/>
                <w:szCs w:val="24"/>
                <w:u w:val="single"/>
              </w:rPr>
            </w:pPr>
          </w:p>
        </w:tc>
        <w:tc>
          <w:tcPr>
            <w:tcW w:w="4394" w:type="dxa"/>
          </w:tcPr>
          <w:p w14:paraId="37B478AC" w14:textId="77777777" w:rsidR="00DE3B10" w:rsidRPr="00BE4607" w:rsidRDefault="004F0168" w:rsidP="004F0168">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4.1.5.9 Contestable and non- contestable markets.</w:t>
            </w:r>
          </w:p>
          <w:p w14:paraId="20315FBB" w14:textId="77777777" w:rsidR="004F0168" w:rsidRPr="00BE4607" w:rsidRDefault="004F0168"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significance of market contestability for the performance of an industry.</w:t>
            </w:r>
          </w:p>
          <w:p w14:paraId="213248ED" w14:textId="77777777" w:rsidR="004F0168" w:rsidRPr="00BE4607" w:rsidRDefault="004F0168"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Concepts such as sunk costs and hit-and-run competition.</w:t>
            </w:r>
          </w:p>
          <w:p w14:paraId="324BBAEF" w14:textId="77777777" w:rsidR="004F0168" w:rsidRPr="00BE4607" w:rsidRDefault="004F0168" w:rsidP="004F0168">
            <w:pPr>
              <w:pStyle w:val="TableParagraph"/>
              <w:tabs>
                <w:tab w:val="left" w:pos="828"/>
              </w:tabs>
              <w:spacing w:before="1"/>
              <w:ind w:left="0" w:right="781"/>
              <w:rPr>
                <w:rFonts w:ascii="Open Sans" w:hAnsi="Open Sans" w:cs="Open Sans"/>
                <w:color w:val="7030A0"/>
                <w:sz w:val="24"/>
                <w:szCs w:val="24"/>
              </w:rPr>
            </w:pPr>
          </w:p>
          <w:p w14:paraId="6810B97B" w14:textId="77777777" w:rsidR="004F0168" w:rsidRPr="00BE4607" w:rsidRDefault="004F0168" w:rsidP="004F0168">
            <w:pPr>
              <w:pStyle w:val="TableParagraph"/>
              <w:tabs>
                <w:tab w:val="left" w:pos="828"/>
              </w:tabs>
              <w:spacing w:before="1"/>
              <w:ind w:left="0" w:right="781"/>
              <w:rPr>
                <w:rFonts w:ascii="Open Sans" w:hAnsi="Open Sans" w:cs="Open Sans"/>
                <w:color w:val="7030A0"/>
                <w:sz w:val="24"/>
                <w:szCs w:val="24"/>
              </w:rPr>
            </w:pPr>
          </w:p>
          <w:p w14:paraId="03AB7247" w14:textId="17A7B3C7" w:rsidR="004F0168" w:rsidRPr="00BE4607" w:rsidRDefault="004F0168" w:rsidP="004F0168">
            <w:pPr>
              <w:pStyle w:val="TableParagraph"/>
              <w:tabs>
                <w:tab w:val="left" w:pos="828"/>
              </w:tabs>
              <w:spacing w:before="1"/>
              <w:ind w:left="0" w:right="781"/>
              <w:rPr>
                <w:rFonts w:ascii="Open Sans" w:hAnsi="Open Sans" w:cs="Open Sans"/>
                <w:b/>
                <w:bCs/>
                <w:i/>
                <w:iCs/>
                <w:color w:val="7030A0"/>
                <w:sz w:val="24"/>
                <w:szCs w:val="24"/>
              </w:rPr>
            </w:pPr>
          </w:p>
        </w:tc>
        <w:tc>
          <w:tcPr>
            <w:tcW w:w="4962" w:type="dxa"/>
          </w:tcPr>
          <w:p w14:paraId="312BD519" w14:textId="77777777" w:rsidR="00DE3B10" w:rsidRPr="00BE4607" w:rsidRDefault="004F0168" w:rsidP="004F0168">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4.1.5.9 Contestable and non- contestable markets.</w:t>
            </w:r>
          </w:p>
          <w:p w14:paraId="4A7DF861" w14:textId="77777777" w:rsidR="004F0168" w:rsidRPr="00BE4607" w:rsidRDefault="004F0168" w:rsidP="004F0168">
            <w:pPr>
              <w:pStyle w:val="TableParagraph"/>
              <w:tabs>
                <w:tab w:val="left" w:pos="828"/>
              </w:tabs>
              <w:spacing w:before="1"/>
              <w:ind w:left="0" w:right="781"/>
              <w:rPr>
                <w:rFonts w:ascii="Open Sans" w:hAnsi="Open Sans" w:cs="Open Sans"/>
                <w:sz w:val="24"/>
                <w:szCs w:val="24"/>
              </w:rPr>
            </w:pPr>
          </w:p>
          <w:p w14:paraId="453780DE" w14:textId="77777777" w:rsidR="00117A05" w:rsidRPr="00BE4607" w:rsidRDefault="004F0168" w:rsidP="004F0168">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Students must demonstrate knowledge and understanding of the significance of market contestability for the performance of an industry.</w:t>
            </w:r>
          </w:p>
          <w:p w14:paraId="2550F41E" w14:textId="77777777" w:rsidR="00117A05" w:rsidRPr="00BE4607" w:rsidRDefault="00117A05" w:rsidP="004F0168">
            <w:pPr>
              <w:pStyle w:val="TableParagraph"/>
              <w:tabs>
                <w:tab w:val="left" w:pos="828"/>
              </w:tabs>
              <w:spacing w:before="1"/>
              <w:ind w:left="0" w:right="781"/>
              <w:rPr>
                <w:rFonts w:ascii="Open Sans" w:hAnsi="Open Sans" w:cs="Open Sans"/>
                <w:sz w:val="24"/>
                <w:szCs w:val="24"/>
              </w:rPr>
            </w:pPr>
          </w:p>
          <w:p w14:paraId="1F5F3A2A" w14:textId="77777777" w:rsidR="00117A05" w:rsidRPr="00BE4607" w:rsidRDefault="00117A05" w:rsidP="004F0168">
            <w:pPr>
              <w:pStyle w:val="TableParagraph"/>
              <w:tabs>
                <w:tab w:val="left" w:pos="828"/>
              </w:tabs>
              <w:spacing w:before="1"/>
              <w:ind w:left="0" w:right="781"/>
              <w:rPr>
                <w:rFonts w:ascii="Open Sans" w:hAnsi="Open Sans" w:cs="Open Sans"/>
                <w:sz w:val="24"/>
                <w:szCs w:val="24"/>
              </w:rPr>
            </w:pPr>
          </w:p>
          <w:p w14:paraId="793A03E1" w14:textId="77777777" w:rsidR="00117A05" w:rsidRPr="00BE4607" w:rsidRDefault="00117A05" w:rsidP="004F0168">
            <w:pPr>
              <w:pStyle w:val="TableParagraph"/>
              <w:tabs>
                <w:tab w:val="left" w:pos="828"/>
              </w:tabs>
              <w:spacing w:before="1"/>
              <w:ind w:left="0" w:right="781"/>
              <w:rPr>
                <w:rFonts w:ascii="Open Sans" w:hAnsi="Open Sans" w:cs="Open Sans"/>
                <w:sz w:val="24"/>
                <w:szCs w:val="24"/>
              </w:rPr>
            </w:pPr>
          </w:p>
          <w:p w14:paraId="27D7DF2A" w14:textId="77777777" w:rsidR="00117A05" w:rsidRPr="00BE4607" w:rsidRDefault="00117A05" w:rsidP="004F0168">
            <w:pPr>
              <w:pStyle w:val="TableParagraph"/>
              <w:tabs>
                <w:tab w:val="left" w:pos="828"/>
              </w:tabs>
              <w:spacing w:before="1"/>
              <w:ind w:left="0" w:right="781"/>
              <w:rPr>
                <w:rFonts w:ascii="Open Sans" w:hAnsi="Open Sans" w:cs="Open Sans"/>
                <w:sz w:val="24"/>
                <w:szCs w:val="24"/>
              </w:rPr>
            </w:pPr>
          </w:p>
          <w:p w14:paraId="4FA74FA5" w14:textId="77777777" w:rsidR="00117A05" w:rsidRPr="00BE4607" w:rsidRDefault="00117A05" w:rsidP="004F0168">
            <w:pPr>
              <w:pStyle w:val="TableParagraph"/>
              <w:tabs>
                <w:tab w:val="left" w:pos="828"/>
              </w:tabs>
              <w:spacing w:before="1"/>
              <w:ind w:left="0" w:right="781"/>
              <w:rPr>
                <w:rFonts w:ascii="Open Sans" w:hAnsi="Open Sans" w:cs="Open Sans"/>
                <w:sz w:val="24"/>
                <w:szCs w:val="24"/>
              </w:rPr>
            </w:pPr>
          </w:p>
          <w:p w14:paraId="0C561834" w14:textId="77777777" w:rsidR="00117A05" w:rsidRPr="00BE4607" w:rsidRDefault="00117A05" w:rsidP="004F0168">
            <w:pPr>
              <w:pStyle w:val="TableParagraph"/>
              <w:tabs>
                <w:tab w:val="left" w:pos="828"/>
              </w:tabs>
              <w:spacing w:before="1"/>
              <w:ind w:left="0" w:right="781"/>
              <w:rPr>
                <w:rFonts w:ascii="Open Sans" w:hAnsi="Open Sans" w:cs="Open Sans"/>
                <w:sz w:val="24"/>
                <w:szCs w:val="24"/>
              </w:rPr>
            </w:pPr>
          </w:p>
          <w:p w14:paraId="634BBDBF" w14:textId="60A746DB" w:rsidR="004F0168" w:rsidRPr="00BE4607" w:rsidRDefault="004F0168" w:rsidP="004F0168">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 </w:t>
            </w:r>
          </w:p>
        </w:tc>
        <w:tc>
          <w:tcPr>
            <w:tcW w:w="4262" w:type="dxa"/>
            <w:vMerge/>
          </w:tcPr>
          <w:p w14:paraId="6BBB2BD0" w14:textId="77777777" w:rsidR="00DE3B10" w:rsidRPr="00BE4607" w:rsidRDefault="00DE3B10" w:rsidP="00795E28">
            <w:pPr>
              <w:pStyle w:val="TableParagraph"/>
              <w:tabs>
                <w:tab w:val="left" w:pos="829"/>
              </w:tabs>
              <w:spacing w:line="278" w:lineRule="exact"/>
              <w:rPr>
                <w:rFonts w:ascii="Open Sans" w:hAnsi="Open Sans" w:cs="Open Sans"/>
                <w:sz w:val="24"/>
                <w:szCs w:val="24"/>
              </w:rPr>
            </w:pPr>
          </w:p>
        </w:tc>
      </w:tr>
      <w:tr w:rsidR="00A21B37" w:rsidRPr="00BE4607" w14:paraId="204349D2" w14:textId="77777777" w:rsidTr="00DE3B10">
        <w:tc>
          <w:tcPr>
            <w:tcW w:w="2405" w:type="dxa"/>
            <w:vMerge/>
            <w:shd w:val="clear" w:color="auto" w:fill="B4C6E7" w:themeFill="accent1" w:themeFillTint="66"/>
          </w:tcPr>
          <w:p w14:paraId="26ABE039" w14:textId="77777777" w:rsidR="00A21B37" w:rsidRPr="00BE4607" w:rsidRDefault="00A21B37" w:rsidP="00A21B37">
            <w:pPr>
              <w:rPr>
                <w:rFonts w:ascii="Open Sans" w:hAnsi="Open Sans" w:cs="Open Sans"/>
                <w:b/>
                <w:bCs/>
                <w:sz w:val="24"/>
                <w:szCs w:val="24"/>
                <w:u w:val="single"/>
              </w:rPr>
            </w:pPr>
          </w:p>
        </w:tc>
        <w:tc>
          <w:tcPr>
            <w:tcW w:w="4394" w:type="dxa"/>
          </w:tcPr>
          <w:p w14:paraId="7CE5E9D0" w14:textId="122467C8" w:rsidR="00A21B37" w:rsidRPr="00BE4607" w:rsidRDefault="00A21B37" w:rsidP="00A21B37">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 xml:space="preserve">4.1.5.10 Market structure, static efficiency, dynamic efficiency, and resources allocation </w:t>
            </w:r>
          </w:p>
          <w:p w14:paraId="6D23F55C" w14:textId="77777777" w:rsidR="00A21B37" w:rsidRPr="00BE4607" w:rsidRDefault="00A21B37"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static efficiency and dynamic efficiency.</w:t>
            </w:r>
          </w:p>
          <w:p w14:paraId="1788AE3B" w14:textId="77777777" w:rsidR="00A21B37" w:rsidRPr="00BE4607" w:rsidRDefault="00A21B37"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The conditions required for productive efficiency (minimising </w:t>
            </w:r>
            <w:r w:rsidRPr="00BE4607">
              <w:rPr>
                <w:rFonts w:ascii="Open Sans" w:eastAsia="Times New Roman" w:hAnsi="Open Sans" w:cs="Open Sans"/>
                <w:color w:val="333333"/>
                <w:kern w:val="0"/>
                <w:sz w:val="24"/>
                <w:szCs w:val="24"/>
                <w:lang w:eastAsia="en-GB"/>
                <w14:ligatures w14:val="none"/>
              </w:rPr>
              <w:lastRenderedPageBreak/>
              <w:t>average total costs) and allocative efficiency (price = marginal cost).</w:t>
            </w:r>
          </w:p>
          <w:p w14:paraId="2AC5A9B9" w14:textId="59D185A6" w:rsidR="00A21B37" w:rsidRPr="00BE4607" w:rsidRDefault="00A21B37" w:rsidP="006E475A">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Dynamic efficiency is influenced by, for example, research and development, investment in human and non-human capital and technological change. </w:t>
            </w:r>
          </w:p>
        </w:tc>
        <w:tc>
          <w:tcPr>
            <w:tcW w:w="4962" w:type="dxa"/>
          </w:tcPr>
          <w:p w14:paraId="1CB29A1E" w14:textId="78E9B6F9" w:rsidR="00A21B37" w:rsidRPr="00BE4607" w:rsidRDefault="00A21B37" w:rsidP="00A21B37">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 xml:space="preserve">4.1.5.10 Market structure, static efficiency, dynamic efficiency, and resources allocation </w:t>
            </w:r>
          </w:p>
          <w:p w14:paraId="76F396D8" w14:textId="77777777" w:rsidR="00A21B37" w:rsidRPr="00BE4607" w:rsidRDefault="00A21B37" w:rsidP="00A21B37">
            <w:pPr>
              <w:pStyle w:val="TableParagraph"/>
              <w:tabs>
                <w:tab w:val="left" w:pos="828"/>
              </w:tabs>
              <w:spacing w:before="1"/>
              <w:ind w:left="0" w:right="781"/>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should be able to apply efficiency concepts when comparing the performance of firms in markets with different structures. </w:t>
            </w:r>
          </w:p>
          <w:p w14:paraId="579AF203" w14:textId="77777777" w:rsidR="00A21B37" w:rsidRPr="00BE4607" w:rsidRDefault="00A21B37" w:rsidP="00A21B37">
            <w:pPr>
              <w:pStyle w:val="TableParagraph"/>
              <w:tabs>
                <w:tab w:val="left" w:pos="828"/>
              </w:tabs>
              <w:spacing w:before="1"/>
              <w:ind w:left="0" w:right="781"/>
              <w:rPr>
                <w:rFonts w:ascii="Open Sans" w:hAnsi="Open Sans" w:cs="Open Sans"/>
                <w:color w:val="333333"/>
                <w:sz w:val="24"/>
                <w:szCs w:val="24"/>
                <w:shd w:val="clear" w:color="auto" w:fill="FFFFFF"/>
              </w:rPr>
            </w:pPr>
          </w:p>
          <w:p w14:paraId="7C0CEED4" w14:textId="349361E2" w:rsidR="00A21B37" w:rsidRPr="00BE4607" w:rsidRDefault="00A21B37" w:rsidP="00A21B37">
            <w:pPr>
              <w:pStyle w:val="TableParagraph"/>
              <w:tabs>
                <w:tab w:val="left" w:pos="828"/>
              </w:tabs>
              <w:spacing w:before="1"/>
              <w:ind w:left="0" w:right="781"/>
              <w:rPr>
                <w:rFonts w:ascii="Open Sans" w:hAnsi="Open Sans" w:cs="Open Sans"/>
                <w:sz w:val="24"/>
                <w:szCs w:val="24"/>
              </w:rPr>
            </w:pPr>
            <w:r w:rsidRPr="00BE4607">
              <w:rPr>
                <w:rFonts w:ascii="Open Sans" w:hAnsi="Open Sans" w:cs="Open Sans"/>
                <w:color w:val="333333"/>
                <w:sz w:val="24"/>
                <w:szCs w:val="24"/>
                <w:shd w:val="clear" w:color="auto" w:fill="FFFFFF"/>
              </w:rPr>
              <w:t xml:space="preserve">Students should understand how conduct and performance </w:t>
            </w:r>
            <w:r w:rsidRPr="00BE4607">
              <w:rPr>
                <w:rFonts w:ascii="Open Sans" w:hAnsi="Open Sans" w:cs="Open Sans"/>
                <w:color w:val="333333"/>
                <w:sz w:val="24"/>
                <w:szCs w:val="24"/>
                <w:shd w:val="clear" w:color="auto" w:fill="FFFFFF"/>
              </w:rPr>
              <w:lastRenderedPageBreak/>
              <w:t>indicators can be used to compare market structures.</w:t>
            </w:r>
          </w:p>
        </w:tc>
        <w:tc>
          <w:tcPr>
            <w:tcW w:w="4262" w:type="dxa"/>
            <w:vMerge/>
          </w:tcPr>
          <w:p w14:paraId="173325F1"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641D4608" w14:textId="77777777" w:rsidTr="009E130A">
        <w:tc>
          <w:tcPr>
            <w:tcW w:w="2405" w:type="dxa"/>
            <w:vMerge w:val="restart"/>
            <w:shd w:val="clear" w:color="auto" w:fill="FFE599" w:themeFill="accent4" w:themeFillTint="66"/>
          </w:tcPr>
          <w:p w14:paraId="2F65B806" w14:textId="04A6120B" w:rsidR="00A21B37" w:rsidRPr="00BE4607" w:rsidRDefault="00A21B37" w:rsidP="00A21B37">
            <w:pPr>
              <w:rPr>
                <w:rFonts w:ascii="Open Sans" w:hAnsi="Open Sans" w:cs="Open Sans"/>
                <w:b/>
                <w:bCs/>
                <w:sz w:val="24"/>
                <w:szCs w:val="24"/>
                <w:u w:val="single"/>
              </w:rPr>
            </w:pPr>
            <w:r w:rsidRPr="00BE4607">
              <w:rPr>
                <w:rFonts w:ascii="Open Sans" w:hAnsi="Open Sans" w:cs="Open Sans"/>
                <w:b/>
                <w:bCs/>
                <w:sz w:val="24"/>
                <w:szCs w:val="24"/>
                <w:u w:val="single"/>
              </w:rPr>
              <w:t>Spring Term 2A</w:t>
            </w:r>
          </w:p>
          <w:p w14:paraId="512FC3B1" w14:textId="77777777" w:rsidR="00A21B37" w:rsidRPr="00BE4607" w:rsidRDefault="00A21B37" w:rsidP="00A21B37">
            <w:pPr>
              <w:rPr>
                <w:rFonts w:ascii="Open Sans" w:hAnsi="Open Sans" w:cs="Open Sans"/>
                <w:b/>
                <w:bCs/>
                <w:sz w:val="24"/>
                <w:szCs w:val="24"/>
                <w:u w:val="single"/>
              </w:rPr>
            </w:pPr>
          </w:p>
        </w:tc>
        <w:tc>
          <w:tcPr>
            <w:tcW w:w="4394" w:type="dxa"/>
          </w:tcPr>
          <w:p w14:paraId="0CADF76F" w14:textId="77777777" w:rsidR="00C7661C" w:rsidRPr="00BE4607" w:rsidRDefault="00C7661C" w:rsidP="00C7661C">
            <w:pPr>
              <w:rPr>
                <w:rFonts w:ascii="Open Sans" w:hAnsi="Open Sans" w:cs="Open Sans"/>
                <w:b/>
                <w:bCs/>
                <w:sz w:val="24"/>
                <w:szCs w:val="24"/>
                <w:u w:val="single"/>
              </w:rPr>
            </w:pPr>
            <w:r w:rsidRPr="00BE4607">
              <w:rPr>
                <w:rFonts w:ascii="Open Sans" w:hAnsi="Open Sans" w:cs="Open Sans"/>
                <w:b/>
                <w:bCs/>
                <w:sz w:val="24"/>
                <w:szCs w:val="24"/>
                <w:u w:val="single"/>
              </w:rPr>
              <w:t>4.1.5.11 Consumer and producer surplus</w:t>
            </w:r>
          </w:p>
          <w:p w14:paraId="0F404F87" w14:textId="77777777" w:rsidR="00E24029" w:rsidRPr="00BE4607" w:rsidRDefault="00A36C1E" w:rsidP="00E24029">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Be able to apply these concepts when discussing economic efficiency and welfare issues, such as price discrimination and the dead-weight losses associated with monopoly.</w:t>
            </w:r>
          </w:p>
          <w:p w14:paraId="7D61323A" w14:textId="77777777" w:rsidR="009D4A43" w:rsidRPr="00BE4607" w:rsidRDefault="009D4A43" w:rsidP="00E24029">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
          <w:p w14:paraId="2A6D8A48" w14:textId="77777777" w:rsidR="009D4A43" w:rsidRDefault="009D4A43" w:rsidP="00E24029">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
          <w:p w14:paraId="16C88A78" w14:textId="77777777" w:rsidR="00BE4607" w:rsidRDefault="00BE4607" w:rsidP="00E24029">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
          <w:p w14:paraId="69BF1A22" w14:textId="77777777" w:rsidR="00BE4607" w:rsidRDefault="00BE4607" w:rsidP="00E24029">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
          <w:p w14:paraId="200FC2F7" w14:textId="77777777" w:rsidR="00BE4607" w:rsidRPr="00BE4607" w:rsidRDefault="00BE4607" w:rsidP="00E24029">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
          <w:p w14:paraId="1515C245" w14:textId="7682B400" w:rsidR="001B0112" w:rsidRPr="00BE4607" w:rsidRDefault="00CE02EC" w:rsidP="00E24029">
            <w:pPr>
              <w:shd w:val="clear" w:color="auto" w:fill="FFFFFF"/>
              <w:spacing w:before="100" w:beforeAutospacing="1" w:after="100" w:afterAutospacing="1"/>
              <w:rPr>
                <w:rFonts w:ascii="Open Sans" w:eastAsia="Times New Roman" w:hAnsi="Open Sans" w:cs="Open Sans"/>
                <w:b/>
                <w:bCs/>
                <w:color w:val="333333"/>
                <w:kern w:val="0"/>
                <w:sz w:val="24"/>
                <w:szCs w:val="24"/>
                <w:u w:val="single"/>
                <w:lang w:eastAsia="en-GB"/>
                <w14:ligatures w14:val="none"/>
              </w:rPr>
            </w:pPr>
            <w:r w:rsidRPr="00BE4607">
              <w:rPr>
                <w:rFonts w:ascii="Open Sans" w:hAnsi="Open Sans" w:cs="Open Sans"/>
                <w:b/>
                <w:bCs/>
                <w:color w:val="000000" w:themeColor="text1"/>
                <w:sz w:val="24"/>
                <w:szCs w:val="24"/>
                <w:u w:val="single"/>
              </w:rPr>
              <w:lastRenderedPageBreak/>
              <w:t xml:space="preserve">4.1.8.8 Public ownership, privatisation, regulation, and deregulation of markets. </w:t>
            </w:r>
          </w:p>
          <w:p w14:paraId="639358AF" w14:textId="77777777" w:rsidR="007A3EB7" w:rsidRPr="00BE4607" w:rsidRDefault="007A3EB7" w:rsidP="006F3B0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arguments for and against the public ownership of firms and industries.</w:t>
            </w:r>
          </w:p>
          <w:p w14:paraId="26BE2FD5" w14:textId="77777777" w:rsidR="007A3EB7" w:rsidRPr="00BE4607" w:rsidRDefault="007A3EB7" w:rsidP="006F3B0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arguments for and against the privatisation of state-owned enterprises.</w:t>
            </w:r>
          </w:p>
          <w:p w14:paraId="693DB453" w14:textId="77777777" w:rsidR="007A3EB7" w:rsidRPr="00BE4607" w:rsidRDefault="007A3EB7" w:rsidP="006F3B0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arguments for and against the regulation of markets.</w:t>
            </w:r>
          </w:p>
          <w:p w14:paraId="4D416DAE" w14:textId="77777777" w:rsidR="006F3B01" w:rsidRPr="00BE4607" w:rsidRDefault="007A3EB7" w:rsidP="006F3B0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arguments for and against the deregulation of markets.</w:t>
            </w:r>
          </w:p>
          <w:p w14:paraId="30734574" w14:textId="3D448491" w:rsidR="006F3B01" w:rsidRPr="00BE4607" w:rsidRDefault="007A3EB7" w:rsidP="006F3B0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problem of regulatory capture.</w:t>
            </w:r>
          </w:p>
        </w:tc>
        <w:tc>
          <w:tcPr>
            <w:tcW w:w="4962" w:type="dxa"/>
          </w:tcPr>
          <w:p w14:paraId="21F6BC33" w14:textId="77777777" w:rsidR="00C7661C" w:rsidRPr="00BE4607" w:rsidRDefault="00C7661C" w:rsidP="00C7661C">
            <w:pPr>
              <w:rPr>
                <w:rFonts w:ascii="Open Sans" w:hAnsi="Open Sans" w:cs="Open Sans"/>
                <w:b/>
                <w:bCs/>
                <w:sz w:val="24"/>
                <w:szCs w:val="24"/>
                <w:u w:val="single"/>
              </w:rPr>
            </w:pPr>
            <w:r w:rsidRPr="00BE4607">
              <w:rPr>
                <w:rFonts w:ascii="Open Sans" w:hAnsi="Open Sans" w:cs="Open Sans"/>
                <w:b/>
                <w:bCs/>
                <w:sz w:val="24"/>
                <w:szCs w:val="24"/>
                <w:u w:val="single"/>
              </w:rPr>
              <w:lastRenderedPageBreak/>
              <w:t>4.1.5.11 Consumer and producer surplus</w:t>
            </w:r>
          </w:p>
          <w:p w14:paraId="33EA3BCF" w14:textId="77777777" w:rsidR="00A21B37" w:rsidRPr="00BE4607" w:rsidRDefault="00A21B37" w:rsidP="00C7661C">
            <w:pPr>
              <w:pStyle w:val="TableParagraph"/>
              <w:tabs>
                <w:tab w:val="left" w:pos="828"/>
              </w:tabs>
              <w:spacing w:before="1"/>
              <w:ind w:left="0" w:right="781"/>
              <w:rPr>
                <w:rFonts w:ascii="Open Sans" w:hAnsi="Open Sans" w:cs="Open Sans"/>
                <w:sz w:val="24"/>
                <w:szCs w:val="24"/>
              </w:rPr>
            </w:pPr>
          </w:p>
          <w:p w14:paraId="38137797" w14:textId="77777777" w:rsidR="006B5965" w:rsidRPr="00BE4607" w:rsidRDefault="00A36C1E" w:rsidP="00C7661C">
            <w:pPr>
              <w:pStyle w:val="TableParagraph"/>
              <w:tabs>
                <w:tab w:val="left" w:pos="828"/>
              </w:tabs>
              <w:spacing w:before="1"/>
              <w:ind w:left="0" w:right="781"/>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should be able to diagrammatically </w:t>
            </w:r>
            <w:proofErr w:type="spellStart"/>
            <w:r w:rsidRPr="00BE4607">
              <w:rPr>
                <w:rFonts w:ascii="Open Sans" w:hAnsi="Open Sans" w:cs="Open Sans"/>
                <w:color w:val="333333"/>
                <w:sz w:val="24"/>
                <w:szCs w:val="24"/>
                <w:shd w:val="clear" w:color="auto" w:fill="FFFFFF"/>
              </w:rPr>
              <w:t>analyse</w:t>
            </w:r>
            <w:proofErr w:type="spellEnd"/>
            <w:r w:rsidRPr="00BE4607">
              <w:rPr>
                <w:rFonts w:ascii="Open Sans" w:hAnsi="Open Sans" w:cs="Open Sans"/>
                <w:color w:val="333333"/>
                <w:sz w:val="24"/>
                <w:szCs w:val="24"/>
                <w:shd w:val="clear" w:color="auto" w:fill="FFFFFF"/>
              </w:rPr>
              <w:t xml:space="preserve"> the difference between consumer and producer surplus.  </w:t>
            </w:r>
          </w:p>
          <w:p w14:paraId="6BEDEC74" w14:textId="77777777" w:rsidR="001B0112" w:rsidRPr="00BE4607" w:rsidRDefault="001B0112" w:rsidP="00C7661C">
            <w:pPr>
              <w:pStyle w:val="TableParagraph"/>
              <w:tabs>
                <w:tab w:val="left" w:pos="828"/>
              </w:tabs>
              <w:spacing w:before="1"/>
              <w:ind w:left="0" w:right="781"/>
              <w:rPr>
                <w:rFonts w:ascii="Open Sans" w:hAnsi="Open Sans" w:cs="Open Sans"/>
                <w:sz w:val="24"/>
                <w:szCs w:val="24"/>
              </w:rPr>
            </w:pPr>
          </w:p>
          <w:p w14:paraId="1615E4E5" w14:textId="77777777" w:rsidR="009D4A43" w:rsidRPr="00BE4607" w:rsidRDefault="009D4A43" w:rsidP="00C7661C">
            <w:pPr>
              <w:pStyle w:val="TableParagraph"/>
              <w:tabs>
                <w:tab w:val="left" w:pos="828"/>
              </w:tabs>
              <w:spacing w:before="1"/>
              <w:ind w:left="0" w:right="781"/>
              <w:rPr>
                <w:rFonts w:ascii="Open Sans" w:hAnsi="Open Sans" w:cs="Open Sans"/>
                <w:sz w:val="24"/>
                <w:szCs w:val="24"/>
              </w:rPr>
            </w:pPr>
          </w:p>
          <w:p w14:paraId="136DBD40" w14:textId="77777777" w:rsidR="009D4A43" w:rsidRPr="00BE4607" w:rsidRDefault="009D4A43" w:rsidP="00C7661C">
            <w:pPr>
              <w:pStyle w:val="TableParagraph"/>
              <w:tabs>
                <w:tab w:val="left" w:pos="828"/>
              </w:tabs>
              <w:spacing w:before="1"/>
              <w:ind w:left="0" w:right="781"/>
              <w:rPr>
                <w:rFonts w:ascii="Open Sans" w:hAnsi="Open Sans" w:cs="Open Sans"/>
                <w:sz w:val="24"/>
                <w:szCs w:val="24"/>
              </w:rPr>
            </w:pPr>
          </w:p>
          <w:p w14:paraId="7AB0591B" w14:textId="77777777" w:rsidR="009D4A43" w:rsidRDefault="009D4A43" w:rsidP="00C7661C">
            <w:pPr>
              <w:pStyle w:val="TableParagraph"/>
              <w:tabs>
                <w:tab w:val="left" w:pos="828"/>
              </w:tabs>
              <w:spacing w:before="1"/>
              <w:ind w:left="0" w:right="781"/>
              <w:rPr>
                <w:rFonts w:ascii="Open Sans" w:hAnsi="Open Sans" w:cs="Open Sans"/>
                <w:sz w:val="24"/>
                <w:szCs w:val="24"/>
              </w:rPr>
            </w:pPr>
          </w:p>
          <w:p w14:paraId="74E19616" w14:textId="77777777" w:rsidR="00BE4607" w:rsidRPr="00BE4607" w:rsidRDefault="00BE4607" w:rsidP="00C7661C">
            <w:pPr>
              <w:pStyle w:val="TableParagraph"/>
              <w:tabs>
                <w:tab w:val="left" w:pos="828"/>
              </w:tabs>
              <w:spacing w:before="1"/>
              <w:ind w:left="0" w:right="781"/>
              <w:rPr>
                <w:rFonts w:ascii="Open Sans" w:hAnsi="Open Sans" w:cs="Open Sans"/>
                <w:sz w:val="24"/>
                <w:szCs w:val="24"/>
              </w:rPr>
            </w:pPr>
          </w:p>
          <w:p w14:paraId="641D8E40" w14:textId="77777777" w:rsidR="009D4A43" w:rsidRDefault="009D4A43" w:rsidP="00C7661C">
            <w:pPr>
              <w:pStyle w:val="TableParagraph"/>
              <w:tabs>
                <w:tab w:val="left" w:pos="828"/>
              </w:tabs>
              <w:spacing w:before="1"/>
              <w:ind w:left="0" w:right="781"/>
              <w:rPr>
                <w:rFonts w:ascii="Open Sans" w:hAnsi="Open Sans" w:cs="Open Sans"/>
                <w:sz w:val="24"/>
                <w:szCs w:val="24"/>
              </w:rPr>
            </w:pPr>
          </w:p>
          <w:p w14:paraId="69B6B21F" w14:textId="77777777" w:rsidR="00BE4607" w:rsidRDefault="00BE4607" w:rsidP="00C7661C">
            <w:pPr>
              <w:pStyle w:val="TableParagraph"/>
              <w:tabs>
                <w:tab w:val="left" w:pos="828"/>
              </w:tabs>
              <w:spacing w:before="1"/>
              <w:ind w:left="0" w:right="781"/>
              <w:rPr>
                <w:rFonts w:ascii="Open Sans" w:hAnsi="Open Sans" w:cs="Open Sans"/>
                <w:sz w:val="24"/>
                <w:szCs w:val="24"/>
              </w:rPr>
            </w:pPr>
          </w:p>
          <w:p w14:paraId="3DD04630" w14:textId="77777777" w:rsidR="00BE4607" w:rsidRDefault="00BE4607" w:rsidP="00C7661C">
            <w:pPr>
              <w:pStyle w:val="TableParagraph"/>
              <w:tabs>
                <w:tab w:val="left" w:pos="828"/>
              </w:tabs>
              <w:spacing w:before="1"/>
              <w:ind w:left="0" w:right="781"/>
              <w:rPr>
                <w:rFonts w:ascii="Open Sans" w:hAnsi="Open Sans" w:cs="Open Sans"/>
                <w:sz w:val="24"/>
                <w:szCs w:val="24"/>
              </w:rPr>
            </w:pPr>
          </w:p>
          <w:p w14:paraId="7252FDA9" w14:textId="77777777" w:rsidR="00BE4607" w:rsidRDefault="00BE4607" w:rsidP="00C7661C">
            <w:pPr>
              <w:pStyle w:val="TableParagraph"/>
              <w:tabs>
                <w:tab w:val="left" w:pos="828"/>
              </w:tabs>
              <w:spacing w:before="1"/>
              <w:ind w:left="0" w:right="781"/>
              <w:rPr>
                <w:rFonts w:ascii="Open Sans" w:hAnsi="Open Sans" w:cs="Open Sans"/>
                <w:sz w:val="24"/>
                <w:szCs w:val="24"/>
              </w:rPr>
            </w:pPr>
          </w:p>
          <w:p w14:paraId="6F9EF601" w14:textId="77777777" w:rsidR="00BE4607" w:rsidRDefault="00BE4607" w:rsidP="00C7661C">
            <w:pPr>
              <w:pStyle w:val="TableParagraph"/>
              <w:tabs>
                <w:tab w:val="left" w:pos="828"/>
              </w:tabs>
              <w:spacing w:before="1"/>
              <w:ind w:left="0" w:right="781"/>
              <w:rPr>
                <w:rFonts w:ascii="Open Sans" w:hAnsi="Open Sans" w:cs="Open Sans"/>
                <w:sz w:val="24"/>
                <w:szCs w:val="24"/>
              </w:rPr>
            </w:pPr>
          </w:p>
          <w:p w14:paraId="69CCD982" w14:textId="77777777" w:rsidR="00BE4607" w:rsidRPr="00BE4607" w:rsidRDefault="00BE4607" w:rsidP="00C7661C">
            <w:pPr>
              <w:pStyle w:val="TableParagraph"/>
              <w:tabs>
                <w:tab w:val="left" w:pos="828"/>
              </w:tabs>
              <w:spacing w:before="1"/>
              <w:ind w:left="0" w:right="781"/>
              <w:rPr>
                <w:rFonts w:ascii="Open Sans" w:hAnsi="Open Sans" w:cs="Open Sans"/>
                <w:sz w:val="24"/>
                <w:szCs w:val="24"/>
              </w:rPr>
            </w:pPr>
          </w:p>
          <w:p w14:paraId="6CBA95C1" w14:textId="77777777" w:rsidR="001B0112" w:rsidRPr="00BE4607" w:rsidRDefault="001B0112" w:rsidP="00C7661C">
            <w:pPr>
              <w:pStyle w:val="TableParagraph"/>
              <w:tabs>
                <w:tab w:val="left" w:pos="828"/>
              </w:tabs>
              <w:spacing w:before="1"/>
              <w:ind w:left="0" w:right="781"/>
              <w:rPr>
                <w:rFonts w:ascii="Open Sans" w:hAnsi="Open Sans" w:cs="Open Sans"/>
                <w:sz w:val="24"/>
                <w:szCs w:val="24"/>
              </w:rPr>
            </w:pPr>
          </w:p>
          <w:p w14:paraId="586E8D56" w14:textId="77777777" w:rsidR="001B0112" w:rsidRPr="00BE4607" w:rsidRDefault="00CE02EC" w:rsidP="00C7661C">
            <w:pPr>
              <w:pStyle w:val="TableParagraph"/>
              <w:tabs>
                <w:tab w:val="left" w:pos="828"/>
              </w:tabs>
              <w:spacing w:before="1"/>
              <w:ind w:left="0" w:right="781"/>
              <w:rPr>
                <w:rFonts w:ascii="Open Sans" w:hAnsi="Open Sans" w:cs="Open Sans"/>
                <w:color w:val="000000" w:themeColor="text1"/>
                <w:sz w:val="24"/>
                <w:szCs w:val="24"/>
              </w:rPr>
            </w:pPr>
            <w:r w:rsidRPr="00BE4607">
              <w:rPr>
                <w:rFonts w:ascii="Open Sans" w:hAnsi="Open Sans" w:cs="Open Sans"/>
                <w:b/>
                <w:bCs/>
                <w:color w:val="000000" w:themeColor="text1"/>
                <w:sz w:val="24"/>
                <w:szCs w:val="24"/>
                <w:u w:val="single"/>
              </w:rPr>
              <w:lastRenderedPageBreak/>
              <w:t xml:space="preserve">4.1.8.8 Public ownership, </w:t>
            </w:r>
            <w:proofErr w:type="spellStart"/>
            <w:r w:rsidRPr="00BE4607">
              <w:rPr>
                <w:rFonts w:ascii="Open Sans" w:hAnsi="Open Sans" w:cs="Open Sans"/>
                <w:b/>
                <w:bCs/>
                <w:color w:val="000000" w:themeColor="text1"/>
                <w:sz w:val="24"/>
                <w:szCs w:val="24"/>
                <w:u w:val="single"/>
              </w:rPr>
              <w:t>privatisation</w:t>
            </w:r>
            <w:proofErr w:type="spellEnd"/>
            <w:r w:rsidRPr="00BE4607">
              <w:rPr>
                <w:rFonts w:ascii="Open Sans" w:hAnsi="Open Sans" w:cs="Open Sans"/>
                <w:b/>
                <w:bCs/>
                <w:color w:val="000000" w:themeColor="text1"/>
                <w:sz w:val="24"/>
                <w:szCs w:val="24"/>
                <w:u w:val="single"/>
              </w:rPr>
              <w:t>, regulation, and deregulation of markets</w:t>
            </w:r>
            <w:r w:rsidRPr="00BE4607">
              <w:rPr>
                <w:rFonts w:ascii="Open Sans" w:hAnsi="Open Sans" w:cs="Open Sans"/>
                <w:color w:val="000000" w:themeColor="text1"/>
                <w:sz w:val="24"/>
                <w:szCs w:val="24"/>
              </w:rPr>
              <w:t>.</w:t>
            </w:r>
          </w:p>
          <w:p w14:paraId="0879917B" w14:textId="77777777" w:rsidR="00CE02EC" w:rsidRPr="00BE4607" w:rsidRDefault="00CE02EC" w:rsidP="00C7661C">
            <w:pPr>
              <w:pStyle w:val="TableParagraph"/>
              <w:tabs>
                <w:tab w:val="left" w:pos="828"/>
              </w:tabs>
              <w:spacing w:before="1"/>
              <w:ind w:left="0" w:right="781"/>
              <w:rPr>
                <w:rFonts w:ascii="Open Sans" w:hAnsi="Open Sans" w:cs="Open Sans"/>
                <w:sz w:val="24"/>
                <w:szCs w:val="24"/>
              </w:rPr>
            </w:pPr>
          </w:p>
          <w:p w14:paraId="2B834B41" w14:textId="77777777" w:rsidR="00CE02EC" w:rsidRPr="00BE4607" w:rsidRDefault="00CE02EC" w:rsidP="00C7661C">
            <w:pPr>
              <w:pStyle w:val="TableParagraph"/>
              <w:tabs>
                <w:tab w:val="left" w:pos="828"/>
              </w:tabs>
              <w:spacing w:before="1"/>
              <w:ind w:left="0" w:right="781"/>
              <w:rPr>
                <w:rFonts w:ascii="Open Sans" w:hAnsi="Open Sans" w:cs="Open Sans"/>
                <w:sz w:val="24"/>
                <w:szCs w:val="24"/>
              </w:rPr>
            </w:pPr>
          </w:p>
          <w:p w14:paraId="513C390C" w14:textId="2BA8D7E7" w:rsidR="007A3EB7" w:rsidRPr="00BE4607" w:rsidRDefault="007A3EB7" w:rsidP="00C7661C">
            <w:pPr>
              <w:pStyle w:val="TableParagraph"/>
              <w:tabs>
                <w:tab w:val="left" w:pos="828"/>
              </w:tabs>
              <w:spacing w:before="1"/>
              <w:ind w:left="0" w:right="781"/>
              <w:rPr>
                <w:rFonts w:ascii="Open Sans" w:hAnsi="Open Sans" w:cs="Open Sans"/>
                <w:sz w:val="24"/>
                <w:szCs w:val="24"/>
              </w:rPr>
            </w:pPr>
            <w:r w:rsidRPr="00BE4607">
              <w:rPr>
                <w:rFonts w:ascii="Open Sans" w:hAnsi="Open Sans" w:cs="Open Sans"/>
                <w:color w:val="333333"/>
                <w:sz w:val="24"/>
                <w:szCs w:val="24"/>
                <w:shd w:val="clear" w:color="auto" w:fill="FFFFFF"/>
              </w:rPr>
              <w:t>Students should be able to assess the application of such policies in the United Kingdom and be able to evaluate their effects on economic performance.</w:t>
            </w:r>
          </w:p>
        </w:tc>
        <w:tc>
          <w:tcPr>
            <w:tcW w:w="4262" w:type="dxa"/>
            <w:vMerge w:val="restart"/>
            <w:shd w:val="clear" w:color="auto" w:fill="auto"/>
          </w:tcPr>
          <w:p w14:paraId="34B52FB8" w14:textId="77777777" w:rsidR="009D4A43" w:rsidRPr="00BE4607" w:rsidRDefault="009D4A43" w:rsidP="009D4A43">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lastRenderedPageBreak/>
              <w:t>Diagram task sheet</w:t>
            </w:r>
          </w:p>
          <w:p w14:paraId="25F47665" w14:textId="26BFB832" w:rsidR="009D4A43" w:rsidRPr="00BE4607" w:rsidRDefault="009D4A43" w:rsidP="009D4A43">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 xml:space="preserve">To assess the accurate illustration of consumer and producer surplus. </w:t>
            </w:r>
          </w:p>
          <w:p w14:paraId="2E6EBE49" w14:textId="77777777" w:rsidR="009D4A43" w:rsidRPr="00BE4607" w:rsidRDefault="009D4A43" w:rsidP="009D4A43">
            <w:pPr>
              <w:pStyle w:val="TableParagraph"/>
              <w:tabs>
                <w:tab w:val="left" w:pos="829"/>
              </w:tabs>
              <w:spacing w:line="278" w:lineRule="exact"/>
              <w:ind w:left="0"/>
              <w:rPr>
                <w:rFonts w:ascii="Open Sans" w:hAnsi="Open Sans" w:cs="Open Sans"/>
                <w:sz w:val="24"/>
                <w:szCs w:val="24"/>
              </w:rPr>
            </w:pPr>
          </w:p>
          <w:p w14:paraId="6986B5D5" w14:textId="77777777" w:rsidR="009D4A43" w:rsidRPr="00BE4607" w:rsidRDefault="009D4A43" w:rsidP="009D4A43">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6FFA98DF" w14:textId="62C8C978" w:rsidR="009D4A43" w:rsidRPr="00BE4607" w:rsidRDefault="009D4A43" w:rsidP="009D4A43">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a consumer and producer surplus. </w:t>
            </w:r>
          </w:p>
          <w:p w14:paraId="7BC7A3CF" w14:textId="77777777" w:rsidR="009D4A43" w:rsidRPr="00BE4607" w:rsidRDefault="009D4A43" w:rsidP="009D4A43">
            <w:pPr>
              <w:pStyle w:val="TableParagraph"/>
              <w:tabs>
                <w:tab w:val="left" w:pos="829"/>
              </w:tabs>
              <w:spacing w:line="278" w:lineRule="exact"/>
              <w:ind w:left="720"/>
              <w:rPr>
                <w:rFonts w:ascii="Open Sans" w:hAnsi="Open Sans" w:cs="Open Sans"/>
                <w:sz w:val="24"/>
                <w:szCs w:val="24"/>
              </w:rPr>
            </w:pPr>
          </w:p>
          <w:p w14:paraId="60B3C24A" w14:textId="77777777" w:rsidR="00A21B37" w:rsidRPr="00BE4607" w:rsidRDefault="00A21B37" w:rsidP="009D4A43">
            <w:pPr>
              <w:pStyle w:val="TableParagraph"/>
              <w:tabs>
                <w:tab w:val="left" w:pos="829"/>
              </w:tabs>
              <w:spacing w:line="278" w:lineRule="exact"/>
              <w:ind w:left="0"/>
              <w:rPr>
                <w:rFonts w:ascii="Open Sans" w:hAnsi="Open Sans" w:cs="Open Sans"/>
                <w:sz w:val="24"/>
                <w:szCs w:val="24"/>
              </w:rPr>
            </w:pPr>
          </w:p>
          <w:p w14:paraId="665B98E3" w14:textId="77777777" w:rsidR="00204617" w:rsidRPr="00BE4607" w:rsidRDefault="00204617" w:rsidP="009D4A43">
            <w:pPr>
              <w:pStyle w:val="TableParagraph"/>
              <w:tabs>
                <w:tab w:val="left" w:pos="829"/>
              </w:tabs>
              <w:spacing w:line="278" w:lineRule="exact"/>
              <w:ind w:left="0"/>
              <w:rPr>
                <w:rFonts w:ascii="Open Sans" w:hAnsi="Open Sans" w:cs="Open Sans"/>
                <w:sz w:val="24"/>
                <w:szCs w:val="24"/>
              </w:rPr>
            </w:pPr>
          </w:p>
          <w:p w14:paraId="6305352C" w14:textId="77777777" w:rsidR="00204617" w:rsidRPr="00BE4607" w:rsidRDefault="00204617" w:rsidP="0020461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59D5CAB9" w14:textId="20A2BFC8" w:rsidR="00204617" w:rsidRPr="00BE4607" w:rsidRDefault="00204617" w:rsidP="0020461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public ownership, privatization, </w:t>
            </w:r>
            <w:proofErr w:type="gramStart"/>
            <w:r w:rsidRPr="00BE4607">
              <w:rPr>
                <w:rFonts w:ascii="Open Sans" w:hAnsi="Open Sans" w:cs="Open Sans"/>
                <w:sz w:val="24"/>
                <w:szCs w:val="24"/>
              </w:rPr>
              <w:t>regulation</w:t>
            </w:r>
            <w:proofErr w:type="gramEnd"/>
            <w:r w:rsidRPr="00BE4607">
              <w:rPr>
                <w:rFonts w:ascii="Open Sans" w:hAnsi="Open Sans" w:cs="Open Sans"/>
                <w:sz w:val="24"/>
                <w:szCs w:val="24"/>
              </w:rPr>
              <w:t xml:space="preserve"> and deregulation. </w:t>
            </w:r>
          </w:p>
          <w:p w14:paraId="79CF1111" w14:textId="77777777" w:rsidR="00204617" w:rsidRPr="00BE4607" w:rsidRDefault="00204617" w:rsidP="00204617">
            <w:pPr>
              <w:pStyle w:val="TableParagraph"/>
              <w:tabs>
                <w:tab w:val="left" w:pos="829"/>
              </w:tabs>
              <w:spacing w:line="278" w:lineRule="exact"/>
              <w:ind w:left="720"/>
              <w:rPr>
                <w:rFonts w:ascii="Open Sans" w:hAnsi="Open Sans" w:cs="Open Sans"/>
                <w:sz w:val="24"/>
                <w:szCs w:val="24"/>
              </w:rPr>
            </w:pPr>
            <w:r w:rsidRPr="00BE4607">
              <w:rPr>
                <w:rFonts w:ascii="Open Sans" w:hAnsi="Open Sans" w:cs="Open Sans"/>
                <w:sz w:val="24"/>
                <w:szCs w:val="24"/>
              </w:rPr>
              <w:t xml:space="preserve"> </w:t>
            </w:r>
          </w:p>
          <w:p w14:paraId="17CEAEAB" w14:textId="77777777" w:rsidR="00204617" w:rsidRPr="00BE4607" w:rsidRDefault="00204617" w:rsidP="0020461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6F0F8267" w14:textId="77777777" w:rsidR="00204617" w:rsidRPr="00BE4607" w:rsidRDefault="00204617" w:rsidP="0020461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410A90AB" w14:textId="77777777" w:rsidR="00204617" w:rsidRPr="00BE4607" w:rsidRDefault="00204617" w:rsidP="00BE4607">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lastRenderedPageBreak/>
              <w:t xml:space="preserve"> </w:t>
            </w:r>
          </w:p>
          <w:p w14:paraId="4D5CD5A6" w14:textId="77777777" w:rsidR="00204617" w:rsidRPr="00BE4607" w:rsidRDefault="00204617" w:rsidP="0020461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7D7D1FDC" w14:textId="77777777" w:rsidR="00204617" w:rsidRPr="00BE4607" w:rsidRDefault="00204617" w:rsidP="00204617">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7EA33106" w14:textId="77777777" w:rsidR="00BE4607" w:rsidRPr="00BE4607" w:rsidRDefault="00BE4607" w:rsidP="009D4A43">
            <w:pPr>
              <w:pStyle w:val="TableParagraph"/>
              <w:tabs>
                <w:tab w:val="left" w:pos="829"/>
              </w:tabs>
              <w:spacing w:line="278" w:lineRule="exact"/>
              <w:ind w:left="0"/>
              <w:rPr>
                <w:rFonts w:ascii="Open Sans" w:hAnsi="Open Sans" w:cs="Open Sans"/>
                <w:sz w:val="24"/>
                <w:szCs w:val="24"/>
              </w:rPr>
            </w:pPr>
          </w:p>
          <w:p w14:paraId="0DB736DA" w14:textId="77777777" w:rsidR="00204617" w:rsidRPr="00BE4607" w:rsidRDefault="00204617" w:rsidP="00204617">
            <w:pPr>
              <w:pStyle w:val="TableParagraph"/>
              <w:tabs>
                <w:tab w:val="left" w:pos="829"/>
              </w:tabs>
              <w:spacing w:line="278" w:lineRule="exact"/>
              <w:ind w:left="720"/>
              <w:rPr>
                <w:rFonts w:ascii="Open Sans" w:hAnsi="Open Sans" w:cs="Open Sans"/>
                <w:b/>
                <w:bCs/>
                <w:sz w:val="24"/>
                <w:szCs w:val="24"/>
                <w:u w:val="single"/>
              </w:rPr>
            </w:pPr>
          </w:p>
          <w:p w14:paraId="07644EA3" w14:textId="77777777" w:rsidR="00204617" w:rsidRPr="00BE4607" w:rsidRDefault="00204617" w:rsidP="00204617">
            <w:pPr>
              <w:pStyle w:val="TableParagraph"/>
              <w:tabs>
                <w:tab w:val="left" w:pos="829"/>
              </w:tabs>
              <w:spacing w:line="278" w:lineRule="exact"/>
              <w:ind w:left="720"/>
              <w:rPr>
                <w:rFonts w:ascii="Open Sans" w:hAnsi="Open Sans" w:cs="Open Sans"/>
                <w:b/>
                <w:bCs/>
                <w:sz w:val="24"/>
                <w:szCs w:val="24"/>
                <w:u w:val="single"/>
              </w:rPr>
            </w:pPr>
          </w:p>
          <w:p w14:paraId="65CA8A79" w14:textId="0CAE170E" w:rsidR="00204617" w:rsidRPr="00BE4607" w:rsidRDefault="00204617" w:rsidP="00204617">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262F291D" w14:textId="7F0BF2CC" w:rsidR="00204617" w:rsidRPr="00BE4607" w:rsidRDefault="00204617" w:rsidP="00204617">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 xml:space="preserve">To assess the accurate illustration of price discrimination. </w:t>
            </w:r>
          </w:p>
          <w:p w14:paraId="7A48F940" w14:textId="77777777" w:rsidR="00204617" w:rsidRPr="00BE4607" w:rsidRDefault="00204617" w:rsidP="00204617">
            <w:pPr>
              <w:pStyle w:val="TableParagraph"/>
              <w:tabs>
                <w:tab w:val="left" w:pos="829"/>
              </w:tabs>
              <w:spacing w:line="278" w:lineRule="exact"/>
              <w:ind w:left="0"/>
              <w:rPr>
                <w:rFonts w:ascii="Open Sans" w:hAnsi="Open Sans" w:cs="Open Sans"/>
                <w:sz w:val="24"/>
                <w:szCs w:val="24"/>
              </w:rPr>
            </w:pPr>
          </w:p>
          <w:p w14:paraId="5C8F0389" w14:textId="77777777" w:rsidR="00204617" w:rsidRPr="00BE4607" w:rsidRDefault="00204617" w:rsidP="0020461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75877F33" w14:textId="3DE4C6DE" w:rsidR="00204617" w:rsidRPr="00BE4607" w:rsidRDefault="00204617" w:rsidP="00204617">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Short answer questions on price discrimination. </w:t>
            </w:r>
          </w:p>
          <w:p w14:paraId="12C01579" w14:textId="77777777" w:rsidR="00204617" w:rsidRPr="00BE4607" w:rsidRDefault="00204617" w:rsidP="009D4A43">
            <w:pPr>
              <w:pStyle w:val="TableParagraph"/>
              <w:tabs>
                <w:tab w:val="left" w:pos="829"/>
              </w:tabs>
              <w:spacing w:line="278" w:lineRule="exact"/>
              <w:ind w:left="0"/>
              <w:rPr>
                <w:rFonts w:ascii="Open Sans" w:hAnsi="Open Sans" w:cs="Open Sans"/>
                <w:sz w:val="24"/>
                <w:szCs w:val="24"/>
              </w:rPr>
            </w:pPr>
          </w:p>
          <w:p w14:paraId="3BD8D6A7" w14:textId="77777777" w:rsidR="001A18AD" w:rsidRPr="00BE4607" w:rsidRDefault="001A18AD" w:rsidP="009D4A43">
            <w:pPr>
              <w:pStyle w:val="TableParagraph"/>
              <w:tabs>
                <w:tab w:val="left" w:pos="829"/>
              </w:tabs>
              <w:spacing w:line="278" w:lineRule="exact"/>
              <w:ind w:left="0"/>
              <w:rPr>
                <w:rFonts w:ascii="Open Sans" w:hAnsi="Open Sans" w:cs="Open Sans"/>
                <w:sz w:val="24"/>
                <w:szCs w:val="24"/>
              </w:rPr>
            </w:pPr>
          </w:p>
          <w:p w14:paraId="5391BC36" w14:textId="77777777" w:rsidR="001A18AD" w:rsidRDefault="001A18AD" w:rsidP="009D4A43">
            <w:pPr>
              <w:pStyle w:val="TableParagraph"/>
              <w:tabs>
                <w:tab w:val="left" w:pos="829"/>
              </w:tabs>
              <w:spacing w:line="278" w:lineRule="exact"/>
              <w:ind w:left="0"/>
              <w:rPr>
                <w:rFonts w:ascii="Open Sans" w:hAnsi="Open Sans" w:cs="Open Sans"/>
                <w:sz w:val="24"/>
                <w:szCs w:val="24"/>
              </w:rPr>
            </w:pPr>
          </w:p>
          <w:p w14:paraId="78985FB0"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5FD008F7"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2B6062CF"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4DBB58DF"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5915E983"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416A2AD8"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44BA144B"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48BF10AC"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52897CBE" w14:textId="77777777" w:rsidR="00BE4607" w:rsidRDefault="00BE4607" w:rsidP="009D4A43">
            <w:pPr>
              <w:pStyle w:val="TableParagraph"/>
              <w:tabs>
                <w:tab w:val="left" w:pos="829"/>
              </w:tabs>
              <w:spacing w:line="278" w:lineRule="exact"/>
              <w:ind w:left="0"/>
              <w:rPr>
                <w:rFonts w:ascii="Open Sans" w:hAnsi="Open Sans" w:cs="Open Sans"/>
                <w:sz w:val="24"/>
                <w:szCs w:val="24"/>
              </w:rPr>
            </w:pPr>
          </w:p>
          <w:p w14:paraId="709B5645" w14:textId="77777777" w:rsidR="00BE4607" w:rsidRPr="00BE4607" w:rsidRDefault="00BE4607" w:rsidP="009D4A43">
            <w:pPr>
              <w:pStyle w:val="TableParagraph"/>
              <w:tabs>
                <w:tab w:val="left" w:pos="829"/>
              </w:tabs>
              <w:spacing w:line="278" w:lineRule="exact"/>
              <w:ind w:left="0"/>
              <w:rPr>
                <w:rFonts w:ascii="Open Sans" w:hAnsi="Open Sans" w:cs="Open Sans"/>
                <w:sz w:val="24"/>
                <w:szCs w:val="24"/>
              </w:rPr>
            </w:pPr>
          </w:p>
          <w:p w14:paraId="0520558B" w14:textId="77777777" w:rsidR="001A18AD" w:rsidRPr="00BE4607" w:rsidRDefault="001A18AD" w:rsidP="009D4A43">
            <w:pPr>
              <w:pStyle w:val="TableParagraph"/>
              <w:tabs>
                <w:tab w:val="left" w:pos="829"/>
              </w:tabs>
              <w:spacing w:line="278" w:lineRule="exact"/>
              <w:ind w:left="0"/>
              <w:rPr>
                <w:rFonts w:ascii="Open Sans" w:hAnsi="Open Sans" w:cs="Open Sans"/>
                <w:sz w:val="24"/>
                <w:szCs w:val="24"/>
              </w:rPr>
            </w:pPr>
          </w:p>
          <w:p w14:paraId="41F25A18" w14:textId="77777777" w:rsidR="001A18AD" w:rsidRPr="00BE4607" w:rsidRDefault="001A18AD" w:rsidP="009D4A43">
            <w:pPr>
              <w:pStyle w:val="TableParagraph"/>
              <w:tabs>
                <w:tab w:val="left" w:pos="829"/>
              </w:tabs>
              <w:spacing w:line="278" w:lineRule="exact"/>
              <w:ind w:left="0"/>
              <w:rPr>
                <w:rFonts w:ascii="Open Sans" w:hAnsi="Open Sans" w:cs="Open Sans"/>
                <w:sz w:val="24"/>
                <w:szCs w:val="24"/>
              </w:rPr>
            </w:pPr>
          </w:p>
          <w:p w14:paraId="097717D3" w14:textId="77777777" w:rsidR="001A18AD" w:rsidRPr="00BE4607" w:rsidRDefault="001A18AD" w:rsidP="001A18AD">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51C6C58A" w14:textId="7EB932B7" w:rsidR="001A18AD" w:rsidRPr="00BE4607" w:rsidRDefault="001A18AD" w:rsidP="001A18AD">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 xml:space="preserve">Short answer questions on the demand for labour, marginal productivity theory. </w:t>
            </w:r>
          </w:p>
          <w:p w14:paraId="63C2EDE6" w14:textId="77777777" w:rsidR="001A18AD" w:rsidRPr="00BE4607" w:rsidRDefault="001A18AD" w:rsidP="001A18AD">
            <w:pPr>
              <w:pStyle w:val="TableParagraph"/>
              <w:numPr>
                <w:ilvl w:val="0"/>
                <w:numId w:val="55"/>
              </w:numPr>
              <w:tabs>
                <w:tab w:val="left" w:pos="829"/>
              </w:tabs>
              <w:spacing w:line="278" w:lineRule="exact"/>
              <w:rPr>
                <w:rFonts w:ascii="Open Sans" w:hAnsi="Open Sans" w:cs="Open Sans"/>
                <w:b/>
                <w:bCs/>
                <w:sz w:val="24"/>
                <w:szCs w:val="24"/>
                <w:u w:val="single"/>
              </w:rPr>
            </w:pPr>
          </w:p>
          <w:p w14:paraId="3F4067EC" w14:textId="51953299" w:rsidR="001A18AD" w:rsidRPr="00BE4607" w:rsidRDefault="001A18AD" w:rsidP="001A18AD">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24DFABB7" w14:textId="77777777" w:rsidR="001A18AD" w:rsidRPr="00BE4607" w:rsidRDefault="001A18AD" w:rsidP="001A18AD">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33CB634C" w14:textId="77777777" w:rsidR="001A18AD" w:rsidRPr="00BE4607" w:rsidRDefault="001A18AD" w:rsidP="001A18AD">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1CAD2FF5" w14:textId="77777777" w:rsidR="001A18AD" w:rsidRPr="00BE4607" w:rsidRDefault="001A18AD" w:rsidP="001A18AD">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4028F950" w14:textId="7EF13DBD" w:rsidR="001A18AD" w:rsidRPr="00BE4607" w:rsidRDefault="001A18AD" w:rsidP="001A18AD">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60AF82FC" w14:textId="77777777" w:rsidR="001A18AD" w:rsidRPr="00BE4607" w:rsidRDefault="001A18AD" w:rsidP="001A18AD">
            <w:pPr>
              <w:pStyle w:val="TableParagraph"/>
              <w:tabs>
                <w:tab w:val="left" w:pos="829"/>
              </w:tabs>
              <w:spacing w:line="278" w:lineRule="exact"/>
              <w:ind w:left="469"/>
              <w:rPr>
                <w:rFonts w:ascii="Open Sans" w:hAnsi="Open Sans" w:cs="Open Sans"/>
                <w:sz w:val="24"/>
                <w:szCs w:val="24"/>
              </w:rPr>
            </w:pPr>
          </w:p>
          <w:p w14:paraId="0A81088A" w14:textId="77777777" w:rsidR="001A18AD" w:rsidRPr="00BE4607" w:rsidRDefault="001A18AD" w:rsidP="001A18AD">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133154DA" w14:textId="307709B3" w:rsidR="001A18AD" w:rsidRPr="00BE4607" w:rsidRDefault="001A18AD" w:rsidP="001A18AD">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 xml:space="preserve">To assess the accurate illustration of the labour market diagram. </w:t>
            </w:r>
          </w:p>
          <w:p w14:paraId="7AC4A06F" w14:textId="4A611C21" w:rsidR="001A18AD" w:rsidRPr="00BE4607" w:rsidRDefault="001A18AD" w:rsidP="001A18AD">
            <w:pPr>
              <w:pStyle w:val="TableParagraph"/>
              <w:tabs>
                <w:tab w:val="left" w:pos="829"/>
              </w:tabs>
              <w:spacing w:line="278" w:lineRule="exact"/>
              <w:ind w:left="469"/>
              <w:rPr>
                <w:rFonts w:ascii="Open Sans" w:hAnsi="Open Sans" w:cs="Open Sans"/>
                <w:sz w:val="24"/>
                <w:szCs w:val="24"/>
              </w:rPr>
            </w:pPr>
          </w:p>
          <w:p w14:paraId="41D7D0BA" w14:textId="77777777" w:rsidR="001A18AD" w:rsidRPr="00BE4607" w:rsidRDefault="001A18AD" w:rsidP="001A18AD">
            <w:pPr>
              <w:pStyle w:val="TableParagraph"/>
              <w:tabs>
                <w:tab w:val="left" w:pos="829"/>
              </w:tabs>
              <w:spacing w:line="278" w:lineRule="exact"/>
              <w:ind w:left="0"/>
              <w:rPr>
                <w:rFonts w:ascii="Open Sans" w:hAnsi="Open Sans" w:cs="Open Sans"/>
                <w:sz w:val="24"/>
                <w:szCs w:val="24"/>
              </w:rPr>
            </w:pPr>
          </w:p>
          <w:p w14:paraId="71A87241" w14:textId="77777777" w:rsidR="001A18AD" w:rsidRPr="00BE4607" w:rsidRDefault="001A18AD" w:rsidP="009D4A43">
            <w:pPr>
              <w:pStyle w:val="TableParagraph"/>
              <w:tabs>
                <w:tab w:val="left" w:pos="829"/>
              </w:tabs>
              <w:spacing w:line="278" w:lineRule="exact"/>
              <w:ind w:left="0"/>
              <w:rPr>
                <w:rFonts w:ascii="Open Sans" w:hAnsi="Open Sans" w:cs="Open Sans"/>
                <w:sz w:val="24"/>
                <w:szCs w:val="24"/>
              </w:rPr>
            </w:pPr>
          </w:p>
          <w:p w14:paraId="793EB63A" w14:textId="77777777" w:rsidR="00A4183A" w:rsidRPr="00BE4607" w:rsidRDefault="00A4183A" w:rsidP="009D4A43">
            <w:pPr>
              <w:pStyle w:val="TableParagraph"/>
              <w:tabs>
                <w:tab w:val="left" w:pos="829"/>
              </w:tabs>
              <w:spacing w:line="278" w:lineRule="exact"/>
              <w:ind w:left="0"/>
              <w:rPr>
                <w:rFonts w:ascii="Open Sans" w:hAnsi="Open Sans" w:cs="Open Sans"/>
                <w:sz w:val="24"/>
                <w:szCs w:val="24"/>
              </w:rPr>
            </w:pPr>
          </w:p>
          <w:p w14:paraId="6EF9CEDE" w14:textId="77777777" w:rsidR="00A4183A" w:rsidRPr="00BE4607" w:rsidRDefault="00A4183A" w:rsidP="009D4A43">
            <w:pPr>
              <w:pStyle w:val="TableParagraph"/>
              <w:tabs>
                <w:tab w:val="left" w:pos="829"/>
              </w:tabs>
              <w:spacing w:line="278" w:lineRule="exact"/>
              <w:ind w:left="0"/>
              <w:rPr>
                <w:rFonts w:ascii="Open Sans" w:hAnsi="Open Sans" w:cs="Open Sans"/>
                <w:sz w:val="24"/>
                <w:szCs w:val="24"/>
              </w:rPr>
            </w:pPr>
          </w:p>
          <w:p w14:paraId="16EE95BE" w14:textId="77777777" w:rsidR="00A4183A" w:rsidRPr="00BE4607" w:rsidRDefault="00A4183A" w:rsidP="009D4A43">
            <w:pPr>
              <w:pStyle w:val="TableParagraph"/>
              <w:tabs>
                <w:tab w:val="left" w:pos="829"/>
              </w:tabs>
              <w:spacing w:line="278" w:lineRule="exact"/>
              <w:ind w:left="0"/>
              <w:rPr>
                <w:rFonts w:ascii="Open Sans" w:hAnsi="Open Sans" w:cs="Open Sans"/>
                <w:sz w:val="24"/>
                <w:szCs w:val="24"/>
              </w:rPr>
            </w:pPr>
          </w:p>
          <w:p w14:paraId="68388A6B" w14:textId="77777777" w:rsidR="00A4183A" w:rsidRPr="00BE4607" w:rsidRDefault="00A4183A" w:rsidP="009D4A43">
            <w:pPr>
              <w:pStyle w:val="TableParagraph"/>
              <w:tabs>
                <w:tab w:val="left" w:pos="829"/>
              </w:tabs>
              <w:spacing w:line="278" w:lineRule="exact"/>
              <w:ind w:left="0"/>
              <w:rPr>
                <w:rFonts w:ascii="Open Sans" w:hAnsi="Open Sans" w:cs="Open Sans"/>
                <w:sz w:val="24"/>
                <w:szCs w:val="24"/>
              </w:rPr>
            </w:pPr>
          </w:p>
          <w:p w14:paraId="49B7466A" w14:textId="77777777" w:rsidR="00A4183A" w:rsidRPr="00BE4607" w:rsidRDefault="00A4183A" w:rsidP="009D4A43">
            <w:pPr>
              <w:pStyle w:val="TableParagraph"/>
              <w:tabs>
                <w:tab w:val="left" w:pos="829"/>
              </w:tabs>
              <w:spacing w:line="278" w:lineRule="exact"/>
              <w:ind w:left="0"/>
              <w:rPr>
                <w:rFonts w:ascii="Open Sans" w:hAnsi="Open Sans" w:cs="Open Sans"/>
                <w:sz w:val="24"/>
                <w:szCs w:val="24"/>
              </w:rPr>
            </w:pPr>
          </w:p>
          <w:p w14:paraId="21B30DC2" w14:textId="77777777" w:rsidR="00A4183A" w:rsidRDefault="00A4183A" w:rsidP="009D4A43">
            <w:pPr>
              <w:pStyle w:val="TableParagraph"/>
              <w:tabs>
                <w:tab w:val="left" w:pos="829"/>
              </w:tabs>
              <w:spacing w:line="278" w:lineRule="exact"/>
              <w:ind w:left="0"/>
              <w:rPr>
                <w:rFonts w:ascii="Open Sans" w:hAnsi="Open Sans" w:cs="Open Sans"/>
                <w:sz w:val="24"/>
                <w:szCs w:val="24"/>
              </w:rPr>
            </w:pPr>
          </w:p>
          <w:p w14:paraId="1FCB6977" w14:textId="77777777" w:rsidR="00BE4607" w:rsidRPr="00BE4607" w:rsidRDefault="00BE4607" w:rsidP="009D4A43">
            <w:pPr>
              <w:pStyle w:val="TableParagraph"/>
              <w:tabs>
                <w:tab w:val="left" w:pos="829"/>
              </w:tabs>
              <w:spacing w:line="278" w:lineRule="exact"/>
              <w:ind w:left="0"/>
              <w:rPr>
                <w:rFonts w:ascii="Open Sans" w:hAnsi="Open Sans" w:cs="Open Sans"/>
                <w:sz w:val="24"/>
                <w:szCs w:val="24"/>
              </w:rPr>
            </w:pPr>
          </w:p>
          <w:p w14:paraId="74F8D0FB" w14:textId="77777777" w:rsidR="00A4183A" w:rsidRPr="00BE4607" w:rsidRDefault="00A4183A" w:rsidP="009D4A43">
            <w:pPr>
              <w:pStyle w:val="TableParagraph"/>
              <w:tabs>
                <w:tab w:val="left" w:pos="829"/>
              </w:tabs>
              <w:spacing w:line="278" w:lineRule="exact"/>
              <w:ind w:left="0"/>
              <w:rPr>
                <w:rFonts w:ascii="Open Sans" w:hAnsi="Open Sans" w:cs="Open Sans"/>
                <w:sz w:val="24"/>
                <w:szCs w:val="24"/>
              </w:rPr>
            </w:pPr>
          </w:p>
          <w:p w14:paraId="0876205A" w14:textId="77777777" w:rsidR="00A4183A" w:rsidRPr="00BE4607" w:rsidRDefault="00A4183A" w:rsidP="00A4183A">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36C3D737" w14:textId="5410EA20" w:rsidR="00A4183A" w:rsidRPr="00BE4607" w:rsidRDefault="00A4183A" w:rsidP="00A4183A">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 xml:space="preserve">Short answer questions on the supply for labour, marginal productivity theory. </w:t>
            </w:r>
          </w:p>
          <w:p w14:paraId="12242D81" w14:textId="77777777" w:rsidR="00A4183A" w:rsidRPr="00BE4607" w:rsidRDefault="00A4183A" w:rsidP="00A4183A">
            <w:pPr>
              <w:pStyle w:val="TableParagraph"/>
              <w:numPr>
                <w:ilvl w:val="0"/>
                <w:numId w:val="55"/>
              </w:numPr>
              <w:tabs>
                <w:tab w:val="left" w:pos="829"/>
              </w:tabs>
              <w:spacing w:line="278" w:lineRule="exact"/>
              <w:rPr>
                <w:rFonts w:ascii="Open Sans" w:hAnsi="Open Sans" w:cs="Open Sans"/>
                <w:b/>
                <w:bCs/>
                <w:sz w:val="24"/>
                <w:szCs w:val="24"/>
                <w:u w:val="single"/>
              </w:rPr>
            </w:pPr>
          </w:p>
          <w:p w14:paraId="10F25D25" w14:textId="77777777" w:rsidR="00A4183A" w:rsidRPr="00BE4607" w:rsidRDefault="00A4183A" w:rsidP="00A4183A">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3CEC1F85" w14:textId="77777777" w:rsidR="00A4183A" w:rsidRPr="00BE4607" w:rsidRDefault="00A4183A" w:rsidP="00A4183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49820B4E" w14:textId="77777777" w:rsidR="00A4183A" w:rsidRPr="00BE4607" w:rsidRDefault="00A4183A" w:rsidP="00A4183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1CF88EF2" w14:textId="77777777" w:rsidR="00A4183A" w:rsidRPr="00BE4607" w:rsidRDefault="00A4183A" w:rsidP="00A4183A">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0690AB11" w14:textId="77777777" w:rsidR="00A4183A" w:rsidRPr="00BE4607" w:rsidRDefault="00A4183A" w:rsidP="00A4183A">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Multiple choice questions and short answer questions to consolidate learning.</w:t>
            </w:r>
          </w:p>
          <w:p w14:paraId="76FF53C9" w14:textId="77777777" w:rsidR="00A4183A" w:rsidRPr="00BE4607" w:rsidRDefault="00A4183A" w:rsidP="00A4183A">
            <w:pPr>
              <w:pStyle w:val="TableParagraph"/>
              <w:tabs>
                <w:tab w:val="left" w:pos="829"/>
              </w:tabs>
              <w:spacing w:line="278" w:lineRule="exact"/>
              <w:ind w:left="469"/>
              <w:rPr>
                <w:rFonts w:ascii="Open Sans" w:hAnsi="Open Sans" w:cs="Open Sans"/>
                <w:sz w:val="24"/>
                <w:szCs w:val="24"/>
              </w:rPr>
            </w:pPr>
          </w:p>
          <w:p w14:paraId="5D44230F" w14:textId="77777777" w:rsidR="00A4183A" w:rsidRPr="00BE4607" w:rsidRDefault="00A4183A" w:rsidP="00A4183A">
            <w:pPr>
              <w:pStyle w:val="TableParagraph"/>
              <w:tabs>
                <w:tab w:val="left" w:pos="829"/>
              </w:tabs>
              <w:spacing w:line="278" w:lineRule="exact"/>
              <w:ind w:left="469"/>
              <w:rPr>
                <w:rFonts w:ascii="Open Sans" w:hAnsi="Open Sans" w:cs="Open Sans"/>
                <w:sz w:val="24"/>
                <w:szCs w:val="24"/>
              </w:rPr>
            </w:pPr>
          </w:p>
          <w:p w14:paraId="554F79A5" w14:textId="77777777" w:rsidR="00A4183A" w:rsidRPr="00BE4607" w:rsidRDefault="00A4183A" w:rsidP="00A4183A">
            <w:pPr>
              <w:pStyle w:val="TableParagraph"/>
              <w:tabs>
                <w:tab w:val="left" w:pos="829"/>
              </w:tabs>
              <w:spacing w:line="278" w:lineRule="exact"/>
              <w:ind w:left="469"/>
              <w:rPr>
                <w:rFonts w:ascii="Open Sans" w:hAnsi="Open Sans" w:cs="Open Sans"/>
                <w:sz w:val="24"/>
                <w:szCs w:val="24"/>
              </w:rPr>
            </w:pPr>
          </w:p>
          <w:p w14:paraId="7C2CFD81" w14:textId="77777777" w:rsidR="00A4183A" w:rsidRPr="00BE4607" w:rsidRDefault="00A4183A" w:rsidP="00A4183A">
            <w:pPr>
              <w:pStyle w:val="TableParagraph"/>
              <w:tabs>
                <w:tab w:val="left" w:pos="829"/>
              </w:tabs>
              <w:spacing w:line="278" w:lineRule="exact"/>
              <w:ind w:left="469"/>
              <w:rPr>
                <w:rFonts w:ascii="Open Sans" w:hAnsi="Open Sans" w:cs="Open Sans"/>
                <w:sz w:val="24"/>
                <w:szCs w:val="24"/>
              </w:rPr>
            </w:pPr>
          </w:p>
          <w:p w14:paraId="4613A421" w14:textId="77777777" w:rsidR="00A4183A" w:rsidRPr="00BE4607" w:rsidRDefault="00A4183A" w:rsidP="00A4183A">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7A8C5DE0" w14:textId="665163F1" w:rsidR="00A4183A" w:rsidRPr="00BE4607" w:rsidRDefault="00A4183A" w:rsidP="00A4183A">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Short answer questions on the determination of relative wage rates</w:t>
            </w:r>
            <w:r w:rsidR="006962C9" w:rsidRPr="00BE4607">
              <w:rPr>
                <w:rFonts w:ascii="Open Sans" w:hAnsi="Open Sans" w:cs="Open Sans"/>
                <w:sz w:val="24"/>
                <w:szCs w:val="24"/>
              </w:rPr>
              <w:t xml:space="preserve"> in a perfectly competitive market</w:t>
            </w:r>
            <w:r w:rsidRPr="00BE4607">
              <w:rPr>
                <w:rFonts w:ascii="Open Sans" w:hAnsi="Open Sans" w:cs="Open Sans"/>
                <w:sz w:val="24"/>
                <w:szCs w:val="24"/>
              </w:rPr>
              <w:t xml:space="preserve">. </w:t>
            </w:r>
          </w:p>
          <w:p w14:paraId="75FA5D0C" w14:textId="77777777" w:rsidR="00A4183A" w:rsidRPr="00BE4607" w:rsidRDefault="00A4183A" w:rsidP="00A4183A">
            <w:pPr>
              <w:pStyle w:val="TableParagraph"/>
              <w:numPr>
                <w:ilvl w:val="0"/>
                <w:numId w:val="55"/>
              </w:numPr>
              <w:tabs>
                <w:tab w:val="left" w:pos="829"/>
              </w:tabs>
              <w:spacing w:line="278" w:lineRule="exact"/>
              <w:rPr>
                <w:rFonts w:ascii="Open Sans" w:hAnsi="Open Sans" w:cs="Open Sans"/>
                <w:b/>
                <w:bCs/>
                <w:sz w:val="24"/>
                <w:szCs w:val="24"/>
                <w:u w:val="single"/>
              </w:rPr>
            </w:pPr>
          </w:p>
          <w:p w14:paraId="20D08D2C" w14:textId="77777777" w:rsidR="00A4183A" w:rsidRPr="00BE4607" w:rsidRDefault="00A4183A" w:rsidP="00A4183A">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7BC4958A" w14:textId="77777777" w:rsidR="00A4183A" w:rsidRPr="00BE4607" w:rsidRDefault="00A4183A" w:rsidP="00A4183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39C4984D" w14:textId="77777777" w:rsidR="00A4183A" w:rsidRPr="00BE4607" w:rsidRDefault="00A4183A" w:rsidP="00A4183A">
            <w:pPr>
              <w:pStyle w:val="TableParagraph"/>
              <w:tabs>
                <w:tab w:val="left" w:pos="829"/>
              </w:tabs>
              <w:spacing w:line="278" w:lineRule="exact"/>
              <w:ind w:left="469"/>
              <w:rPr>
                <w:rFonts w:ascii="Open Sans" w:hAnsi="Open Sans" w:cs="Open Sans"/>
                <w:sz w:val="24"/>
                <w:szCs w:val="24"/>
              </w:rPr>
            </w:pPr>
          </w:p>
          <w:p w14:paraId="0E331C8B" w14:textId="77777777" w:rsidR="006962C9" w:rsidRPr="00BE4607" w:rsidRDefault="006962C9" w:rsidP="00A4183A">
            <w:pPr>
              <w:pStyle w:val="TableParagraph"/>
              <w:tabs>
                <w:tab w:val="left" w:pos="829"/>
              </w:tabs>
              <w:spacing w:line="278" w:lineRule="exact"/>
              <w:ind w:left="469"/>
              <w:rPr>
                <w:rFonts w:ascii="Open Sans" w:hAnsi="Open Sans" w:cs="Open Sans"/>
                <w:sz w:val="24"/>
                <w:szCs w:val="24"/>
              </w:rPr>
            </w:pPr>
          </w:p>
          <w:p w14:paraId="357F3168" w14:textId="77777777" w:rsidR="006962C9" w:rsidRPr="00BE4607" w:rsidRDefault="006962C9" w:rsidP="006962C9">
            <w:pPr>
              <w:pStyle w:val="TableParagraph"/>
              <w:tabs>
                <w:tab w:val="left" w:pos="829"/>
              </w:tabs>
              <w:spacing w:line="278" w:lineRule="exact"/>
              <w:ind w:left="0"/>
              <w:rPr>
                <w:rFonts w:ascii="Open Sans" w:hAnsi="Open Sans" w:cs="Open Sans"/>
                <w:sz w:val="24"/>
                <w:szCs w:val="24"/>
              </w:rPr>
            </w:pPr>
          </w:p>
          <w:p w14:paraId="25B4945F" w14:textId="77777777" w:rsidR="006962C9" w:rsidRPr="00BE4607" w:rsidRDefault="006962C9" w:rsidP="006962C9">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1BACB484" w14:textId="2DF06D09"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 xml:space="preserve">Short answer questions on the determination of relative wage rates in </w:t>
            </w:r>
            <w:proofErr w:type="gramStart"/>
            <w:r w:rsidRPr="00BE4607">
              <w:rPr>
                <w:rFonts w:ascii="Open Sans" w:hAnsi="Open Sans" w:cs="Open Sans"/>
                <w:sz w:val="24"/>
                <w:szCs w:val="24"/>
              </w:rPr>
              <w:t>a</w:t>
            </w:r>
            <w:proofErr w:type="gramEnd"/>
            <w:r w:rsidRPr="00BE4607">
              <w:rPr>
                <w:rFonts w:ascii="Open Sans" w:hAnsi="Open Sans" w:cs="Open Sans"/>
                <w:sz w:val="24"/>
                <w:szCs w:val="24"/>
              </w:rPr>
              <w:t xml:space="preserve"> imperfectly competitive market. </w:t>
            </w:r>
          </w:p>
          <w:p w14:paraId="4B95E1AD"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p>
          <w:p w14:paraId="4FFF8CC1"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19C798F7"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1943EED6" w14:textId="77777777" w:rsidR="006962C9" w:rsidRPr="00BE4607" w:rsidRDefault="006962C9" w:rsidP="006962C9">
            <w:pPr>
              <w:pStyle w:val="TableParagraph"/>
              <w:tabs>
                <w:tab w:val="left" w:pos="829"/>
              </w:tabs>
              <w:spacing w:line="278" w:lineRule="exact"/>
              <w:ind w:left="469"/>
              <w:rPr>
                <w:rFonts w:ascii="Open Sans" w:hAnsi="Open Sans" w:cs="Open Sans"/>
                <w:sz w:val="24"/>
                <w:szCs w:val="24"/>
              </w:rPr>
            </w:pPr>
          </w:p>
          <w:p w14:paraId="23343A7D" w14:textId="77777777" w:rsidR="006962C9" w:rsidRPr="00BE4607" w:rsidRDefault="006962C9" w:rsidP="006962C9">
            <w:pPr>
              <w:pStyle w:val="TableParagraph"/>
              <w:tabs>
                <w:tab w:val="left" w:pos="829"/>
              </w:tabs>
              <w:spacing w:line="278" w:lineRule="exact"/>
              <w:ind w:left="0"/>
              <w:rPr>
                <w:rFonts w:ascii="Open Sans" w:hAnsi="Open Sans" w:cs="Open Sans"/>
                <w:sz w:val="24"/>
                <w:szCs w:val="24"/>
              </w:rPr>
            </w:pPr>
          </w:p>
          <w:p w14:paraId="0E656D42" w14:textId="685B25B1" w:rsidR="00A4183A" w:rsidRPr="00BE4607" w:rsidRDefault="00A4183A" w:rsidP="009D4A43">
            <w:pPr>
              <w:pStyle w:val="TableParagraph"/>
              <w:tabs>
                <w:tab w:val="left" w:pos="829"/>
              </w:tabs>
              <w:spacing w:line="278" w:lineRule="exact"/>
              <w:ind w:left="0"/>
              <w:rPr>
                <w:rFonts w:ascii="Open Sans" w:hAnsi="Open Sans" w:cs="Open Sans"/>
                <w:sz w:val="24"/>
                <w:szCs w:val="24"/>
              </w:rPr>
            </w:pPr>
          </w:p>
        </w:tc>
      </w:tr>
      <w:tr w:rsidR="00A21B37" w:rsidRPr="00BE4607" w14:paraId="58F14943" w14:textId="77777777" w:rsidTr="009E130A">
        <w:tc>
          <w:tcPr>
            <w:tcW w:w="2405" w:type="dxa"/>
            <w:vMerge/>
            <w:shd w:val="clear" w:color="auto" w:fill="FFE599" w:themeFill="accent4" w:themeFillTint="66"/>
          </w:tcPr>
          <w:p w14:paraId="1A938038" w14:textId="77777777" w:rsidR="00A21B37" w:rsidRPr="00BE4607" w:rsidRDefault="00A21B37" w:rsidP="00A21B37">
            <w:pPr>
              <w:rPr>
                <w:rFonts w:ascii="Open Sans" w:hAnsi="Open Sans" w:cs="Open Sans"/>
                <w:b/>
                <w:bCs/>
                <w:sz w:val="24"/>
                <w:szCs w:val="24"/>
                <w:u w:val="single"/>
              </w:rPr>
            </w:pPr>
          </w:p>
        </w:tc>
        <w:tc>
          <w:tcPr>
            <w:tcW w:w="4394" w:type="dxa"/>
          </w:tcPr>
          <w:p w14:paraId="6D8CDAFD" w14:textId="77777777" w:rsidR="006F3B01" w:rsidRPr="00BE4607" w:rsidRDefault="006F3B01" w:rsidP="00A21B37">
            <w:pPr>
              <w:pStyle w:val="TableParagraph"/>
              <w:tabs>
                <w:tab w:val="left" w:pos="828"/>
              </w:tabs>
              <w:spacing w:before="1"/>
              <w:ind w:left="0" w:right="781"/>
              <w:rPr>
                <w:rFonts w:ascii="Open Sans" w:hAnsi="Open Sans" w:cs="Open Sans"/>
                <w:sz w:val="24"/>
                <w:szCs w:val="24"/>
              </w:rPr>
            </w:pPr>
          </w:p>
          <w:p w14:paraId="4FDF5B52" w14:textId="0A40A880" w:rsidR="00A21B37" w:rsidRPr="00BE4607" w:rsidRDefault="007A3EB7" w:rsidP="00A21B37">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4.1.5.7 Price discrimination</w:t>
            </w:r>
          </w:p>
          <w:p w14:paraId="5C3AC711" w14:textId="77777777" w:rsidR="007A3EB7" w:rsidRPr="00BE4607" w:rsidRDefault="007A3EB7" w:rsidP="006F3B0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conditions necessary for price discrimination.</w:t>
            </w:r>
          </w:p>
          <w:p w14:paraId="55F3B06A" w14:textId="77777777" w:rsidR="007A3EB7" w:rsidRPr="00BE4607" w:rsidRDefault="007A3EB7" w:rsidP="006F3B0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advantages and disadvantages of price discrimination.</w:t>
            </w:r>
          </w:p>
          <w:p w14:paraId="539F79BF" w14:textId="77777777" w:rsidR="007A3EB7" w:rsidRPr="00BE4607" w:rsidRDefault="007A3EB7" w:rsidP="00A21B37">
            <w:pPr>
              <w:pStyle w:val="TableParagraph"/>
              <w:tabs>
                <w:tab w:val="left" w:pos="828"/>
              </w:tabs>
              <w:spacing w:before="1"/>
              <w:ind w:left="0" w:right="781"/>
              <w:rPr>
                <w:rFonts w:ascii="Open Sans" w:hAnsi="Open Sans" w:cs="Open Sans"/>
                <w:b/>
                <w:bCs/>
                <w:i/>
                <w:iCs/>
                <w:color w:val="7030A0"/>
                <w:sz w:val="24"/>
                <w:szCs w:val="24"/>
              </w:rPr>
            </w:pPr>
          </w:p>
          <w:p w14:paraId="4FBDF52D" w14:textId="77777777" w:rsidR="007A3EB7" w:rsidRPr="00BE4607" w:rsidRDefault="007A3EB7" w:rsidP="00A21B37">
            <w:pPr>
              <w:pStyle w:val="TableParagraph"/>
              <w:tabs>
                <w:tab w:val="left" w:pos="828"/>
              </w:tabs>
              <w:spacing w:before="1"/>
              <w:ind w:left="0" w:right="781"/>
              <w:rPr>
                <w:rFonts w:ascii="Open Sans" w:hAnsi="Open Sans" w:cs="Open Sans"/>
                <w:b/>
                <w:bCs/>
                <w:i/>
                <w:iCs/>
                <w:color w:val="7030A0"/>
                <w:sz w:val="24"/>
                <w:szCs w:val="24"/>
              </w:rPr>
            </w:pPr>
          </w:p>
          <w:p w14:paraId="783EC832" w14:textId="77777777" w:rsidR="007A3EB7" w:rsidRPr="00BE4607" w:rsidRDefault="007A3EB7" w:rsidP="007A3EB7">
            <w:pPr>
              <w:rPr>
                <w:rFonts w:ascii="Open Sans" w:hAnsi="Open Sans" w:cs="Open Sans"/>
                <w:b/>
                <w:bCs/>
                <w:sz w:val="24"/>
                <w:szCs w:val="24"/>
              </w:rPr>
            </w:pPr>
          </w:p>
          <w:p w14:paraId="28CDCF16" w14:textId="77777777" w:rsidR="009D4A43" w:rsidRPr="00BE4607" w:rsidRDefault="009D4A43" w:rsidP="007A3EB7">
            <w:pPr>
              <w:rPr>
                <w:rFonts w:ascii="Open Sans" w:hAnsi="Open Sans" w:cs="Open Sans"/>
                <w:b/>
                <w:bCs/>
                <w:sz w:val="24"/>
                <w:szCs w:val="24"/>
              </w:rPr>
            </w:pPr>
          </w:p>
          <w:p w14:paraId="3ED0B922" w14:textId="77777777" w:rsidR="009D4A43" w:rsidRPr="00BE4607" w:rsidRDefault="009D4A43" w:rsidP="007A3EB7">
            <w:pPr>
              <w:rPr>
                <w:rFonts w:ascii="Open Sans" w:hAnsi="Open Sans" w:cs="Open Sans"/>
                <w:b/>
                <w:bCs/>
                <w:sz w:val="24"/>
                <w:szCs w:val="24"/>
              </w:rPr>
            </w:pPr>
          </w:p>
          <w:p w14:paraId="4573AA58" w14:textId="1FDCE4B5" w:rsidR="007A3EB7" w:rsidRPr="00BE4607" w:rsidRDefault="007A3EB7" w:rsidP="007A3EB7">
            <w:pPr>
              <w:rPr>
                <w:rFonts w:ascii="Open Sans" w:hAnsi="Open Sans" w:cs="Open Sans"/>
                <w:b/>
                <w:bCs/>
                <w:sz w:val="24"/>
                <w:szCs w:val="24"/>
              </w:rPr>
            </w:pPr>
            <w:r w:rsidRPr="00BE4607">
              <w:rPr>
                <w:rFonts w:ascii="Open Sans" w:hAnsi="Open Sans" w:cs="Open Sans"/>
                <w:b/>
                <w:bCs/>
                <w:sz w:val="24"/>
                <w:szCs w:val="24"/>
              </w:rPr>
              <w:t>4.1.6 The labour market</w:t>
            </w:r>
          </w:p>
          <w:p w14:paraId="7587693D" w14:textId="77777777" w:rsidR="007A3EB7" w:rsidRPr="00BE4607" w:rsidRDefault="007A3EB7" w:rsidP="007A3EB7">
            <w:pPr>
              <w:rPr>
                <w:rFonts w:ascii="Open Sans" w:hAnsi="Open Sans" w:cs="Open Sans"/>
                <w:b/>
                <w:bCs/>
                <w:sz w:val="24"/>
                <w:szCs w:val="24"/>
              </w:rPr>
            </w:pPr>
          </w:p>
          <w:p w14:paraId="2CF1137D" w14:textId="77777777" w:rsidR="007A3EB7" w:rsidRPr="00BE4607" w:rsidRDefault="007A3EB7" w:rsidP="007A3EB7">
            <w:pPr>
              <w:rPr>
                <w:rFonts w:ascii="Open Sans" w:hAnsi="Open Sans" w:cs="Open Sans"/>
                <w:b/>
                <w:bCs/>
                <w:sz w:val="24"/>
                <w:szCs w:val="24"/>
                <w:u w:val="single"/>
              </w:rPr>
            </w:pPr>
            <w:r w:rsidRPr="00BE4607">
              <w:rPr>
                <w:rFonts w:ascii="Open Sans" w:hAnsi="Open Sans" w:cs="Open Sans"/>
                <w:b/>
                <w:bCs/>
                <w:sz w:val="24"/>
                <w:szCs w:val="24"/>
                <w:u w:val="single"/>
              </w:rPr>
              <w:t>4.1.6.1 The demand for labour, marginal productivity theory</w:t>
            </w:r>
          </w:p>
          <w:p w14:paraId="55EE3D24" w14:textId="77777777" w:rsidR="007A3EB7" w:rsidRPr="00BE4607" w:rsidRDefault="007A3EB7" w:rsidP="007A3EB7">
            <w:pPr>
              <w:rPr>
                <w:rFonts w:ascii="Open Sans" w:hAnsi="Open Sans" w:cs="Open Sans"/>
                <w:sz w:val="24"/>
                <w:szCs w:val="24"/>
              </w:rPr>
            </w:pPr>
          </w:p>
          <w:p w14:paraId="2E3EF2BF" w14:textId="77777777" w:rsidR="007A3EB7" w:rsidRPr="00BE4607" w:rsidRDefault="007A3EB7" w:rsidP="00E95523">
            <w:pPr>
              <w:numPr>
                <w:ilvl w:val="0"/>
                <w:numId w:val="44"/>
              </w:num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demand for a factor is derived from the demand for the product.</w:t>
            </w:r>
          </w:p>
          <w:p w14:paraId="3FF34DF2" w14:textId="77777777" w:rsidR="007A3EB7" w:rsidRPr="00BE4607" w:rsidRDefault="007A3EB7" w:rsidP="00E95523">
            <w:pPr>
              <w:numPr>
                <w:ilvl w:val="0"/>
                <w:numId w:val="44"/>
              </w:num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marginal productivity theory of the demand for labour.</w:t>
            </w:r>
          </w:p>
          <w:p w14:paraId="74021E78" w14:textId="77777777" w:rsidR="007A3EB7" w:rsidRPr="00BE4607" w:rsidRDefault="007A3EB7" w:rsidP="00E95523">
            <w:pPr>
              <w:numPr>
                <w:ilvl w:val="0"/>
                <w:numId w:val="44"/>
              </w:num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demand curve for labour shows the relationship between the wage rate and number of workers employed.</w:t>
            </w:r>
          </w:p>
          <w:p w14:paraId="1057CE78" w14:textId="77777777" w:rsidR="007A3EB7" w:rsidRPr="00BE4607" w:rsidRDefault="007A3EB7" w:rsidP="00E95523">
            <w:pPr>
              <w:numPr>
                <w:ilvl w:val="0"/>
                <w:numId w:val="44"/>
              </w:num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causes of shifts in the demand curve for labour.</w:t>
            </w:r>
          </w:p>
          <w:p w14:paraId="27AAB1E5" w14:textId="208114BB" w:rsidR="007A3EB7" w:rsidRPr="00BE4607" w:rsidRDefault="007A3EB7" w:rsidP="00E95523">
            <w:pPr>
              <w:numPr>
                <w:ilvl w:val="0"/>
                <w:numId w:val="44"/>
              </w:num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determinants of the elasticity of demand for labour.</w:t>
            </w:r>
          </w:p>
        </w:tc>
        <w:tc>
          <w:tcPr>
            <w:tcW w:w="4962" w:type="dxa"/>
          </w:tcPr>
          <w:p w14:paraId="2EB91A2E" w14:textId="77777777" w:rsidR="006F3B01" w:rsidRPr="00BE4607" w:rsidRDefault="006F3B01" w:rsidP="007A3EB7">
            <w:pPr>
              <w:pStyle w:val="TableParagraph"/>
              <w:tabs>
                <w:tab w:val="left" w:pos="828"/>
              </w:tabs>
              <w:spacing w:before="1"/>
              <w:ind w:left="0" w:right="781"/>
              <w:rPr>
                <w:rFonts w:ascii="Open Sans" w:hAnsi="Open Sans" w:cs="Open Sans"/>
                <w:sz w:val="24"/>
                <w:szCs w:val="24"/>
              </w:rPr>
            </w:pPr>
          </w:p>
          <w:p w14:paraId="31B61C2F" w14:textId="4FBA075B" w:rsidR="00A21B37" w:rsidRPr="00BE4607" w:rsidRDefault="007A3EB7" w:rsidP="007A3EB7">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4.1.5.7 Price discrimination</w:t>
            </w:r>
          </w:p>
          <w:p w14:paraId="28331C34" w14:textId="77777777" w:rsidR="007A3EB7" w:rsidRPr="00BE4607" w:rsidRDefault="007A3EB7" w:rsidP="007A3EB7">
            <w:pPr>
              <w:pStyle w:val="NormalWeb"/>
              <w:shd w:val="clear" w:color="auto" w:fill="FFFFFF"/>
              <w:rPr>
                <w:rFonts w:ascii="Open Sans" w:hAnsi="Open Sans" w:cs="Open Sans"/>
                <w:color w:val="333333"/>
              </w:rPr>
            </w:pPr>
            <w:r w:rsidRPr="00BE4607">
              <w:rPr>
                <w:rFonts w:ascii="Open Sans" w:hAnsi="Open Sans" w:cs="Open Sans"/>
                <w:color w:val="333333"/>
              </w:rPr>
              <w:t>Students should be aware of real-world examples of price discrimination and be able to assess its impact on producers and consumers.</w:t>
            </w:r>
          </w:p>
          <w:p w14:paraId="4BCDAE1D" w14:textId="6A07CA22" w:rsidR="007A3EB7" w:rsidRPr="00BE4607" w:rsidRDefault="007A3EB7" w:rsidP="007A3EB7">
            <w:pPr>
              <w:pStyle w:val="NormalWeb"/>
              <w:shd w:val="clear" w:color="auto" w:fill="FFFFFF"/>
              <w:spacing w:before="0" w:beforeAutospacing="0" w:after="0" w:afterAutospacing="0"/>
              <w:rPr>
                <w:rFonts w:ascii="Open Sans" w:hAnsi="Open Sans" w:cs="Open Sans"/>
                <w:color w:val="333333"/>
              </w:rPr>
            </w:pPr>
            <w:r w:rsidRPr="00BE4607">
              <w:rPr>
                <w:rFonts w:ascii="Open Sans" w:hAnsi="Open Sans" w:cs="Open Sans"/>
                <w:color w:val="333333"/>
              </w:rPr>
              <w:lastRenderedPageBreak/>
              <w:t xml:space="preserve">Students must be able to diagrammatically analyse price discrimination. </w:t>
            </w:r>
          </w:p>
          <w:p w14:paraId="5248BC03" w14:textId="77777777" w:rsidR="007A3EB7" w:rsidRPr="00BE4607" w:rsidRDefault="007A3EB7" w:rsidP="007A3EB7">
            <w:pPr>
              <w:pStyle w:val="NormalWeb"/>
              <w:shd w:val="clear" w:color="auto" w:fill="FFFFFF"/>
              <w:spacing w:before="0" w:beforeAutospacing="0" w:after="0" w:afterAutospacing="0"/>
              <w:rPr>
                <w:rFonts w:ascii="Open Sans" w:hAnsi="Open Sans" w:cs="Open Sans"/>
                <w:color w:val="333333"/>
              </w:rPr>
            </w:pPr>
          </w:p>
          <w:p w14:paraId="4640F21B" w14:textId="77777777" w:rsidR="006F3B01" w:rsidRPr="00BE4607" w:rsidRDefault="006F3B01" w:rsidP="007A3EB7">
            <w:pPr>
              <w:rPr>
                <w:rFonts w:ascii="Open Sans" w:hAnsi="Open Sans" w:cs="Open Sans"/>
                <w:sz w:val="24"/>
                <w:szCs w:val="24"/>
              </w:rPr>
            </w:pPr>
          </w:p>
          <w:p w14:paraId="1C7E9E83" w14:textId="77777777" w:rsidR="006F3B01" w:rsidRPr="00BE4607" w:rsidRDefault="006F3B01" w:rsidP="007A3EB7">
            <w:pPr>
              <w:rPr>
                <w:rFonts w:ascii="Open Sans" w:hAnsi="Open Sans" w:cs="Open Sans"/>
                <w:sz w:val="24"/>
                <w:szCs w:val="24"/>
              </w:rPr>
            </w:pPr>
          </w:p>
          <w:p w14:paraId="0208A3FC" w14:textId="77777777" w:rsidR="006F3B01" w:rsidRPr="00BE4607" w:rsidRDefault="006F3B01" w:rsidP="007A3EB7">
            <w:pPr>
              <w:rPr>
                <w:rFonts w:ascii="Open Sans" w:hAnsi="Open Sans" w:cs="Open Sans"/>
                <w:b/>
                <w:bCs/>
                <w:sz w:val="24"/>
                <w:szCs w:val="24"/>
                <w:u w:val="single"/>
              </w:rPr>
            </w:pPr>
          </w:p>
          <w:p w14:paraId="348A3C24" w14:textId="4093D2BE" w:rsidR="007A3EB7" w:rsidRPr="00BE4607" w:rsidRDefault="007A3EB7" w:rsidP="007A3EB7">
            <w:pPr>
              <w:rPr>
                <w:rFonts w:ascii="Open Sans" w:hAnsi="Open Sans" w:cs="Open Sans"/>
                <w:b/>
                <w:bCs/>
                <w:sz w:val="24"/>
                <w:szCs w:val="24"/>
                <w:u w:val="single"/>
              </w:rPr>
            </w:pPr>
            <w:r w:rsidRPr="00BE4607">
              <w:rPr>
                <w:rFonts w:ascii="Open Sans" w:hAnsi="Open Sans" w:cs="Open Sans"/>
                <w:b/>
                <w:bCs/>
                <w:sz w:val="24"/>
                <w:szCs w:val="24"/>
                <w:u w:val="single"/>
              </w:rPr>
              <w:t>4.1.6.1 The demand for labour, marginal productivity theory</w:t>
            </w:r>
          </w:p>
          <w:p w14:paraId="3B159DDC" w14:textId="77777777" w:rsidR="00A21B37" w:rsidRPr="00BE4607" w:rsidRDefault="00A21B37" w:rsidP="006F3B01">
            <w:pPr>
              <w:pStyle w:val="TableParagraph"/>
              <w:tabs>
                <w:tab w:val="left" w:pos="828"/>
              </w:tabs>
              <w:spacing w:before="1"/>
              <w:ind w:left="0" w:right="781"/>
              <w:rPr>
                <w:rFonts w:ascii="Open Sans" w:hAnsi="Open Sans" w:cs="Open Sans"/>
                <w:sz w:val="24"/>
                <w:szCs w:val="24"/>
              </w:rPr>
            </w:pPr>
          </w:p>
          <w:p w14:paraId="71E59C19" w14:textId="2087AFAC" w:rsidR="007A3EB7" w:rsidRPr="00BE4607" w:rsidRDefault="007A3EB7" w:rsidP="007A3EB7">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be able to demonstrate knowledge and understanding of wage rate and number of workers employed. </w:t>
            </w:r>
          </w:p>
          <w:p w14:paraId="7A5DCE2E" w14:textId="77777777" w:rsidR="006F3B01" w:rsidRPr="00BE4607" w:rsidRDefault="006F3B01" w:rsidP="007A3EB7">
            <w:pPr>
              <w:pStyle w:val="TableParagraph"/>
              <w:tabs>
                <w:tab w:val="left" w:pos="828"/>
              </w:tabs>
              <w:spacing w:before="1"/>
              <w:ind w:left="0" w:right="781"/>
              <w:rPr>
                <w:rFonts w:ascii="Open Sans" w:hAnsi="Open Sans" w:cs="Open Sans"/>
                <w:sz w:val="24"/>
                <w:szCs w:val="24"/>
              </w:rPr>
            </w:pPr>
          </w:p>
          <w:p w14:paraId="3F7C7DFA" w14:textId="49025C80" w:rsidR="007A3EB7" w:rsidRPr="00BE4607" w:rsidRDefault="007A3EB7" w:rsidP="007A3EB7">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be able to demonstrate knowledge and understanding of the determinants of the elasticity of demand for labour. </w:t>
            </w:r>
          </w:p>
          <w:p w14:paraId="697F989F" w14:textId="77777777" w:rsidR="007A3EB7" w:rsidRPr="00BE4607" w:rsidRDefault="007A3EB7" w:rsidP="007A3EB7">
            <w:pPr>
              <w:pStyle w:val="TableParagraph"/>
              <w:tabs>
                <w:tab w:val="left" w:pos="828"/>
              </w:tabs>
              <w:spacing w:before="1"/>
              <w:ind w:left="0" w:right="781"/>
              <w:rPr>
                <w:rFonts w:ascii="Open Sans" w:hAnsi="Open Sans" w:cs="Open Sans"/>
                <w:sz w:val="24"/>
                <w:szCs w:val="24"/>
              </w:rPr>
            </w:pPr>
          </w:p>
          <w:p w14:paraId="5F8FD14C" w14:textId="6ED31BB4" w:rsidR="007A3EB7" w:rsidRPr="00BE4607" w:rsidRDefault="007A3EB7" w:rsidP="007A3EB7">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demonstrate knowledge and understanding </w:t>
            </w:r>
            <w:r w:rsidR="001E37C9" w:rsidRPr="00BE4607">
              <w:rPr>
                <w:rFonts w:ascii="Open Sans" w:hAnsi="Open Sans" w:cs="Open Sans"/>
                <w:sz w:val="24"/>
                <w:szCs w:val="24"/>
              </w:rPr>
              <w:t xml:space="preserve">of the shifts in the demand for labour. </w:t>
            </w:r>
          </w:p>
          <w:p w14:paraId="0A4B2DB0" w14:textId="77777777" w:rsidR="00A21B37" w:rsidRPr="00BE4607" w:rsidRDefault="00A21B37" w:rsidP="00A21B37">
            <w:pPr>
              <w:pStyle w:val="TableParagraph"/>
              <w:tabs>
                <w:tab w:val="left" w:pos="828"/>
              </w:tabs>
              <w:spacing w:before="1"/>
              <w:ind w:right="781"/>
              <w:rPr>
                <w:rFonts w:ascii="Open Sans" w:hAnsi="Open Sans" w:cs="Open Sans"/>
                <w:sz w:val="24"/>
                <w:szCs w:val="24"/>
              </w:rPr>
            </w:pPr>
          </w:p>
          <w:p w14:paraId="5A7777F4" w14:textId="726AE832" w:rsidR="00A21B37" w:rsidRPr="00BE4607" w:rsidRDefault="00A21B37" w:rsidP="00A21B37">
            <w:pPr>
              <w:pStyle w:val="TableParagraph"/>
              <w:tabs>
                <w:tab w:val="left" w:pos="828"/>
              </w:tabs>
              <w:spacing w:before="1"/>
              <w:ind w:right="781"/>
              <w:rPr>
                <w:rFonts w:ascii="Open Sans" w:hAnsi="Open Sans" w:cs="Open Sans"/>
                <w:sz w:val="24"/>
                <w:szCs w:val="24"/>
              </w:rPr>
            </w:pPr>
          </w:p>
        </w:tc>
        <w:tc>
          <w:tcPr>
            <w:tcW w:w="4262" w:type="dxa"/>
            <w:vMerge/>
            <w:shd w:val="clear" w:color="auto" w:fill="auto"/>
          </w:tcPr>
          <w:p w14:paraId="3441BCB5"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4AED5C9A" w14:textId="77777777" w:rsidTr="009E130A">
        <w:tc>
          <w:tcPr>
            <w:tcW w:w="2405" w:type="dxa"/>
            <w:vMerge/>
            <w:shd w:val="clear" w:color="auto" w:fill="FFE599" w:themeFill="accent4" w:themeFillTint="66"/>
          </w:tcPr>
          <w:p w14:paraId="3A5D8D02" w14:textId="77777777" w:rsidR="00A21B37" w:rsidRPr="00BE4607" w:rsidRDefault="00A21B37" w:rsidP="00A21B37">
            <w:pPr>
              <w:rPr>
                <w:rFonts w:ascii="Open Sans" w:hAnsi="Open Sans" w:cs="Open Sans"/>
                <w:b/>
                <w:bCs/>
                <w:sz w:val="24"/>
                <w:szCs w:val="24"/>
                <w:u w:val="single"/>
              </w:rPr>
            </w:pPr>
          </w:p>
        </w:tc>
        <w:tc>
          <w:tcPr>
            <w:tcW w:w="4394" w:type="dxa"/>
          </w:tcPr>
          <w:p w14:paraId="5BCE7124" w14:textId="77777777" w:rsidR="00A21B37" w:rsidRPr="00BE4607" w:rsidRDefault="00E95523" w:rsidP="00E95523">
            <w:pPr>
              <w:pStyle w:val="TableParagraph"/>
              <w:tabs>
                <w:tab w:val="left" w:pos="828"/>
              </w:tabs>
              <w:spacing w:before="1"/>
              <w:ind w:left="0" w:right="781"/>
              <w:rPr>
                <w:rFonts w:ascii="Open Sans" w:hAnsi="Open Sans" w:cs="Open Sans"/>
                <w:sz w:val="24"/>
                <w:szCs w:val="24"/>
              </w:rPr>
            </w:pPr>
            <w:r w:rsidRPr="00BE4607">
              <w:rPr>
                <w:rFonts w:ascii="Open Sans" w:hAnsi="Open Sans" w:cs="Open Sans"/>
                <w:b/>
                <w:bCs/>
                <w:sz w:val="24"/>
                <w:szCs w:val="24"/>
                <w:u w:val="single"/>
              </w:rPr>
              <w:t>4.1.6.2 Influences upon the supply of labour to different markets</w:t>
            </w:r>
            <w:r w:rsidRPr="00BE4607">
              <w:rPr>
                <w:rFonts w:ascii="Open Sans" w:hAnsi="Open Sans" w:cs="Open Sans"/>
                <w:sz w:val="24"/>
                <w:szCs w:val="24"/>
              </w:rPr>
              <w:t xml:space="preserve">.  </w:t>
            </w:r>
          </w:p>
          <w:p w14:paraId="77A458B5" w14:textId="77777777" w:rsidR="00E95523" w:rsidRPr="00BE4607" w:rsidRDefault="00E95523" w:rsidP="00E95523">
            <w:pPr>
              <w:pStyle w:val="TableParagraph"/>
              <w:tabs>
                <w:tab w:val="left" w:pos="828"/>
              </w:tabs>
              <w:spacing w:before="1"/>
              <w:ind w:left="0" w:right="781"/>
              <w:rPr>
                <w:rFonts w:ascii="Open Sans" w:hAnsi="Open Sans" w:cs="Open Sans"/>
                <w:sz w:val="24"/>
                <w:szCs w:val="24"/>
              </w:rPr>
            </w:pPr>
          </w:p>
          <w:p w14:paraId="0E1F995F" w14:textId="77777777" w:rsidR="00E95523" w:rsidRPr="00BE4607" w:rsidRDefault="00E95523" w:rsidP="00110437">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supply of labour to a particular occupation is influenced by monetary and non-monetary considerations.</w:t>
            </w:r>
          </w:p>
          <w:p w14:paraId="6D4B836A" w14:textId="77777777" w:rsidR="00E95523" w:rsidRPr="00BE4607" w:rsidRDefault="00E95523" w:rsidP="00110437">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Non-monetary considerations include job satisfaction and dissatisfaction and working conditions.</w:t>
            </w:r>
          </w:p>
          <w:p w14:paraId="04FD5DCE" w14:textId="77777777" w:rsidR="00E95523" w:rsidRPr="00BE4607" w:rsidRDefault="00E95523" w:rsidP="00110437">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supply curve for labour shows the relationship between the wage rate and number of workers willing to work in an occupation.</w:t>
            </w:r>
          </w:p>
          <w:p w14:paraId="07044D14" w14:textId="77777777" w:rsidR="00E95523" w:rsidRPr="00BE4607" w:rsidRDefault="00E95523" w:rsidP="00110437">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causes of shifts in the market supply curve for labour.</w:t>
            </w:r>
          </w:p>
          <w:p w14:paraId="6A954BAF" w14:textId="77777777" w:rsidR="00E95523" w:rsidRPr="00BE4607" w:rsidRDefault="00E95523" w:rsidP="00E95523">
            <w:pPr>
              <w:pStyle w:val="TableParagraph"/>
              <w:tabs>
                <w:tab w:val="left" w:pos="828"/>
              </w:tabs>
              <w:spacing w:before="1"/>
              <w:ind w:left="0" w:right="781"/>
              <w:rPr>
                <w:rFonts w:ascii="Open Sans" w:hAnsi="Open Sans" w:cs="Open Sans"/>
                <w:b/>
                <w:bCs/>
                <w:color w:val="7030A0"/>
                <w:sz w:val="24"/>
                <w:szCs w:val="24"/>
              </w:rPr>
            </w:pPr>
          </w:p>
          <w:p w14:paraId="229A93F7" w14:textId="77777777" w:rsidR="009E0086" w:rsidRPr="00BE4607" w:rsidRDefault="009E0086" w:rsidP="00E95523">
            <w:pPr>
              <w:pStyle w:val="TableParagraph"/>
              <w:tabs>
                <w:tab w:val="left" w:pos="828"/>
              </w:tabs>
              <w:spacing w:before="1"/>
              <w:ind w:left="0" w:right="781"/>
              <w:rPr>
                <w:rFonts w:ascii="Open Sans" w:hAnsi="Open Sans" w:cs="Open Sans"/>
                <w:b/>
                <w:bCs/>
                <w:color w:val="7030A0"/>
                <w:sz w:val="24"/>
                <w:szCs w:val="24"/>
              </w:rPr>
            </w:pPr>
          </w:p>
          <w:p w14:paraId="5718478F" w14:textId="77777777" w:rsidR="009E0086" w:rsidRPr="00BE4607" w:rsidRDefault="009E0086" w:rsidP="00E95523">
            <w:pPr>
              <w:pStyle w:val="TableParagraph"/>
              <w:tabs>
                <w:tab w:val="left" w:pos="828"/>
              </w:tabs>
              <w:spacing w:before="1"/>
              <w:ind w:left="0" w:right="781"/>
              <w:rPr>
                <w:rFonts w:ascii="Open Sans" w:hAnsi="Open Sans" w:cs="Open Sans"/>
                <w:b/>
                <w:bCs/>
                <w:color w:val="7030A0"/>
                <w:sz w:val="24"/>
                <w:szCs w:val="24"/>
              </w:rPr>
            </w:pPr>
          </w:p>
          <w:p w14:paraId="56360EF3" w14:textId="77777777" w:rsidR="009E0086" w:rsidRPr="00BE4607" w:rsidRDefault="009E0086" w:rsidP="00E95523">
            <w:pPr>
              <w:pStyle w:val="TableParagraph"/>
              <w:tabs>
                <w:tab w:val="left" w:pos="828"/>
              </w:tabs>
              <w:spacing w:before="1"/>
              <w:ind w:left="0" w:right="781"/>
              <w:rPr>
                <w:rFonts w:ascii="Open Sans" w:hAnsi="Open Sans" w:cs="Open Sans"/>
                <w:b/>
                <w:bCs/>
                <w:color w:val="7030A0"/>
                <w:sz w:val="24"/>
                <w:szCs w:val="24"/>
              </w:rPr>
            </w:pPr>
          </w:p>
          <w:p w14:paraId="568B45EF" w14:textId="77777777" w:rsidR="009E0086" w:rsidRPr="00BE4607" w:rsidRDefault="009E0086" w:rsidP="00E95523">
            <w:pPr>
              <w:pStyle w:val="TableParagraph"/>
              <w:tabs>
                <w:tab w:val="left" w:pos="828"/>
              </w:tabs>
              <w:spacing w:before="1"/>
              <w:ind w:left="0" w:right="781"/>
              <w:rPr>
                <w:rFonts w:ascii="Open Sans" w:hAnsi="Open Sans" w:cs="Open Sans"/>
                <w:b/>
                <w:bCs/>
                <w:color w:val="7030A0"/>
                <w:sz w:val="24"/>
                <w:szCs w:val="24"/>
              </w:rPr>
            </w:pPr>
          </w:p>
          <w:p w14:paraId="31F751EE" w14:textId="636D3BD2" w:rsidR="009E0086" w:rsidRPr="00BE4607" w:rsidRDefault="009E0086" w:rsidP="00E95523">
            <w:pPr>
              <w:pStyle w:val="TableParagraph"/>
              <w:tabs>
                <w:tab w:val="left" w:pos="828"/>
              </w:tabs>
              <w:spacing w:before="1"/>
              <w:ind w:left="0" w:right="781"/>
              <w:rPr>
                <w:rFonts w:ascii="Open Sans" w:hAnsi="Open Sans" w:cs="Open Sans"/>
                <w:b/>
                <w:bCs/>
                <w:color w:val="7030A0"/>
                <w:sz w:val="24"/>
                <w:szCs w:val="24"/>
              </w:rPr>
            </w:pPr>
          </w:p>
        </w:tc>
        <w:tc>
          <w:tcPr>
            <w:tcW w:w="4962" w:type="dxa"/>
          </w:tcPr>
          <w:p w14:paraId="5F0E79C5" w14:textId="77777777" w:rsidR="00A21B37" w:rsidRPr="00BE4607" w:rsidRDefault="00E95523" w:rsidP="00E95523">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 xml:space="preserve">4.1.6.2 Influences upon the supply of labour to different markets.  </w:t>
            </w:r>
          </w:p>
          <w:p w14:paraId="56B9D503" w14:textId="77777777" w:rsidR="00E95523" w:rsidRPr="00BE4607" w:rsidRDefault="00E95523" w:rsidP="00E95523">
            <w:pPr>
              <w:pStyle w:val="TableParagraph"/>
              <w:tabs>
                <w:tab w:val="left" w:pos="828"/>
              </w:tabs>
              <w:spacing w:before="1"/>
              <w:ind w:left="0" w:right="781"/>
              <w:rPr>
                <w:rFonts w:ascii="Open Sans" w:hAnsi="Open Sans" w:cs="Open Sans"/>
                <w:sz w:val="24"/>
                <w:szCs w:val="24"/>
              </w:rPr>
            </w:pPr>
          </w:p>
          <w:p w14:paraId="21C3439A" w14:textId="77777777" w:rsidR="00E95523" w:rsidRPr="00BE4607" w:rsidRDefault="00E95523" w:rsidP="00E95523">
            <w:pPr>
              <w:pStyle w:val="TableParagraph"/>
              <w:tabs>
                <w:tab w:val="left" w:pos="828"/>
              </w:tabs>
              <w:spacing w:before="1"/>
              <w:ind w:left="0" w:right="781"/>
              <w:rPr>
                <w:rFonts w:ascii="Open Sans" w:hAnsi="Open Sans" w:cs="Open Sans"/>
                <w:sz w:val="24"/>
                <w:szCs w:val="24"/>
              </w:rPr>
            </w:pPr>
          </w:p>
          <w:p w14:paraId="6FB477C1" w14:textId="58D61D7C" w:rsidR="00E95523" w:rsidRPr="00BE4607" w:rsidRDefault="00E95523" w:rsidP="00E95523">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be able to demonstrate knowledge and understanding of wage rate and number of workers willing to work.  </w:t>
            </w:r>
          </w:p>
          <w:p w14:paraId="29242078" w14:textId="77777777" w:rsidR="00E95523" w:rsidRPr="00BE4607" w:rsidRDefault="00E95523" w:rsidP="00E95523">
            <w:pPr>
              <w:pStyle w:val="TableParagraph"/>
              <w:tabs>
                <w:tab w:val="left" w:pos="828"/>
              </w:tabs>
              <w:spacing w:before="1"/>
              <w:ind w:left="0" w:right="781"/>
              <w:rPr>
                <w:rFonts w:ascii="Open Sans" w:hAnsi="Open Sans" w:cs="Open Sans"/>
                <w:sz w:val="24"/>
                <w:szCs w:val="24"/>
              </w:rPr>
            </w:pPr>
          </w:p>
          <w:p w14:paraId="69FE72E2" w14:textId="7CA18A5C" w:rsidR="00E95523" w:rsidRPr="00BE4607" w:rsidRDefault="00E95523" w:rsidP="00E95523">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demonstrate knowledge and understanding of the shifts in the </w:t>
            </w:r>
            <w:r w:rsidR="00110437" w:rsidRPr="00BE4607">
              <w:rPr>
                <w:rFonts w:ascii="Open Sans" w:hAnsi="Open Sans" w:cs="Open Sans"/>
                <w:sz w:val="24"/>
                <w:szCs w:val="24"/>
              </w:rPr>
              <w:t>supply for</w:t>
            </w:r>
            <w:r w:rsidRPr="00BE4607">
              <w:rPr>
                <w:rFonts w:ascii="Open Sans" w:hAnsi="Open Sans" w:cs="Open Sans"/>
                <w:sz w:val="24"/>
                <w:szCs w:val="24"/>
              </w:rPr>
              <w:t xml:space="preserve"> labour. </w:t>
            </w:r>
          </w:p>
          <w:p w14:paraId="780EE6E2" w14:textId="49F48F38" w:rsidR="00E95523" w:rsidRPr="00BE4607" w:rsidRDefault="00E95523" w:rsidP="00E95523">
            <w:pPr>
              <w:pStyle w:val="TableParagraph"/>
              <w:tabs>
                <w:tab w:val="left" w:pos="828"/>
              </w:tabs>
              <w:spacing w:before="1"/>
              <w:ind w:left="0" w:right="781"/>
              <w:rPr>
                <w:rFonts w:ascii="Open Sans" w:hAnsi="Open Sans" w:cs="Open Sans"/>
                <w:sz w:val="24"/>
                <w:szCs w:val="24"/>
              </w:rPr>
            </w:pPr>
          </w:p>
        </w:tc>
        <w:tc>
          <w:tcPr>
            <w:tcW w:w="4262" w:type="dxa"/>
            <w:vMerge/>
            <w:shd w:val="clear" w:color="auto" w:fill="auto"/>
          </w:tcPr>
          <w:p w14:paraId="6EBC5A9E"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7E756F2B" w14:textId="77777777" w:rsidTr="009E130A">
        <w:tc>
          <w:tcPr>
            <w:tcW w:w="2405" w:type="dxa"/>
            <w:vMerge/>
            <w:shd w:val="clear" w:color="auto" w:fill="FFE599" w:themeFill="accent4" w:themeFillTint="66"/>
          </w:tcPr>
          <w:p w14:paraId="266897AC" w14:textId="77777777" w:rsidR="00A21B37" w:rsidRPr="00BE4607" w:rsidRDefault="00A21B37" w:rsidP="00A21B37">
            <w:pPr>
              <w:rPr>
                <w:rFonts w:ascii="Open Sans" w:hAnsi="Open Sans" w:cs="Open Sans"/>
                <w:b/>
                <w:bCs/>
                <w:sz w:val="24"/>
                <w:szCs w:val="24"/>
                <w:u w:val="single"/>
              </w:rPr>
            </w:pPr>
          </w:p>
        </w:tc>
        <w:tc>
          <w:tcPr>
            <w:tcW w:w="4394" w:type="dxa"/>
          </w:tcPr>
          <w:p w14:paraId="7231168F" w14:textId="08015779" w:rsidR="00A21B37" w:rsidRPr="00BE4607" w:rsidRDefault="0008372C" w:rsidP="0008372C">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4.1.6.3 The determination of relative wage rates and levels of employment in perfectly competitive labour markets</w:t>
            </w:r>
          </w:p>
          <w:p w14:paraId="60B13CEF" w14:textId="77777777" w:rsidR="0008372C" w:rsidRPr="00BE4607" w:rsidRDefault="0008372C" w:rsidP="0008372C">
            <w:pPr>
              <w:pStyle w:val="TableParagraph"/>
              <w:tabs>
                <w:tab w:val="left" w:pos="828"/>
              </w:tabs>
              <w:spacing w:before="1"/>
              <w:ind w:left="0" w:right="781"/>
              <w:rPr>
                <w:rFonts w:ascii="Open Sans" w:hAnsi="Open Sans" w:cs="Open Sans"/>
                <w:i/>
                <w:iCs/>
                <w:color w:val="7030A0"/>
                <w:sz w:val="24"/>
                <w:szCs w:val="24"/>
              </w:rPr>
            </w:pPr>
          </w:p>
          <w:p w14:paraId="505FE55D" w14:textId="77777777" w:rsidR="0008372C" w:rsidRPr="00BE4607" w:rsidRDefault="0008372C" w:rsidP="0008372C">
            <w:pPr>
              <w:numPr>
                <w:ilvl w:val="0"/>
                <w:numId w:val="46"/>
              </w:num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economists’ model of wage determination in a perfectly competitive labour market.</w:t>
            </w:r>
          </w:p>
          <w:p w14:paraId="158F5EDB" w14:textId="3DED40E6" w:rsidR="0008372C" w:rsidRPr="00BE4607" w:rsidRDefault="0008372C" w:rsidP="0008372C">
            <w:pPr>
              <w:numPr>
                <w:ilvl w:val="0"/>
                <w:numId w:val="46"/>
              </w:num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Role of market forces in determining relative wage rates.</w:t>
            </w:r>
          </w:p>
        </w:tc>
        <w:tc>
          <w:tcPr>
            <w:tcW w:w="4962" w:type="dxa"/>
          </w:tcPr>
          <w:p w14:paraId="51999E90" w14:textId="77777777" w:rsidR="00A21B37" w:rsidRPr="00BE4607" w:rsidRDefault="0008372C" w:rsidP="0008372C">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4.1.6.3 The determination of relative wage rates and levels of employment in perfectly competitive labour markets</w:t>
            </w:r>
          </w:p>
          <w:p w14:paraId="09C276E4" w14:textId="77777777" w:rsidR="0008372C" w:rsidRPr="00BE4607" w:rsidRDefault="0008372C" w:rsidP="0008372C">
            <w:pPr>
              <w:pStyle w:val="TableParagraph"/>
              <w:tabs>
                <w:tab w:val="left" w:pos="828"/>
              </w:tabs>
              <w:spacing w:before="1"/>
              <w:ind w:left="0" w:right="781"/>
              <w:rPr>
                <w:rFonts w:ascii="Open Sans" w:hAnsi="Open Sans" w:cs="Open Sans"/>
                <w:sz w:val="24"/>
                <w:szCs w:val="24"/>
              </w:rPr>
            </w:pPr>
          </w:p>
          <w:p w14:paraId="31C42831" w14:textId="77777777" w:rsidR="0008372C" w:rsidRPr="00BE4607" w:rsidRDefault="0008372C" w:rsidP="0008372C">
            <w:pPr>
              <w:pStyle w:val="TableParagraph"/>
              <w:tabs>
                <w:tab w:val="left" w:pos="828"/>
              </w:tabs>
              <w:spacing w:before="1"/>
              <w:ind w:left="0" w:right="781"/>
              <w:rPr>
                <w:rFonts w:ascii="Open Sans" w:hAnsi="Open Sans" w:cs="Open Sans"/>
                <w:color w:val="333333"/>
                <w:sz w:val="24"/>
                <w:szCs w:val="24"/>
                <w:shd w:val="clear" w:color="auto" w:fill="FFFFFF"/>
              </w:rPr>
            </w:pPr>
          </w:p>
          <w:p w14:paraId="0AC416CD" w14:textId="77777777" w:rsidR="0008372C" w:rsidRPr="00BE4607" w:rsidRDefault="0008372C" w:rsidP="0008372C">
            <w:pPr>
              <w:pStyle w:val="TableParagraph"/>
              <w:tabs>
                <w:tab w:val="left" w:pos="828"/>
              </w:tabs>
              <w:spacing w:before="1"/>
              <w:ind w:left="0" w:right="781"/>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Students should appreciate that all real-world markets are imperfectly competitive to a greater or lesser extent.</w:t>
            </w:r>
          </w:p>
          <w:p w14:paraId="0DE142E4" w14:textId="77777777" w:rsidR="001A18AD" w:rsidRPr="00BE4607" w:rsidRDefault="001A18AD" w:rsidP="0008372C">
            <w:pPr>
              <w:pStyle w:val="TableParagraph"/>
              <w:tabs>
                <w:tab w:val="left" w:pos="828"/>
              </w:tabs>
              <w:spacing w:before="1"/>
              <w:ind w:left="0" w:right="781"/>
              <w:rPr>
                <w:rFonts w:ascii="Open Sans" w:hAnsi="Open Sans" w:cs="Open Sans"/>
                <w:color w:val="333333"/>
                <w:sz w:val="24"/>
                <w:szCs w:val="24"/>
                <w:shd w:val="clear" w:color="auto" w:fill="FFFFFF"/>
              </w:rPr>
            </w:pPr>
          </w:p>
          <w:p w14:paraId="651C724E" w14:textId="77777777" w:rsidR="001A18AD" w:rsidRPr="00BE4607" w:rsidRDefault="001A18AD" w:rsidP="0008372C">
            <w:pPr>
              <w:pStyle w:val="TableParagraph"/>
              <w:tabs>
                <w:tab w:val="left" w:pos="828"/>
              </w:tabs>
              <w:spacing w:before="1"/>
              <w:ind w:left="0" w:right="781"/>
              <w:rPr>
                <w:rFonts w:ascii="Open Sans" w:hAnsi="Open Sans" w:cs="Open Sans"/>
                <w:color w:val="333333"/>
                <w:sz w:val="24"/>
                <w:szCs w:val="24"/>
                <w:shd w:val="clear" w:color="auto" w:fill="FFFFFF"/>
              </w:rPr>
            </w:pPr>
          </w:p>
          <w:p w14:paraId="09079360" w14:textId="77777777" w:rsidR="001A18AD" w:rsidRPr="00BE4607" w:rsidRDefault="001A18AD" w:rsidP="0008372C">
            <w:pPr>
              <w:pStyle w:val="TableParagraph"/>
              <w:tabs>
                <w:tab w:val="left" w:pos="828"/>
              </w:tabs>
              <w:spacing w:before="1"/>
              <w:ind w:left="0" w:right="781"/>
              <w:rPr>
                <w:rFonts w:ascii="Open Sans" w:hAnsi="Open Sans" w:cs="Open Sans"/>
                <w:color w:val="333333"/>
                <w:sz w:val="24"/>
                <w:szCs w:val="24"/>
                <w:shd w:val="clear" w:color="auto" w:fill="FFFFFF"/>
              </w:rPr>
            </w:pPr>
          </w:p>
          <w:p w14:paraId="3836A1F8" w14:textId="70D83708" w:rsidR="001A18AD" w:rsidRPr="00BE4607" w:rsidRDefault="001A18AD" w:rsidP="0008372C">
            <w:pPr>
              <w:pStyle w:val="TableParagraph"/>
              <w:tabs>
                <w:tab w:val="left" w:pos="828"/>
              </w:tabs>
              <w:spacing w:before="1"/>
              <w:ind w:left="0" w:right="781"/>
              <w:rPr>
                <w:rFonts w:ascii="Open Sans" w:hAnsi="Open Sans" w:cs="Open Sans"/>
                <w:sz w:val="24"/>
                <w:szCs w:val="24"/>
              </w:rPr>
            </w:pPr>
          </w:p>
        </w:tc>
        <w:tc>
          <w:tcPr>
            <w:tcW w:w="4262" w:type="dxa"/>
            <w:vMerge/>
            <w:shd w:val="clear" w:color="auto" w:fill="auto"/>
          </w:tcPr>
          <w:p w14:paraId="22F07998"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653AD45E" w14:textId="77777777" w:rsidTr="009E130A">
        <w:tc>
          <w:tcPr>
            <w:tcW w:w="2405" w:type="dxa"/>
            <w:vMerge/>
            <w:shd w:val="clear" w:color="auto" w:fill="FFE599" w:themeFill="accent4" w:themeFillTint="66"/>
          </w:tcPr>
          <w:p w14:paraId="001D89B2" w14:textId="77777777" w:rsidR="00A21B37" w:rsidRPr="00BE4607" w:rsidRDefault="00A21B37" w:rsidP="00A21B37">
            <w:pPr>
              <w:rPr>
                <w:rFonts w:ascii="Open Sans" w:hAnsi="Open Sans" w:cs="Open Sans"/>
                <w:b/>
                <w:bCs/>
                <w:sz w:val="24"/>
                <w:szCs w:val="24"/>
                <w:u w:val="single"/>
              </w:rPr>
            </w:pPr>
          </w:p>
        </w:tc>
        <w:tc>
          <w:tcPr>
            <w:tcW w:w="4394" w:type="dxa"/>
          </w:tcPr>
          <w:p w14:paraId="6D1E3CB7" w14:textId="29A71373" w:rsidR="00A21B37" w:rsidRPr="00BE4607" w:rsidRDefault="00A849A5" w:rsidP="00A21B37">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4.1.6.4 The determination of relative wage rates and levels of employment in imperfectly competitive labour markets</w:t>
            </w:r>
          </w:p>
          <w:p w14:paraId="3B74687F" w14:textId="77777777" w:rsidR="00A21B37" w:rsidRPr="00BE4607" w:rsidRDefault="00A21B37" w:rsidP="00A21B37">
            <w:pPr>
              <w:pStyle w:val="TableParagraph"/>
              <w:tabs>
                <w:tab w:val="left" w:pos="828"/>
              </w:tabs>
              <w:spacing w:before="1"/>
              <w:ind w:left="0" w:right="781"/>
              <w:rPr>
                <w:rFonts w:ascii="Open Sans" w:hAnsi="Open Sans" w:cs="Open Sans"/>
                <w:b/>
                <w:bCs/>
                <w:sz w:val="24"/>
                <w:szCs w:val="24"/>
                <w:u w:val="single"/>
              </w:rPr>
            </w:pPr>
          </w:p>
          <w:p w14:paraId="3761AC40" w14:textId="77777777" w:rsidR="00A849A5" w:rsidRPr="00BE4607" w:rsidRDefault="00A849A5"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roofErr w:type="gramStart"/>
            <w:r w:rsidRPr="00BE4607">
              <w:rPr>
                <w:rFonts w:ascii="Open Sans" w:eastAsia="Times New Roman" w:hAnsi="Open Sans" w:cs="Open Sans"/>
                <w:color w:val="333333"/>
                <w:kern w:val="0"/>
                <w:sz w:val="24"/>
                <w:szCs w:val="24"/>
                <w:lang w:eastAsia="en-GB"/>
                <w14:ligatures w14:val="none"/>
              </w:rPr>
              <w:t>How</w:t>
            </w:r>
            <w:proofErr w:type="gramEnd"/>
            <w:r w:rsidRPr="00BE4607">
              <w:rPr>
                <w:rFonts w:ascii="Open Sans" w:eastAsia="Times New Roman" w:hAnsi="Open Sans" w:cs="Open Sans"/>
                <w:color w:val="333333"/>
                <w:kern w:val="0"/>
                <w:sz w:val="24"/>
                <w:szCs w:val="24"/>
                <w:lang w:eastAsia="en-GB"/>
                <w14:ligatures w14:val="none"/>
              </w:rPr>
              <w:t xml:space="preserve"> various factors such as monopsony power, trade unions and imperfect information contribute to imperfections in a labour market.</w:t>
            </w:r>
          </w:p>
          <w:p w14:paraId="12776AD1" w14:textId="39A9CAF5" w:rsidR="00A21B37" w:rsidRPr="00BE4607" w:rsidRDefault="00A849A5"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lastRenderedPageBreak/>
              <w:t>How, in a monopsony labour market, the employer can use market power to reduce both the relative wage rate and the level of employment below those that would exist in a perfectly competitive labour market.</w:t>
            </w:r>
          </w:p>
          <w:p w14:paraId="083820A6" w14:textId="77777777" w:rsidR="00A21B37" w:rsidRPr="00BE4607" w:rsidRDefault="00A21B37" w:rsidP="00A21B37">
            <w:pPr>
              <w:pStyle w:val="TableParagraph"/>
              <w:tabs>
                <w:tab w:val="left" w:pos="828"/>
              </w:tabs>
              <w:spacing w:before="1"/>
              <w:ind w:left="0" w:right="781"/>
              <w:rPr>
                <w:rFonts w:ascii="Open Sans" w:hAnsi="Open Sans" w:cs="Open Sans"/>
                <w:b/>
                <w:bCs/>
                <w:sz w:val="24"/>
                <w:szCs w:val="24"/>
                <w:u w:val="single"/>
              </w:rPr>
            </w:pPr>
          </w:p>
        </w:tc>
        <w:tc>
          <w:tcPr>
            <w:tcW w:w="4962" w:type="dxa"/>
          </w:tcPr>
          <w:p w14:paraId="2F3F2BC9" w14:textId="77777777" w:rsidR="00A21B37" w:rsidRPr="00BE4607" w:rsidRDefault="00A849A5" w:rsidP="00A849A5">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4.1.6.4 The determination of relative wage rates and levels of employment in imperfectly competitive labour markets</w:t>
            </w:r>
          </w:p>
          <w:p w14:paraId="2B508054" w14:textId="77777777" w:rsidR="00A849A5" w:rsidRPr="00BE4607" w:rsidRDefault="00A849A5" w:rsidP="00A849A5">
            <w:pPr>
              <w:pStyle w:val="TableParagraph"/>
              <w:tabs>
                <w:tab w:val="left" w:pos="828"/>
              </w:tabs>
              <w:spacing w:before="1"/>
              <w:ind w:left="0" w:right="781"/>
              <w:rPr>
                <w:rFonts w:ascii="Open Sans" w:hAnsi="Open Sans" w:cs="Open Sans"/>
                <w:sz w:val="24"/>
                <w:szCs w:val="24"/>
              </w:rPr>
            </w:pPr>
          </w:p>
          <w:p w14:paraId="27796997" w14:textId="77777777" w:rsidR="00A849A5" w:rsidRPr="00BE4607" w:rsidRDefault="00A849A5" w:rsidP="00A849A5">
            <w:pPr>
              <w:pStyle w:val="TableParagraph"/>
              <w:tabs>
                <w:tab w:val="left" w:pos="828"/>
              </w:tabs>
              <w:spacing w:before="1"/>
              <w:ind w:left="0" w:right="781"/>
              <w:rPr>
                <w:rFonts w:ascii="Open Sans" w:hAnsi="Open Sans" w:cs="Open Sans"/>
                <w:sz w:val="24"/>
                <w:szCs w:val="24"/>
              </w:rPr>
            </w:pPr>
          </w:p>
          <w:p w14:paraId="3809D80E" w14:textId="77777777" w:rsidR="00E24F41" w:rsidRPr="00BE4607" w:rsidRDefault="00E24F41" w:rsidP="00A849A5">
            <w:pPr>
              <w:pStyle w:val="TableParagraph"/>
              <w:tabs>
                <w:tab w:val="left" w:pos="828"/>
              </w:tabs>
              <w:spacing w:before="1"/>
              <w:ind w:left="0" w:right="781"/>
              <w:rPr>
                <w:rFonts w:ascii="Open Sans" w:hAnsi="Open Sans" w:cs="Open Sans"/>
                <w:color w:val="333333"/>
                <w:sz w:val="24"/>
                <w:szCs w:val="24"/>
                <w:shd w:val="clear" w:color="auto" w:fill="FFFFFF"/>
              </w:rPr>
            </w:pPr>
          </w:p>
          <w:p w14:paraId="2E6DEBEB" w14:textId="0AA35BEA" w:rsidR="00A849A5" w:rsidRPr="00BE4607" w:rsidRDefault="00A849A5" w:rsidP="00A849A5">
            <w:pPr>
              <w:pStyle w:val="TableParagraph"/>
              <w:tabs>
                <w:tab w:val="left" w:pos="828"/>
              </w:tabs>
              <w:spacing w:before="1"/>
              <w:ind w:left="0" w:right="781"/>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must demonstrate knowledge and understanding of factors </w:t>
            </w:r>
            <w:r w:rsidR="00BF725B" w:rsidRPr="00BE4607">
              <w:rPr>
                <w:rFonts w:ascii="Open Sans" w:hAnsi="Open Sans" w:cs="Open Sans"/>
                <w:color w:val="333333"/>
                <w:sz w:val="24"/>
                <w:szCs w:val="24"/>
                <w:shd w:val="clear" w:color="auto" w:fill="FFFFFF"/>
              </w:rPr>
              <w:t xml:space="preserve">that contribute to imperfections in a labour market. </w:t>
            </w:r>
          </w:p>
          <w:p w14:paraId="0DBB1AD8" w14:textId="77777777" w:rsidR="00A849A5" w:rsidRPr="00BE4607" w:rsidRDefault="00A849A5" w:rsidP="00A849A5">
            <w:pPr>
              <w:pStyle w:val="TableParagraph"/>
              <w:tabs>
                <w:tab w:val="left" w:pos="828"/>
              </w:tabs>
              <w:spacing w:before="1"/>
              <w:ind w:left="0" w:right="781"/>
              <w:rPr>
                <w:rFonts w:ascii="Open Sans" w:hAnsi="Open Sans" w:cs="Open Sans"/>
                <w:color w:val="333333"/>
                <w:sz w:val="24"/>
                <w:szCs w:val="24"/>
                <w:shd w:val="clear" w:color="auto" w:fill="FFFFFF"/>
              </w:rPr>
            </w:pPr>
          </w:p>
          <w:p w14:paraId="7CC7DA38" w14:textId="77777777" w:rsidR="00A849A5" w:rsidRPr="00BE4607" w:rsidRDefault="00A849A5" w:rsidP="00A849A5">
            <w:pPr>
              <w:pStyle w:val="TableParagraph"/>
              <w:tabs>
                <w:tab w:val="left" w:pos="828"/>
              </w:tabs>
              <w:spacing w:before="1"/>
              <w:ind w:left="0" w:right="781"/>
              <w:rPr>
                <w:rFonts w:ascii="Open Sans" w:hAnsi="Open Sans" w:cs="Open Sans"/>
                <w:color w:val="333333"/>
                <w:sz w:val="24"/>
                <w:szCs w:val="24"/>
                <w:shd w:val="clear" w:color="auto" w:fill="FFFFFF"/>
              </w:rPr>
            </w:pPr>
          </w:p>
          <w:p w14:paraId="6C492F82" w14:textId="5587F472" w:rsidR="00A849A5" w:rsidRPr="00BE4607" w:rsidRDefault="00BF725B" w:rsidP="00A849A5">
            <w:pPr>
              <w:pStyle w:val="TableParagraph"/>
              <w:tabs>
                <w:tab w:val="left" w:pos="828"/>
              </w:tabs>
              <w:spacing w:before="1"/>
              <w:ind w:left="0" w:right="781"/>
              <w:rPr>
                <w:rFonts w:ascii="Open Sans" w:hAnsi="Open Sans" w:cs="Open Sans"/>
                <w:sz w:val="24"/>
                <w:szCs w:val="24"/>
              </w:rPr>
            </w:pPr>
            <w:r w:rsidRPr="00BE4607">
              <w:rPr>
                <w:rFonts w:ascii="Open Sans" w:hAnsi="Open Sans" w:cs="Open Sans"/>
                <w:color w:val="333333"/>
                <w:sz w:val="24"/>
                <w:szCs w:val="24"/>
                <w:shd w:val="clear" w:color="auto" w:fill="FFFFFF"/>
              </w:rPr>
              <w:t xml:space="preserve">Students must be able to accurately draw </w:t>
            </w:r>
            <w:r w:rsidR="00A849A5" w:rsidRPr="00BE4607">
              <w:rPr>
                <w:rFonts w:ascii="Open Sans" w:hAnsi="Open Sans" w:cs="Open Sans"/>
                <w:color w:val="333333"/>
                <w:sz w:val="24"/>
                <w:szCs w:val="24"/>
                <w:shd w:val="clear" w:color="auto" w:fill="FFFFFF"/>
              </w:rPr>
              <w:t>relevant diagrams</w:t>
            </w:r>
            <w:r w:rsidRPr="00BE4607">
              <w:rPr>
                <w:rFonts w:ascii="Open Sans" w:hAnsi="Open Sans" w:cs="Open Sans"/>
                <w:color w:val="333333"/>
                <w:sz w:val="24"/>
                <w:szCs w:val="24"/>
                <w:shd w:val="clear" w:color="auto" w:fill="FFFFFF"/>
              </w:rPr>
              <w:t xml:space="preserve">. </w:t>
            </w:r>
          </w:p>
        </w:tc>
        <w:tc>
          <w:tcPr>
            <w:tcW w:w="4262" w:type="dxa"/>
            <w:vMerge/>
            <w:shd w:val="clear" w:color="auto" w:fill="auto"/>
          </w:tcPr>
          <w:p w14:paraId="4EB08713"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44AAA66F" w14:textId="77777777" w:rsidTr="009E130A">
        <w:tc>
          <w:tcPr>
            <w:tcW w:w="2405" w:type="dxa"/>
            <w:vMerge w:val="restart"/>
            <w:shd w:val="clear" w:color="auto" w:fill="E88CE4"/>
          </w:tcPr>
          <w:p w14:paraId="5988E3F9" w14:textId="2BD4A1C9" w:rsidR="00A21B37" w:rsidRPr="00BE4607" w:rsidRDefault="00A21B37" w:rsidP="00A21B37">
            <w:pPr>
              <w:rPr>
                <w:rFonts w:ascii="Open Sans" w:hAnsi="Open Sans" w:cs="Open Sans"/>
                <w:b/>
                <w:bCs/>
                <w:sz w:val="24"/>
                <w:szCs w:val="24"/>
                <w:u w:val="single"/>
              </w:rPr>
            </w:pPr>
            <w:r w:rsidRPr="00BE4607">
              <w:rPr>
                <w:rFonts w:ascii="Open Sans" w:hAnsi="Open Sans" w:cs="Open Sans"/>
                <w:b/>
                <w:bCs/>
                <w:sz w:val="24"/>
                <w:szCs w:val="24"/>
                <w:u w:val="single"/>
              </w:rPr>
              <w:t>Spring Term 2B</w:t>
            </w:r>
          </w:p>
          <w:p w14:paraId="70C90539" w14:textId="77777777" w:rsidR="00A21B37" w:rsidRPr="00BE4607" w:rsidRDefault="00A21B37" w:rsidP="00A21B37">
            <w:pPr>
              <w:rPr>
                <w:rFonts w:ascii="Open Sans" w:hAnsi="Open Sans" w:cs="Open Sans"/>
                <w:b/>
                <w:bCs/>
                <w:sz w:val="24"/>
                <w:szCs w:val="24"/>
                <w:u w:val="single"/>
              </w:rPr>
            </w:pPr>
          </w:p>
        </w:tc>
        <w:tc>
          <w:tcPr>
            <w:tcW w:w="4394" w:type="dxa"/>
          </w:tcPr>
          <w:p w14:paraId="7304A14B" w14:textId="5E579473" w:rsidR="00A21B37" w:rsidRPr="00BE4607" w:rsidRDefault="001C2D0A" w:rsidP="001C2D0A">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4.1.6.5 The influence of trade union on determining wages and levels of employment.</w:t>
            </w:r>
          </w:p>
          <w:p w14:paraId="123C2428" w14:textId="77777777" w:rsidR="001C2D0A" w:rsidRPr="00BE4607" w:rsidRDefault="001C2D0A"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various factors that affect the ability of trade unions to influence wages and levels of employment in different labour markets.</w:t>
            </w:r>
          </w:p>
          <w:p w14:paraId="2843D525" w14:textId="77777777" w:rsidR="001C2D0A" w:rsidRPr="00BE4607" w:rsidRDefault="001C2D0A"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How wages and employment are likely to be affected by the introduction of a trade union into a previously perfectly competitive labour market and into a monopsony labour market.</w:t>
            </w:r>
          </w:p>
          <w:p w14:paraId="7924568D" w14:textId="77777777" w:rsidR="001C2D0A" w:rsidRDefault="001C2D0A" w:rsidP="001C2D0A">
            <w:pPr>
              <w:pStyle w:val="TableParagraph"/>
              <w:tabs>
                <w:tab w:val="left" w:pos="828"/>
              </w:tabs>
              <w:spacing w:before="1"/>
              <w:ind w:left="0" w:right="781"/>
              <w:rPr>
                <w:rFonts w:ascii="Open Sans" w:hAnsi="Open Sans" w:cs="Open Sans"/>
                <w:b/>
                <w:bCs/>
                <w:i/>
                <w:iCs/>
                <w:color w:val="7030A0"/>
                <w:sz w:val="24"/>
                <w:szCs w:val="24"/>
              </w:rPr>
            </w:pPr>
          </w:p>
          <w:p w14:paraId="23FE3872" w14:textId="77777777" w:rsidR="00BE4607" w:rsidRDefault="00BE4607" w:rsidP="001C2D0A">
            <w:pPr>
              <w:pStyle w:val="TableParagraph"/>
              <w:tabs>
                <w:tab w:val="left" w:pos="828"/>
              </w:tabs>
              <w:spacing w:before="1"/>
              <w:ind w:left="0" w:right="781"/>
              <w:rPr>
                <w:rFonts w:ascii="Open Sans" w:hAnsi="Open Sans" w:cs="Open Sans"/>
                <w:b/>
                <w:bCs/>
                <w:i/>
                <w:iCs/>
                <w:color w:val="7030A0"/>
                <w:sz w:val="24"/>
                <w:szCs w:val="24"/>
              </w:rPr>
            </w:pPr>
          </w:p>
          <w:p w14:paraId="6ADA5756" w14:textId="7BD4D60B" w:rsidR="00BE4607" w:rsidRPr="00BE4607" w:rsidRDefault="00BE4607" w:rsidP="001C2D0A">
            <w:pPr>
              <w:pStyle w:val="TableParagraph"/>
              <w:tabs>
                <w:tab w:val="left" w:pos="828"/>
              </w:tabs>
              <w:spacing w:before="1"/>
              <w:ind w:left="0" w:right="781"/>
              <w:rPr>
                <w:rFonts w:ascii="Open Sans" w:hAnsi="Open Sans" w:cs="Open Sans"/>
                <w:b/>
                <w:bCs/>
                <w:i/>
                <w:iCs/>
                <w:color w:val="7030A0"/>
                <w:sz w:val="24"/>
                <w:szCs w:val="24"/>
              </w:rPr>
            </w:pPr>
          </w:p>
        </w:tc>
        <w:tc>
          <w:tcPr>
            <w:tcW w:w="4962" w:type="dxa"/>
          </w:tcPr>
          <w:p w14:paraId="44FB6823" w14:textId="4A7BF1A7" w:rsidR="00A21B37" w:rsidRPr="00BE4607" w:rsidRDefault="001C2D0A" w:rsidP="001C2D0A">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4.1.6.5 The influence of trade union on determining wages and levels of employment.</w:t>
            </w:r>
          </w:p>
          <w:p w14:paraId="7E2970FA" w14:textId="77777777" w:rsidR="00A21B37" w:rsidRPr="00BE4607" w:rsidRDefault="00A21B37" w:rsidP="00A21B37">
            <w:pPr>
              <w:pStyle w:val="TableParagraph"/>
              <w:tabs>
                <w:tab w:val="left" w:pos="828"/>
              </w:tabs>
              <w:spacing w:before="1"/>
              <w:ind w:right="781"/>
              <w:rPr>
                <w:rFonts w:ascii="Open Sans" w:hAnsi="Open Sans" w:cs="Open Sans"/>
                <w:sz w:val="24"/>
                <w:szCs w:val="24"/>
              </w:rPr>
            </w:pPr>
          </w:p>
          <w:p w14:paraId="0242F0B0" w14:textId="77777777" w:rsidR="00A21B37" w:rsidRPr="00BE4607" w:rsidRDefault="001C2D0A" w:rsidP="001C2D0A">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be able to demonstrate knowledge and understanding of factors affecting the ability of trade unions to influence wage levels. </w:t>
            </w:r>
          </w:p>
          <w:p w14:paraId="05F355CA" w14:textId="77777777" w:rsidR="001C2D0A" w:rsidRPr="00BE4607" w:rsidRDefault="001C2D0A" w:rsidP="001C2D0A">
            <w:pPr>
              <w:pStyle w:val="TableParagraph"/>
              <w:tabs>
                <w:tab w:val="left" w:pos="828"/>
              </w:tabs>
              <w:spacing w:before="1"/>
              <w:ind w:left="0" w:right="781"/>
              <w:rPr>
                <w:rFonts w:ascii="Open Sans" w:hAnsi="Open Sans" w:cs="Open Sans"/>
                <w:sz w:val="24"/>
                <w:szCs w:val="24"/>
              </w:rPr>
            </w:pPr>
          </w:p>
          <w:p w14:paraId="5555735B" w14:textId="2ECAFEFC" w:rsidR="001C2D0A" w:rsidRPr="00BE4607" w:rsidRDefault="001C2D0A" w:rsidP="001C2D0A">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demonstrate knowledge and understanding of the introduction of trade unions can affect wages and employment. </w:t>
            </w:r>
          </w:p>
        </w:tc>
        <w:tc>
          <w:tcPr>
            <w:tcW w:w="4262" w:type="dxa"/>
            <w:vMerge w:val="restart"/>
          </w:tcPr>
          <w:p w14:paraId="50012A82" w14:textId="77777777" w:rsidR="006962C9" w:rsidRPr="00BE4607" w:rsidRDefault="006962C9" w:rsidP="006962C9">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57C8920B" w14:textId="6DBC962D"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 xml:space="preserve">Short answer questions on the influence of trade union on wages and employment. </w:t>
            </w:r>
          </w:p>
          <w:p w14:paraId="4497A183"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p>
          <w:p w14:paraId="081BFF8D"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35277959"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46671CDB" w14:textId="77777777" w:rsidR="006962C9" w:rsidRPr="00BE4607" w:rsidRDefault="006962C9" w:rsidP="006962C9">
            <w:pPr>
              <w:pStyle w:val="TableParagraph"/>
              <w:tabs>
                <w:tab w:val="left" w:pos="829"/>
              </w:tabs>
              <w:spacing w:line="278" w:lineRule="exact"/>
              <w:ind w:left="469"/>
              <w:rPr>
                <w:rFonts w:ascii="Open Sans" w:hAnsi="Open Sans" w:cs="Open Sans"/>
                <w:sz w:val="24"/>
                <w:szCs w:val="24"/>
              </w:rPr>
            </w:pPr>
          </w:p>
          <w:p w14:paraId="4033F0C9" w14:textId="77777777" w:rsidR="006962C9" w:rsidRPr="00BE4607" w:rsidRDefault="006962C9" w:rsidP="006962C9">
            <w:pPr>
              <w:pStyle w:val="TableParagraph"/>
              <w:tabs>
                <w:tab w:val="left" w:pos="829"/>
              </w:tabs>
              <w:spacing w:line="278" w:lineRule="exact"/>
              <w:ind w:left="469"/>
              <w:rPr>
                <w:rFonts w:ascii="Open Sans" w:hAnsi="Open Sans" w:cs="Open Sans"/>
                <w:sz w:val="24"/>
                <w:szCs w:val="24"/>
              </w:rPr>
            </w:pPr>
          </w:p>
          <w:p w14:paraId="2D4BFDAE" w14:textId="77777777" w:rsidR="006962C9" w:rsidRPr="00BE4607" w:rsidRDefault="006962C9" w:rsidP="006962C9">
            <w:pPr>
              <w:pStyle w:val="TableParagraph"/>
              <w:tabs>
                <w:tab w:val="left" w:pos="829"/>
              </w:tabs>
              <w:spacing w:line="278" w:lineRule="exact"/>
              <w:ind w:left="469"/>
              <w:rPr>
                <w:rFonts w:ascii="Open Sans" w:hAnsi="Open Sans" w:cs="Open Sans"/>
                <w:sz w:val="24"/>
                <w:szCs w:val="24"/>
              </w:rPr>
            </w:pPr>
          </w:p>
          <w:p w14:paraId="29A32720" w14:textId="77777777" w:rsidR="006962C9" w:rsidRDefault="006962C9" w:rsidP="006962C9">
            <w:pPr>
              <w:pStyle w:val="TableParagraph"/>
              <w:tabs>
                <w:tab w:val="left" w:pos="829"/>
              </w:tabs>
              <w:spacing w:line="278" w:lineRule="exact"/>
              <w:ind w:left="469"/>
              <w:rPr>
                <w:rFonts w:ascii="Open Sans" w:hAnsi="Open Sans" w:cs="Open Sans"/>
                <w:sz w:val="24"/>
                <w:szCs w:val="24"/>
              </w:rPr>
            </w:pPr>
          </w:p>
          <w:p w14:paraId="1D0CB7B3" w14:textId="77777777" w:rsidR="00BE4607" w:rsidRDefault="00BE4607" w:rsidP="006962C9">
            <w:pPr>
              <w:pStyle w:val="TableParagraph"/>
              <w:tabs>
                <w:tab w:val="left" w:pos="829"/>
              </w:tabs>
              <w:spacing w:line="278" w:lineRule="exact"/>
              <w:ind w:left="469"/>
              <w:rPr>
                <w:rFonts w:ascii="Open Sans" w:hAnsi="Open Sans" w:cs="Open Sans"/>
                <w:sz w:val="24"/>
                <w:szCs w:val="24"/>
              </w:rPr>
            </w:pPr>
          </w:p>
          <w:p w14:paraId="153C5816" w14:textId="77777777" w:rsidR="00BE4607" w:rsidRDefault="00BE4607" w:rsidP="006962C9">
            <w:pPr>
              <w:pStyle w:val="TableParagraph"/>
              <w:tabs>
                <w:tab w:val="left" w:pos="829"/>
              </w:tabs>
              <w:spacing w:line="278" w:lineRule="exact"/>
              <w:ind w:left="469"/>
              <w:rPr>
                <w:rFonts w:ascii="Open Sans" w:hAnsi="Open Sans" w:cs="Open Sans"/>
                <w:sz w:val="24"/>
                <w:szCs w:val="24"/>
              </w:rPr>
            </w:pPr>
          </w:p>
          <w:p w14:paraId="30864F40" w14:textId="77777777" w:rsidR="00BE4607" w:rsidRDefault="00BE4607" w:rsidP="006962C9">
            <w:pPr>
              <w:pStyle w:val="TableParagraph"/>
              <w:tabs>
                <w:tab w:val="left" w:pos="829"/>
              </w:tabs>
              <w:spacing w:line="278" w:lineRule="exact"/>
              <w:ind w:left="469"/>
              <w:rPr>
                <w:rFonts w:ascii="Open Sans" w:hAnsi="Open Sans" w:cs="Open Sans"/>
                <w:sz w:val="24"/>
                <w:szCs w:val="24"/>
              </w:rPr>
            </w:pPr>
          </w:p>
          <w:p w14:paraId="788DE5FE" w14:textId="77777777" w:rsidR="00BE4607" w:rsidRDefault="00BE4607" w:rsidP="006962C9">
            <w:pPr>
              <w:pStyle w:val="TableParagraph"/>
              <w:tabs>
                <w:tab w:val="left" w:pos="829"/>
              </w:tabs>
              <w:spacing w:line="278" w:lineRule="exact"/>
              <w:ind w:left="469"/>
              <w:rPr>
                <w:rFonts w:ascii="Open Sans" w:hAnsi="Open Sans" w:cs="Open Sans"/>
                <w:sz w:val="24"/>
                <w:szCs w:val="24"/>
              </w:rPr>
            </w:pPr>
          </w:p>
          <w:p w14:paraId="532A123A" w14:textId="77777777" w:rsidR="00BE4607" w:rsidRDefault="00BE4607" w:rsidP="006962C9">
            <w:pPr>
              <w:pStyle w:val="TableParagraph"/>
              <w:tabs>
                <w:tab w:val="left" w:pos="829"/>
              </w:tabs>
              <w:spacing w:line="278" w:lineRule="exact"/>
              <w:ind w:left="469"/>
              <w:rPr>
                <w:rFonts w:ascii="Open Sans" w:hAnsi="Open Sans" w:cs="Open Sans"/>
                <w:sz w:val="24"/>
                <w:szCs w:val="24"/>
              </w:rPr>
            </w:pPr>
          </w:p>
          <w:p w14:paraId="6C445229" w14:textId="77777777" w:rsidR="00BE4607" w:rsidRDefault="00BE4607" w:rsidP="006962C9">
            <w:pPr>
              <w:pStyle w:val="TableParagraph"/>
              <w:tabs>
                <w:tab w:val="left" w:pos="829"/>
              </w:tabs>
              <w:spacing w:line="278" w:lineRule="exact"/>
              <w:ind w:left="469"/>
              <w:rPr>
                <w:rFonts w:ascii="Open Sans" w:hAnsi="Open Sans" w:cs="Open Sans"/>
                <w:sz w:val="24"/>
                <w:szCs w:val="24"/>
              </w:rPr>
            </w:pPr>
          </w:p>
          <w:p w14:paraId="679D703E" w14:textId="77777777" w:rsidR="00BE4607" w:rsidRDefault="00BE4607" w:rsidP="006962C9">
            <w:pPr>
              <w:pStyle w:val="TableParagraph"/>
              <w:tabs>
                <w:tab w:val="left" w:pos="829"/>
              </w:tabs>
              <w:spacing w:line="278" w:lineRule="exact"/>
              <w:ind w:left="469"/>
              <w:rPr>
                <w:rFonts w:ascii="Open Sans" w:hAnsi="Open Sans" w:cs="Open Sans"/>
                <w:sz w:val="24"/>
                <w:szCs w:val="24"/>
              </w:rPr>
            </w:pPr>
          </w:p>
          <w:p w14:paraId="6490C583" w14:textId="77777777" w:rsidR="00BE4607" w:rsidRDefault="00BE4607" w:rsidP="006962C9">
            <w:pPr>
              <w:pStyle w:val="TableParagraph"/>
              <w:tabs>
                <w:tab w:val="left" w:pos="829"/>
              </w:tabs>
              <w:spacing w:line="278" w:lineRule="exact"/>
              <w:ind w:left="469"/>
              <w:rPr>
                <w:rFonts w:ascii="Open Sans" w:hAnsi="Open Sans" w:cs="Open Sans"/>
                <w:sz w:val="24"/>
                <w:szCs w:val="24"/>
              </w:rPr>
            </w:pPr>
          </w:p>
          <w:p w14:paraId="1CE56B81" w14:textId="77777777" w:rsidR="00BE4607" w:rsidRPr="00BE4607" w:rsidRDefault="00BE4607" w:rsidP="006962C9">
            <w:pPr>
              <w:pStyle w:val="TableParagraph"/>
              <w:tabs>
                <w:tab w:val="left" w:pos="829"/>
              </w:tabs>
              <w:spacing w:line="278" w:lineRule="exact"/>
              <w:ind w:left="469"/>
              <w:rPr>
                <w:rFonts w:ascii="Open Sans" w:hAnsi="Open Sans" w:cs="Open Sans"/>
                <w:sz w:val="24"/>
                <w:szCs w:val="24"/>
              </w:rPr>
            </w:pPr>
          </w:p>
          <w:p w14:paraId="020D525C" w14:textId="77777777" w:rsidR="006962C9" w:rsidRPr="00BE4607" w:rsidRDefault="006962C9" w:rsidP="006962C9">
            <w:pPr>
              <w:pStyle w:val="TableParagraph"/>
              <w:tabs>
                <w:tab w:val="left" w:pos="829"/>
              </w:tabs>
              <w:spacing w:line="278" w:lineRule="exact"/>
              <w:ind w:left="0"/>
              <w:rPr>
                <w:rFonts w:ascii="Open Sans" w:hAnsi="Open Sans" w:cs="Open Sans"/>
                <w:sz w:val="24"/>
                <w:szCs w:val="24"/>
              </w:rPr>
            </w:pPr>
          </w:p>
          <w:p w14:paraId="44BF4B14"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lastRenderedPageBreak/>
              <w:t>Diagram task sheet</w:t>
            </w:r>
          </w:p>
          <w:p w14:paraId="79B00D9D" w14:textId="5C763CCD" w:rsidR="006962C9" w:rsidRPr="00BE4607" w:rsidRDefault="006962C9" w:rsidP="006962C9">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 xml:space="preserve">To assess the accurate illustration of the minimum wage </w:t>
            </w:r>
          </w:p>
          <w:p w14:paraId="28D567A5" w14:textId="77777777" w:rsidR="006962C9" w:rsidRPr="00BE4607" w:rsidRDefault="006962C9" w:rsidP="006962C9">
            <w:pPr>
              <w:pStyle w:val="TableParagraph"/>
              <w:tabs>
                <w:tab w:val="left" w:pos="829"/>
              </w:tabs>
              <w:spacing w:line="278" w:lineRule="exact"/>
              <w:ind w:left="360"/>
              <w:rPr>
                <w:rFonts w:ascii="Open Sans" w:hAnsi="Open Sans" w:cs="Open Sans"/>
                <w:sz w:val="24"/>
                <w:szCs w:val="24"/>
              </w:rPr>
            </w:pPr>
          </w:p>
          <w:p w14:paraId="184DFB52" w14:textId="77777777" w:rsidR="006962C9" w:rsidRPr="00BE4607" w:rsidRDefault="006962C9" w:rsidP="006962C9">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02AF2EF7" w14:textId="6F260939" w:rsidR="006962C9" w:rsidRPr="00BE4607" w:rsidRDefault="006962C9" w:rsidP="009462B9">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 xml:space="preserve">Short answer questions on the effects on the national minimum wage. </w:t>
            </w:r>
          </w:p>
          <w:p w14:paraId="15A979B9"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p>
          <w:p w14:paraId="21AF6655" w14:textId="77777777" w:rsidR="006962C9" w:rsidRPr="00BE4607" w:rsidRDefault="006962C9" w:rsidP="006962C9">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72072795" w14:textId="0F4D65B8" w:rsidR="006962C9" w:rsidRPr="00BE4607" w:rsidRDefault="006962C9" w:rsidP="00C23057">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r w:rsidR="00C23057" w:rsidRPr="00BE4607">
              <w:rPr>
                <w:rFonts w:ascii="Open Sans" w:hAnsi="Open Sans" w:cs="Open Sans"/>
                <w:sz w:val="24"/>
                <w:szCs w:val="24"/>
              </w:rPr>
              <w:t xml:space="preserve">. </w:t>
            </w:r>
          </w:p>
          <w:p w14:paraId="4DED359B" w14:textId="77777777" w:rsidR="00C23057" w:rsidRPr="00BE4607" w:rsidRDefault="00C23057" w:rsidP="00BE4607">
            <w:pPr>
              <w:pStyle w:val="TableParagraph"/>
              <w:tabs>
                <w:tab w:val="left" w:pos="829"/>
              </w:tabs>
              <w:spacing w:line="278" w:lineRule="exact"/>
              <w:ind w:left="0"/>
              <w:rPr>
                <w:rFonts w:ascii="Open Sans" w:hAnsi="Open Sans" w:cs="Open Sans"/>
                <w:sz w:val="24"/>
                <w:szCs w:val="24"/>
              </w:rPr>
            </w:pPr>
          </w:p>
          <w:p w14:paraId="5EE25C0F" w14:textId="77777777" w:rsidR="00C23057" w:rsidRPr="00BE4607" w:rsidRDefault="00C23057" w:rsidP="00C23057">
            <w:pPr>
              <w:pStyle w:val="TableParagraph"/>
              <w:tabs>
                <w:tab w:val="left" w:pos="829"/>
              </w:tabs>
              <w:spacing w:line="278" w:lineRule="exact"/>
              <w:ind w:left="360"/>
              <w:rPr>
                <w:rFonts w:ascii="Open Sans" w:hAnsi="Open Sans" w:cs="Open Sans"/>
                <w:sz w:val="24"/>
                <w:szCs w:val="24"/>
              </w:rPr>
            </w:pPr>
          </w:p>
          <w:p w14:paraId="2CF29D7E" w14:textId="77777777" w:rsidR="00C23057" w:rsidRPr="00BE4607" w:rsidRDefault="00C23057" w:rsidP="00C23057">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7290AFC8" w14:textId="0D86C335" w:rsidR="00C23057" w:rsidRPr="00BE4607" w:rsidRDefault="00C23057" w:rsidP="00C23057">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 xml:space="preserve">Short answer questions on the discrimination in the labour market. </w:t>
            </w:r>
          </w:p>
          <w:p w14:paraId="33B470A9" w14:textId="77777777" w:rsidR="00C23057" w:rsidRPr="00BE4607" w:rsidRDefault="00C23057" w:rsidP="00C23057">
            <w:pPr>
              <w:pStyle w:val="TableParagraph"/>
              <w:numPr>
                <w:ilvl w:val="0"/>
                <w:numId w:val="55"/>
              </w:numPr>
              <w:tabs>
                <w:tab w:val="left" w:pos="829"/>
              </w:tabs>
              <w:spacing w:line="278" w:lineRule="exact"/>
              <w:rPr>
                <w:rFonts w:ascii="Open Sans" w:hAnsi="Open Sans" w:cs="Open Sans"/>
                <w:b/>
                <w:bCs/>
                <w:sz w:val="24"/>
                <w:szCs w:val="24"/>
                <w:u w:val="single"/>
              </w:rPr>
            </w:pPr>
          </w:p>
          <w:p w14:paraId="2C52D78A" w14:textId="77777777" w:rsidR="00C23057" w:rsidRPr="00BE4607" w:rsidRDefault="00C23057" w:rsidP="00C23057">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0123A24D" w14:textId="27196C20" w:rsidR="00C23057" w:rsidRPr="00BE4607" w:rsidRDefault="00C23057" w:rsidP="00C23057">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r w:rsidR="00EB13D8" w:rsidRPr="00BE4607">
              <w:rPr>
                <w:rFonts w:ascii="Open Sans" w:hAnsi="Open Sans" w:cs="Open Sans"/>
                <w:sz w:val="24"/>
                <w:szCs w:val="24"/>
              </w:rPr>
              <w:t>.</w:t>
            </w:r>
          </w:p>
          <w:p w14:paraId="196CD2C7" w14:textId="77777777" w:rsidR="00EB13D8" w:rsidRPr="00BE4607" w:rsidRDefault="00EB13D8" w:rsidP="00C23057">
            <w:pPr>
              <w:pStyle w:val="TableParagraph"/>
              <w:tabs>
                <w:tab w:val="left" w:pos="829"/>
              </w:tabs>
              <w:spacing w:line="278" w:lineRule="exact"/>
              <w:ind w:left="360"/>
              <w:rPr>
                <w:rFonts w:ascii="Open Sans" w:hAnsi="Open Sans" w:cs="Open Sans"/>
                <w:sz w:val="24"/>
                <w:szCs w:val="24"/>
              </w:rPr>
            </w:pPr>
          </w:p>
          <w:p w14:paraId="46CC939B" w14:textId="77777777" w:rsidR="00EB13D8" w:rsidRPr="00BE4607" w:rsidRDefault="00EB13D8" w:rsidP="00C23057">
            <w:pPr>
              <w:pStyle w:val="TableParagraph"/>
              <w:tabs>
                <w:tab w:val="left" w:pos="829"/>
              </w:tabs>
              <w:spacing w:line="278" w:lineRule="exact"/>
              <w:ind w:left="360"/>
              <w:rPr>
                <w:rFonts w:ascii="Open Sans" w:hAnsi="Open Sans" w:cs="Open Sans"/>
                <w:sz w:val="24"/>
                <w:szCs w:val="24"/>
              </w:rPr>
            </w:pPr>
          </w:p>
          <w:p w14:paraId="1F65E5CE" w14:textId="77777777" w:rsidR="00EB13D8" w:rsidRDefault="00EB13D8" w:rsidP="00C23057">
            <w:pPr>
              <w:pStyle w:val="TableParagraph"/>
              <w:tabs>
                <w:tab w:val="left" w:pos="829"/>
              </w:tabs>
              <w:spacing w:line="278" w:lineRule="exact"/>
              <w:ind w:left="360"/>
              <w:rPr>
                <w:rFonts w:ascii="Open Sans" w:hAnsi="Open Sans" w:cs="Open Sans"/>
                <w:sz w:val="24"/>
                <w:szCs w:val="24"/>
              </w:rPr>
            </w:pPr>
          </w:p>
          <w:p w14:paraId="1BD068FF" w14:textId="77777777" w:rsidR="00BE4607" w:rsidRDefault="00BE4607" w:rsidP="00C23057">
            <w:pPr>
              <w:pStyle w:val="TableParagraph"/>
              <w:tabs>
                <w:tab w:val="left" w:pos="829"/>
              </w:tabs>
              <w:spacing w:line="278" w:lineRule="exact"/>
              <w:ind w:left="360"/>
              <w:rPr>
                <w:rFonts w:ascii="Open Sans" w:hAnsi="Open Sans" w:cs="Open Sans"/>
                <w:sz w:val="24"/>
                <w:szCs w:val="24"/>
              </w:rPr>
            </w:pPr>
          </w:p>
          <w:p w14:paraId="581D240A" w14:textId="77777777" w:rsidR="00BE4607" w:rsidRDefault="00BE4607" w:rsidP="00C23057">
            <w:pPr>
              <w:pStyle w:val="TableParagraph"/>
              <w:tabs>
                <w:tab w:val="left" w:pos="829"/>
              </w:tabs>
              <w:spacing w:line="278" w:lineRule="exact"/>
              <w:ind w:left="360"/>
              <w:rPr>
                <w:rFonts w:ascii="Open Sans" w:hAnsi="Open Sans" w:cs="Open Sans"/>
                <w:sz w:val="24"/>
                <w:szCs w:val="24"/>
              </w:rPr>
            </w:pPr>
          </w:p>
          <w:p w14:paraId="22398784" w14:textId="77777777" w:rsidR="00BE4607" w:rsidRDefault="00BE4607" w:rsidP="00C23057">
            <w:pPr>
              <w:pStyle w:val="TableParagraph"/>
              <w:tabs>
                <w:tab w:val="left" w:pos="829"/>
              </w:tabs>
              <w:spacing w:line="278" w:lineRule="exact"/>
              <w:ind w:left="360"/>
              <w:rPr>
                <w:rFonts w:ascii="Open Sans" w:hAnsi="Open Sans" w:cs="Open Sans"/>
                <w:sz w:val="24"/>
                <w:szCs w:val="24"/>
              </w:rPr>
            </w:pPr>
          </w:p>
          <w:p w14:paraId="59EDB107" w14:textId="77777777" w:rsidR="00BE4607" w:rsidRPr="00BE4607" w:rsidRDefault="00BE4607" w:rsidP="00C23057">
            <w:pPr>
              <w:pStyle w:val="TableParagraph"/>
              <w:tabs>
                <w:tab w:val="left" w:pos="829"/>
              </w:tabs>
              <w:spacing w:line="278" w:lineRule="exact"/>
              <w:ind w:left="360"/>
              <w:rPr>
                <w:rFonts w:ascii="Open Sans" w:hAnsi="Open Sans" w:cs="Open Sans"/>
                <w:sz w:val="24"/>
                <w:szCs w:val="24"/>
              </w:rPr>
            </w:pPr>
          </w:p>
          <w:p w14:paraId="2F8E94E2" w14:textId="77777777" w:rsidR="00EB13D8" w:rsidRPr="00BE4607" w:rsidRDefault="00EB13D8" w:rsidP="00EB13D8">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0BF27C05" w14:textId="1EFFA739" w:rsidR="00EB13D8" w:rsidRPr="00BE4607" w:rsidRDefault="00EB13D8" w:rsidP="00EB13D8">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 xml:space="preserve">Short answer questions on the distribution of income and wealth. </w:t>
            </w:r>
          </w:p>
          <w:p w14:paraId="708C7E17" w14:textId="77777777" w:rsidR="00EB13D8" w:rsidRPr="00BE4607" w:rsidRDefault="00EB13D8" w:rsidP="00EB13D8">
            <w:pPr>
              <w:pStyle w:val="TableParagraph"/>
              <w:numPr>
                <w:ilvl w:val="0"/>
                <w:numId w:val="55"/>
              </w:numPr>
              <w:tabs>
                <w:tab w:val="left" w:pos="829"/>
              </w:tabs>
              <w:spacing w:line="278" w:lineRule="exact"/>
              <w:rPr>
                <w:rFonts w:ascii="Open Sans" w:hAnsi="Open Sans" w:cs="Open Sans"/>
                <w:b/>
                <w:bCs/>
                <w:sz w:val="24"/>
                <w:szCs w:val="24"/>
                <w:u w:val="single"/>
              </w:rPr>
            </w:pPr>
          </w:p>
          <w:p w14:paraId="58CE33FC" w14:textId="77777777" w:rsidR="00EB13D8" w:rsidRPr="00BE4607" w:rsidRDefault="00EB13D8" w:rsidP="00EB13D8">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79AD3FA8" w14:textId="77777777" w:rsidR="00EB13D8" w:rsidRPr="00BE4607" w:rsidRDefault="00EB13D8" w:rsidP="00EB13D8">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06700C91" w14:textId="77777777" w:rsidR="00EB13D8" w:rsidRPr="00BE4607" w:rsidRDefault="00EB13D8" w:rsidP="00EB13D8">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139EC5F5" w14:textId="77777777" w:rsidR="00EB13D8" w:rsidRPr="00BE4607" w:rsidRDefault="00EB13D8" w:rsidP="00EB13D8">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4D1D1315" w14:textId="24757EA2" w:rsidR="00EB13D8" w:rsidRPr="00BE4607" w:rsidRDefault="00EB13D8" w:rsidP="00EB13D8">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 xml:space="preserve">Multiple choice questions and short answer questions to consolidate learning. (Review questions). </w:t>
            </w:r>
          </w:p>
          <w:p w14:paraId="6F71E69D" w14:textId="77777777" w:rsidR="00EB13D8" w:rsidRPr="00BE4607" w:rsidRDefault="00EB13D8" w:rsidP="00EB13D8">
            <w:pPr>
              <w:pStyle w:val="TableParagraph"/>
              <w:tabs>
                <w:tab w:val="left" w:pos="829"/>
              </w:tabs>
              <w:spacing w:line="278" w:lineRule="exact"/>
              <w:ind w:left="469"/>
              <w:rPr>
                <w:rFonts w:ascii="Open Sans" w:hAnsi="Open Sans" w:cs="Open Sans"/>
                <w:sz w:val="24"/>
                <w:szCs w:val="24"/>
              </w:rPr>
            </w:pPr>
          </w:p>
          <w:p w14:paraId="7210E457" w14:textId="77777777" w:rsidR="00EB13D8" w:rsidRPr="00BE4607" w:rsidRDefault="00EB13D8" w:rsidP="00EB13D8">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Diagram task sheet</w:t>
            </w:r>
          </w:p>
          <w:p w14:paraId="0D14CAEE" w14:textId="292B6EEC" w:rsidR="00EB13D8" w:rsidRPr="00BE4607" w:rsidRDefault="00EB13D8" w:rsidP="00EB13D8">
            <w:pPr>
              <w:pStyle w:val="TableParagraph"/>
              <w:tabs>
                <w:tab w:val="left" w:pos="829"/>
              </w:tabs>
              <w:spacing w:line="278" w:lineRule="exact"/>
              <w:ind w:left="360"/>
              <w:rPr>
                <w:rFonts w:ascii="Open Sans" w:hAnsi="Open Sans" w:cs="Open Sans"/>
                <w:sz w:val="24"/>
                <w:szCs w:val="24"/>
              </w:rPr>
            </w:pPr>
            <w:r w:rsidRPr="00BE4607">
              <w:rPr>
                <w:rFonts w:ascii="Open Sans" w:hAnsi="Open Sans" w:cs="Open Sans"/>
                <w:sz w:val="24"/>
                <w:szCs w:val="24"/>
              </w:rPr>
              <w:t xml:space="preserve">To assess the accurate illustration of the Lorenz curve and the Gini coefficient. </w:t>
            </w:r>
          </w:p>
          <w:p w14:paraId="2DE2D4F7" w14:textId="77777777" w:rsidR="00EB13D8" w:rsidRPr="00BE4607" w:rsidRDefault="00EB13D8" w:rsidP="00EB13D8">
            <w:pPr>
              <w:pStyle w:val="TableParagraph"/>
              <w:tabs>
                <w:tab w:val="left" w:pos="829"/>
              </w:tabs>
              <w:spacing w:line="278" w:lineRule="exact"/>
              <w:ind w:left="469"/>
              <w:rPr>
                <w:rFonts w:ascii="Open Sans" w:hAnsi="Open Sans" w:cs="Open Sans"/>
                <w:sz w:val="24"/>
                <w:szCs w:val="24"/>
              </w:rPr>
            </w:pPr>
          </w:p>
          <w:p w14:paraId="7FA91B01" w14:textId="77777777" w:rsidR="00EB13D8" w:rsidRPr="00BE4607" w:rsidRDefault="00EB13D8" w:rsidP="00EB13D8">
            <w:pPr>
              <w:pStyle w:val="TableParagraph"/>
              <w:tabs>
                <w:tab w:val="left" w:pos="829"/>
              </w:tabs>
              <w:spacing w:line="278" w:lineRule="exact"/>
              <w:ind w:left="469"/>
              <w:rPr>
                <w:rFonts w:ascii="Open Sans" w:hAnsi="Open Sans" w:cs="Open Sans"/>
                <w:sz w:val="24"/>
                <w:szCs w:val="24"/>
              </w:rPr>
            </w:pPr>
          </w:p>
          <w:p w14:paraId="30510737" w14:textId="77777777" w:rsidR="00EB13D8" w:rsidRPr="00BE4607" w:rsidRDefault="00EB13D8" w:rsidP="00EB13D8">
            <w:pPr>
              <w:pStyle w:val="TableParagraph"/>
              <w:tabs>
                <w:tab w:val="left" w:pos="829"/>
              </w:tabs>
              <w:spacing w:line="278" w:lineRule="exact"/>
              <w:ind w:left="0"/>
              <w:rPr>
                <w:rFonts w:ascii="Open Sans" w:hAnsi="Open Sans" w:cs="Open Sans"/>
                <w:sz w:val="24"/>
                <w:szCs w:val="24"/>
              </w:rPr>
            </w:pPr>
          </w:p>
          <w:p w14:paraId="2EBE8ADF" w14:textId="77777777" w:rsidR="00C23057" w:rsidRPr="00BE4607" w:rsidRDefault="00C23057" w:rsidP="00C23057">
            <w:pPr>
              <w:pStyle w:val="TableParagraph"/>
              <w:tabs>
                <w:tab w:val="left" w:pos="829"/>
              </w:tabs>
              <w:spacing w:line="278" w:lineRule="exact"/>
              <w:ind w:left="360"/>
              <w:rPr>
                <w:rFonts w:ascii="Open Sans" w:hAnsi="Open Sans" w:cs="Open Sans"/>
                <w:sz w:val="24"/>
                <w:szCs w:val="24"/>
              </w:rPr>
            </w:pPr>
          </w:p>
          <w:p w14:paraId="7F10DB70" w14:textId="77777777" w:rsidR="006962C9" w:rsidRPr="00BE4607" w:rsidRDefault="006962C9" w:rsidP="006962C9">
            <w:pPr>
              <w:pStyle w:val="TableParagraph"/>
              <w:tabs>
                <w:tab w:val="left" w:pos="829"/>
              </w:tabs>
              <w:spacing w:line="278" w:lineRule="exact"/>
              <w:ind w:left="469"/>
              <w:rPr>
                <w:rFonts w:ascii="Open Sans" w:hAnsi="Open Sans" w:cs="Open Sans"/>
                <w:sz w:val="24"/>
                <w:szCs w:val="24"/>
              </w:rPr>
            </w:pPr>
          </w:p>
          <w:p w14:paraId="38EC2289" w14:textId="77777777" w:rsidR="00A21B37" w:rsidRPr="00BE4607" w:rsidRDefault="00A21B37" w:rsidP="006962C9">
            <w:pPr>
              <w:pStyle w:val="TableParagraph"/>
              <w:tabs>
                <w:tab w:val="left" w:pos="829"/>
              </w:tabs>
              <w:spacing w:line="278" w:lineRule="exact"/>
              <w:ind w:left="0"/>
              <w:rPr>
                <w:rFonts w:ascii="Open Sans" w:hAnsi="Open Sans" w:cs="Open Sans"/>
                <w:sz w:val="24"/>
                <w:szCs w:val="24"/>
              </w:rPr>
            </w:pPr>
          </w:p>
          <w:p w14:paraId="4C62416B" w14:textId="77777777" w:rsidR="006261BA" w:rsidRPr="00BE4607" w:rsidRDefault="006261BA" w:rsidP="006962C9">
            <w:pPr>
              <w:pStyle w:val="TableParagraph"/>
              <w:tabs>
                <w:tab w:val="left" w:pos="829"/>
              </w:tabs>
              <w:spacing w:line="278" w:lineRule="exact"/>
              <w:ind w:left="0"/>
              <w:rPr>
                <w:rFonts w:ascii="Open Sans" w:hAnsi="Open Sans" w:cs="Open Sans"/>
                <w:sz w:val="24"/>
                <w:szCs w:val="24"/>
              </w:rPr>
            </w:pPr>
          </w:p>
          <w:p w14:paraId="3E32135D" w14:textId="77777777" w:rsidR="006261BA" w:rsidRPr="00BE4607" w:rsidRDefault="006261BA" w:rsidP="006962C9">
            <w:pPr>
              <w:pStyle w:val="TableParagraph"/>
              <w:tabs>
                <w:tab w:val="left" w:pos="829"/>
              </w:tabs>
              <w:spacing w:line="278" w:lineRule="exact"/>
              <w:ind w:left="0"/>
              <w:rPr>
                <w:rFonts w:ascii="Open Sans" w:hAnsi="Open Sans" w:cs="Open Sans"/>
                <w:sz w:val="24"/>
                <w:szCs w:val="24"/>
              </w:rPr>
            </w:pPr>
          </w:p>
          <w:p w14:paraId="649863A1" w14:textId="77777777" w:rsidR="006261BA" w:rsidRPr="00BE4607" w:rsidRDefault="006261BA" w:rsidP="006962C9">
            <w:pPr>
              <w:pStyle w:val="TableParagraph"/>
              <w:tabs>
                <w:tab w:val="left" w:pos="829"/>
              </w:tabs>
              <w:spacing w:line="278" w:lineRule="exact"/>
              <w:ind w:left="0"/>
              <w:rPr>
                <w:rFonts w:ascii="Open Sans" w:hAnsi="Open Sans" w:cs="Open Sans"/>
                <w:sz w:val="24"/>
                <w:szCs w:val="24"/>
              </w:rPr>
            </w:pPr>
          </w:p>
          <w:p w14:paraId="4ECE3046" w14:textId="77777777" w:rsidR="006261BA" w:rsidRDefault="006261BA" w:rsidP="006962C9">
            <w:pPr>
              <w:pStyle w:val="TableParagraph"/>
              <w:tabs>
                <w:tab w:val="left" w:pos="829"/>
              </w:tabs>
              <w:spacing w:line="278" w:lineRule="exact"/>
              <w:ind w:left="0"/>
              <w:rPr>
                <w:rFonts w:ascii="Open Sans" w:hAnsi="Open Sans" w:cs="Open Sans"/>
                <w:sz w:val="24"/>
                <w:szCs w:val="24"/>
              </w:rPr>
            </w:pPr>
          </w:p>
          <w:p w14:paraId="26A17C61"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10E69F2C"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78CC8A1F"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5DA8872F"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17C52190"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634EFCE2"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3B0F4766"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3EDD92E2"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49B604FB" w14:textId="77777777" w:rsidR="00BE4607" w:rsidRDefault="00BE4607" w:rsidP="006962C9">
            <w:pPr>
              <w:pStyle w:val="TableParagraph"/>
              <w:tabs>
                <w:tab w:val="left" w:pos="829"/>
              </w:tabs>
              <w:spacing w:line="278" w:lineRule="exact"/>
              <w:ind w:left="0"/>
              <w:rPr>
                <w:rFonts w:ascii="Open Sans" w:hAnsi="Open Sans" w:cs="Open Sans"/>
                <w:sz w:val="24"/>
                <w:szCs w:val="24"/>
              </w:rPr>
            </w:pPr>
          </w:p>
          <w:p w14:paraId="36C1D8AA" w14:textId="77777777" w:rsidR="00BE4607" w:rsidRPr="00BE4607" w:rsidRDefault="00BE4607" w:rsidP="006962C9">
            <w:pPr>
              <w:pStyle w:val="TableParagraph"/>
              <w:tabs>
                <w:tab w:val="left" w:pos="829"/>
              </w:tabs>
              <w:spacing w:line="278" w:lineRule="exact"/>
              <w:ind w:left="0"/>
              <w:rPr>
                <w:rFonts w:ascii="Open Sans" w:hAnsi="Open Sans" w:cs="Open Sans"/>
                <w:sz w:val="24"/>
                <w:szCs w:val="24"/>
              </w:rPr>
            </w:pPr>
          </w:p>
          <w:p w14:paraId="4E64184C" w14:textId="77777777" w:rsidR="006261BA" w:rsidRPr="00BE4607" w:rsidRDefault="006261BA" w:rsidP="006261BA">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Topic task sheets</w:t>
            </w:r>
          </w:p>
          <w:p w14:paraId="7104FE36" w14:textId="02183E16" w:rsidR="006261BA" w:rsidRPr="00BE4607" w:rsidRDefault="006261BA" w:rsidP="006261BA">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sz w:val="24"/>
                <w:szCs w:val="24"/>
              </w:rPr>
              <w:t xml:space="preserve">Short answer questions on the problem of poverty. </w:t>
            </w:r>
          </w:p>
          <w:p w14:paraId="67995F51" w14:textId="77777777" w:rsidR="006261BA" w:rsidRPr="00BE4607" w:rsidRDefault="006261BA" w:rsidP="006261BA">
            <w:pPr>
              <w:pStyle w:val="TableParagraph"/>
              <w:numPr>
                <w:ilvl w:val="0"/>
                <w:numId w:val="55"/>
              </w:numPr>
              <w:tabs>
                <w:tab w:val="left" w:pos="829"/>
              </w:tabs>
              <w:spacing w:line="278" w:lineRule="exact"/>
              <w:rPr>
                <w:rFonts w:ascii="Open Sans" w:hAnsi="Open Sans" w:cs="Open Sans"/>
                <w:b/>
                <w:bCs/>
                <w:sz w:val="24"/>
                <w:szCs w:val="24"/>
                <w:u w:val="single"/>
              </w:rPr>
            </w:pPr>
          </w:p>
          <w:p w14:paraId="01EA9074" w14:textId="77777777" w:rsidR="006261BA" w:rsidRPr="00BE4607" w:rsidRDefault="006261BA" w:rsidP="006261BA">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1EB46671" w14:textId="77777777" w:rsidR="006261BA" w:rsidRPr="00BE4607" w:rsidRDefault="006261BA" w:rsidP="006261B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the key definition knowledge of students based on the topic.</w:t>
            </w:r>
          </w:p>
          <w:p w14:paraId="09CACEA7" w14:textId="77777777" w:rsidR="006261BA" w:rsidRPr="00BE4607" w:rsidRDefault="006261BA" w:rsidP="006261B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 xml:space="preserve"> </w:t>
            </w:r>
          </w:p>
          <w:p w14:paraId="44669FBB" w14:textId="77777777" w:rsidR="006261BA" w:rsidRPr="00BE4607" w:rsidRDefault="006261BA" w:rsidP="006261BA">
            <w:pPr>
              <w:pStyle w:val="TableParagraph"/>
              <w:numPr>
                <w:ilvl w:val="0"/>
                <w:numId w:val="1"/>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&amp; SAQs from textbook chapters</w:t>
            </w:r>
          </w:p>
          <w:p w14:paraId="300A9237" w14:textId="77777777" w:rsidR="006261BA" w:rsidRPr="00BE4607" w:rsidRDefault="006261BA" w:rsidP="006261BA">
            <w:pPr>
              <w:pStyle w:val="TableParagraph"/>
              <w:tabs>
                <w:tab w:val="left" w:pos="829"/>
              </w:tabs>
              <w:spacing w:line="278" w:lineRule="exact"/>
              <w:ind w:left="469"/>
              <w:rPr>
                <w:rFonts w:ascii="Open Sans" w:hAnsi="Open Sans" w:cs="Open Sans"/>
                <w:sz w:val="24"/>
                <w:szCs w:val="24"/>
              </w:rPr>
            </w:pPr>
            <w:r w:rsidRPr="00BE4607">
              <w:rPr>
                <w:rFonts w:ascii="Open Sans" w:hAnsi="Open Sans" w:cs="Open Sans"/>
                <w:sz w:val="24"/>
                <w:szCs w:val="24"/>
              </w:rPr>
              <w:t xml:space="preserve">Multiple choice questions and short answer questions to consolidate learning. (Review questions). </w:t>
            </w:r>
          </w:p>
          <w:p w14:paraId="0536AB0F" w14:textId="77777777" w:rsidR="006261BA" w:rsidRPr="00BE4607" w:rsidRDefault="006261BA" w:rsidP="006962C9">
            <w:pPr>
              <w:pStyle w:val="TableParagraph"/>
              <w:tabs>
                <w:tab w:val="left" w:pos="829"/>
              </w:tabs>
              <w:spacing w:line="278" w:lineRule="exact"/>
              <w:ind w:left="0"/>
              <w:rPr>
                <w:rFonts w:ascii="Open Sans" w:hAnsi="Open Sans" w:cs="Open Sans"/>
                <w:sz w:val="24"/>
                <w:szCs w:val="24"/>
              </w:rPr>
            </w:pPr>
          </w:p>
          <w:p w14:paraId="1D4D209D" w14:textId="77777777" w:rsidR="006261BA" w:rsidRPr="00BE4607" w:rsidRDefault="006261BA" w:rsidP="006261BA">
            <w:pPr>
              <w:pStyle w:val="TableParagraph"/>
              <w:numPr>
                <w:ilvl w:val="0"/>
                <w:numId w:val="55"/>
              </w:numPr>
              <w:tabs>
                <w:tab w:val="left" w:pos="829"/>
              </w:tabs>
              <w:spacing w:line="278" w:lineRule="exact"/>
              <w:rPr>
                <w:rFonts w:ascii="Open Sans" w:hAnsi="Open Sans" w:cs="Open Sans"/>
                <w:b/>
                <w:bCs/>
                <w:sz w:val="24"/>
                <w:szCs w:val="24"/>
                <w:u w:val="single"/>
              </w:rPr>
            </w:pPr>
            <w:r w:rsidRPr="00BE4607">
              <w:rPr>
                <w:rFonts w:ascii="Open Sans" w:hAnsi="Open Sans" w:cs="Open Sans"/>
                <w:b/>
                <w:bCs/>
                <w:sz w:val="24"/>
                <w:szCs w:val="24"/>
                <w:u w:val="single"/>
              </w:rPr>
              <w:t>Knowledge sheets</w:t>
            </w:r>
          </w:p>
          <w:p w14:paraId="32E8E96C" w14:textId="36F27190" w:rsidR="006261BA" w:rsidRPr="00BE4607" w:rsidRDefault="006261BA" w:rsidP="006261BA">
            <w:pPr>
              <w:pStyle w:val="TableParagraph"/>
              <w:numPr>
                <w:ilvl w:val="0"/>
                <w:numId w:val="55"/>
              </w:numPr>
              <w:tabs>
                <w:tab w:val="left" w:pos="829"/>
              </w:tabs>
              <w:spacing w:line="278" w:lineRule="exact"/>
              <w:rPr>
                <w:rFonts w:ascii="Open Sans" w:hAnsi="Open Sans" w:cs="Open Sans"/>
                <w:sz w:val="24"/>
                <w:szCs w:val="24"/>
              </w:rPr>
            </w:pPr>
            <w:r w:rsidRPr="00BE4607">
              <w:rPr>
                <w:rFonts w:ascii="Open Sans" w:hAnsi="Open Sans" w:cs="Open Sans"/>
                <w:sz w:val="24"/>
                <w:szCs w:val="24"/>
              </w:rPr>
              <w:t>This will assess students’ understanding of government policies to alleviate poverty.</w:t>
            </w:r>
          </w:p>
          <w:p w14:paraId="4A37404D" w14:textId="7B93BE9E" w:rsidR="006261BA" w:rsidRPr="00BE4607" w:rsidRDefault="006261BA" w:rsidP="006962C9">
            <w:pPr>
              <w:pStyle w:val="TableParagraph"/>
              <w:tabs>
                <w:tab w:val="left" w:pos="829"/>
              </w:tabs>
              <w:spacing w:line="278" w:lineRule="exact"/>
              <w:ind w:left="0"/>
              <w:rPr>
                <w:rFonts w:ascii="Open Sans" w:hAnsi="Open Sans" w:cs="Open Sans"/>
                <w:sz w:val="24"/>
                <w:szCs w:val="24"/>
              </w:rPr>
            </w:pPr>
          </w:p>
        </w:tc>
      </w:tr>
      <w:tr w:rsidR="00A21B37" w:rsidRPr="00BE4607" w14:paraId="3B365475" w14:textId="77777777" w:rsidTr="009E130A">
        <w:tc>
          <w:tcPr>
            <w:tcW w:w="2405" w:type="dxa"/>
            <w:vMerge/>
            <w:shd w:val="clear" w:color="auto" w:fill="E88CE4"/>
          </w:tcPr>
          <w:p w14:paraId="60930EF4" w14:textId="77777777" w:rsidR="00A21B37" w:rsidRPr="00BE4607" w:rsidRDefault="00A21B37" w:rsidP="00A21B37">
            <w:pPr>
              <w:rPr>
                <w:rFonts w:ascii="Open Sans" w:hAnsi="Open Sans" w:cs="Open Sans"/>
                <w:b/>
                <w:bCs/>
                <w:sz w:val="24"/>
                <w:szCs w:val="24"/>
                <w:u w:val="single"/>
              </w:rPr>
            </w:pPr>
          </w:p>
        </w:tc>
        <w:tc>
          <w:tcPr>
            <w:tcW w:w="4394" w:type="dxa"/>
          </w:tcPr>
          <w:p w14:paraId="604C1927" w14:textId="77777777" w:rsidR="00FF1015" w:rsidRPr="00BE4607" w:rsidRDefault="00FF1015" w:rsidP="00FF1015">
            <w:pPr>
              <w:rPr>
                <w:rFonts w:ascii="Open Sans" w:hAnsi="Open Sans" w:cs="Open Sans"/>
                <w:b/>
                <w:bCs/>
                <w:sz w:val="24"/>
                <w:szCs w:val="24"/>
                <w:u w:val="single"/>
              </w:rPr>
            </w:pPr>
            <w:r w:rsidRPr="00BE4607">
              <w:rPr>
                <w:rFonts w:ascii="Open Sans" w:hAnsi="Open Sans" w:cs="Open Sans"/>
                <w:b/>
                <w:bCs/>
                <w:sz w:val="24"/>
                <w:szCs w:val="24"/>
                <w:u w:val="single"/>
              </w:rPr>
              <w:t>4.1.6.6 The National Minimum Wage</w:t>
            </w:r>
          </w:p>
          <w:p w14:paraId="76EAA9E1" w14:textId="77777777" w:rsidR="00A21B37" w:rsidRPr="00BE4607" w:rsidRDefault="00A21B37" w:rsidP="00FF1015">
            <w:pPr>
              <w:pStyle w:val="TableParagraph"/>
              <w:tabs>
                <w:tab w:val="left" w:pos="828"/>
              </w:tabs>
              <w:spacing w:before="1"/>
              <w:ind w:left="0" w:right="781"/>
              <w:rPr>
                <w:rFonts w:ascii="Open Sans" w:hAnsi="Open Sans" w:cs="Open Sans"/>
                <w:b/>
                <w:bCs/>
                <w:i/>
                <w:iCs/>
                <w:color w:val="7030A0"/>
                <w:sz w:val="24"/>
                <w:szCs w:val="24"/>
              </w:rPr>
            </w:pPr>
          </w:p>
          <w:p w14:paraId="6FB79AAC" w14:textId="77777777" w:rsidR="007826D5" w:rsidRPr="00BE4607" w:rsidRDefault="007826D5"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effects of a national minimum wage upon labour markets.</w:t>
            </w:r>
          </w:p>
          <w:p w14:paraId="71B59E29" w14:textId="77777777" w:rsidR="007826D5" w:rsidRPr="00BE4607" w:rsidRDefault="007826D5"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advantages and disadvantages of a national minimum wage.</w:t>
            </w:r>
          </w:p>
          <w:p w14:paraId="267DADC2" w14:textId="77777777" w:rsidR="00FF1015" w:rsidRPr="00BE4607" w:rsidRDefault="00FF1015" w:rsidP="00FF1015">
            <w:pPr>
              <w:pStyle w:val="TableParagraph"/>
              <w:tabs>
                <w:tab w:val="left" w:pos="828"/>
              </w:tabs>
              <w:spacing w:before="1"/>
              <w:ind w:left="0" w:right="781"/>
              <w:rPr>
                <w:rFonts w:ascii="Open Sans" w:hAnsi="Open Sans" w:cs="Open Sans"/>
                <w:b/>
                <w:bCs/>
                <w:color w:val="7030A0"/>
                <w:sz w:val="24"/>
                <w:szCs w:val="24"/>
              </w:rPr>
            </w:pPr>
          </w:p>
          <w:p w14:paraId="452C3855" w14:textId="77777777" w:rsidR="009E0086" w:rsidRPr="00BE4607" w:rsidRDefault="009E0086" w:rsidP="00FF1015">
            <w:pPr>
              <w:pStyle w:val="TableParagraph"/>
              <w:tabs>
                <w:tab w:val="left" w:pos="828"/>
              </w:tabs>
              <w:spacing w:before="1"/>
              <w:ind w:left="0" w:right="781"/>
              <w:rPr>
                <w:rFonts w:ascii="Open Sans" w:hAnsi="Open Sans" w:cs="Open Sans"/>
                <w:b/>
                <w:bCs/>
                <w:color w:val="7030A0"/>
                <w:sz w:val="24"/>
                <w:szCs w:val="24"/>
              </w:rPr>
            </w:pPr>
          </w:p>
          <w:p w14:paraId="7D8E3197" w14:textId="77777777" w:rsidR="009E0086" w:rsidRPr="00BE4607" w:rsidRDefault="009E0086" w:rsidP="00FF1015">
            <w:pPr>
              <w:pStyle w:val="TableParagraph"/>
              <w:tabs>
                <w:tab w:val="left" w:pos="828"/>
              </w:tabs>
              <w:spacing w:before="1"/>
              <w:ind w:left="0" w:right="781"/>
              <w:rPr>
                <w:rFonts w:ascii="Open Sans" w:hAnsi="Open Sans" w:cs="Open Sans"/>
                <w:b/>
                <w:bCs/>
                <w:color w:val="7030A0"/>
                <w:sz w:val="24"/>
                <w:szCs w:val="24"/>
              </w:rPr>
            </w:pPr>
          </w:p>
          <w:p w14:paraId="5C484355" w14:textId="77777777" w:rsidR="009E0086" w:rsidRPr="00BE4607" w:rsidRDefault="009E0086" w:rsidP="00FF1015">
            <w:pPr>
              <w:pStyle w:val="TableParagraph"/>
              <w:tabs>
                <w:tab w:val="left" w:pos="828"/>
              </w:tabs>
              <w:spacing w:before="1"/>
              <w:ind w:left="0" w:right="781"/>
              <w:rPr>
                <w:rFonts w:ascii="Open Sans" w:hAnsi="Open Sans" w:cs="Open Sans"/>
                <w:b/>
                <w:bCs/>
                <w:color w:val="7030A0"/>
                <w:sz w:val="24"/>
                <w:szCs w:val="24"/>
              </w:rPr>
            </w:pPr>
          </w:p>
          <w:p w14:paraId="0EB9F1AD" w14:textId="77777777" w:rsidR="009E0086" w:rsidRPr="00BE4607" w:rsidRDefault="009E0086" w:rsidP="00FF1015">
            <w:pPr>
              <w:pStyle w:val="TableParagraph"/>
              <w:tabs>
                <w:tab w:val="left" w:pos="828"/>
              </w:tabs>
              <w:spacing w:before="1"/>
              <w:ind w:left="0" w:right="781"/>
              <w:rPr>
                <w:rFonts w:ascii="Open Sans" w:hAnsi="Open Sans" w:cs="Open Sans"/>
                <w:b/>
                <w:bCs/>
                <w:color w:val="7030A0"/>
                <w:sz w:val="24"/>
                <w:szCs w:val="24"/>
              </w:rPr>
            </w:pPr>
          </w:p>
          <w:p w14:paraId="04B19790" w14:textId="40282CD1" w:rsidR="009E0086" w:rsidRPr="00BE4607" w:rsidRDefault="009E0086" w:rsidP="00FF1015">
            <w:pPr>
              <w:pStyle w:val="TableParagraph"/>
              <w:tabs>
                <w:tab w:val="left" w:pos="828"/>
              </w:tabs>
              <w:spacing w:before="1"/>
              <w:ind w:left="0" w:right="781"/>
              <w:rPr>
                <w:rFonts w:ascii="Open Sans" w:hAnsi="Open Sans" w:cs="Open Sans"/>
                <w:b/>
                <w:bCs/>
                <w:color w:val="7030A0"/>
                <w:sz w:val="24"/>
                <w:szCs w:val="24"/>
              </w:rPr>
            </w:pPr>
          </w:p>
        </w:tc>
        <w:tc>
          <w:tcPr>
            <w:tcW w:w="4962" w:type="dxa"/>
          </w:tcPr>
          <w:p w14:paraId="3E1788A6" w14:textId="77777777" w:rsidR="00FF1015" w:rsidRPr="00BE4607" w:rsidRDefault="00FF1015" w:rsidP="00FF1015">
            <w:pPr>
              <w:rPr>
                <w:rFonts w:ascii="Open Sans" w:hAnsi="Open Sans" w:cs="Open Sans"/>
                <w:b/>
                <w:bCs/>
                <w:sz w:val="24"/>
                <w:szCs w:val="24"/>
                <w:u w:val="single"/>
              </w:rPr>
            </w:pPr>
            <w:r w:rsidRPr="00BE4607">
              <w:rPr>
                <w:rFonts w:ascii="Open Sans" w:hAnsi="Open Sans" w:cs="Open Sans"/>
                <w:b/>
                <w:bCs/>
                <w:sz w:val="24"/>
                <w:szCs w:val="24"/>
                <w:u w:val="single"/>
              </w:rPr>
              <w:t>4.1.6.6 The National Minimum Wage</w:t>
            </w:r>
          </w:p>
          <w:p w14:paraId="1CBEEDAA" w14:textId="77777777" w:rsidR="00A21B37" w:rsidRPr="00BE4607" w:rsidRDefault="00A21B37" w:rsidP="00FF1015">
            <w:pPr>
              <w:pStyle w:val="TableParagraph"/>
              <w:tabs>
                <w:tab w:val="left" w:pos="828"/>
              </w:tabs>
              <w:spacing w:before="1"/>
              <w:ind w:left="0" w:right="781"/>
              <w:rPr>
                <w:rFonts w:ascii="Open Sans" w:hAnsi="Open Sans" w:cs="Open Sans"/>
                <w:sz w:val="24"/>
                <w:szCs w:val="24"/>
              </w:rPr>
            </w:pPr>
          </w:p>
          <w:p w14:paraId="78B64498" w14:textId="77777777" w:rsidR="00FF1015" w:rsidRPr="00BE4607" w:rsidRDefault="00FF1015" w:rsidP="00FF1015">
            <w:pPr>
              <w:pStyle w:val="TableParagraph"/>
              <w:tabs>
                <w:tab w:val="left" w:pos="828"/>
              </w:tabs>
              <w:spacing w:before="1"/>
              <w:ind w:left="0" w:right="781"/>
              <w:rPr>
                <w:rFonts w:ascii="Open Sans" w:hAnsi="Open Sans" w:cs="Open Sans"/>
                <w:sz w:val="24"/>
                <w:szCs w:val="24"/>
              </w:rPr>
            </w:pPr>
          </w:p>
          <w:p w14:paraId="2C101886" w14:textId="2A34C066" w:rsidR="007826D5" w:rsidRPr="00BE4607" w:rsidRDefault="007826D5" w:rsidP="00FF1015">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demonstrate knowledge and understanding of the effects of a national wage and the advantages &amp; disadvantage. </w:t>
            </w:r>
          </w:p>
        </w:tc>
        <w:tc>
          <w:tcPr>
            <w:tcW w:w="4262" w:type="dxa"/>
            <w:vMerge/>
          </w:tcPr>
          <w:p w14:paraId="0089A2C7"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2883FD54" w14:textId="77777777" w:rsidTr="009E130A">
        <w:tc>
          <w:tcPr>
            <w:tcW w:w="2405" w:type="dxa"/>
            <w:vMerge/>
            <w:shd w:val="clear" w:color="auto" w:fill="E88CE4"/>
          </w:tcPr>
          <w:p w14:paraId="11B07984" w14:textId="77777777" w:rsidR="00A21B37" w:rsidRPr="00BE4607" w:rsidRDefault="00A21B37" w:rsidP="00A21B37">
            <w:pPr>
              <w:rPr>
                <w:rFonts w:ascii="Open Sans" w:hAnsi="Open Sans" w:cs="Open Sans"/>
                <w:b/>
                <w:bCs/>
                <w:sz w:val="24"/>
                <w:szCs w:val="24"/>
                <w:u w:val="single"/>
              </w:rPr>
            </w:pPr>
          </w:p>
        </w:tc>
        <w:tc>
          <w:tcPr>
            <w:tcW w:w="4394" w:type="dxa"/>
          </w:tcPr>
          <w:p w14:paraId="203AB657" w14:textId="62B21398" w:rsidR="00A21B37" w:rsidRPr="00BE4607" w:rsidRDefault="002C3CA9" w:rsidP="002C3CA9">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4.1.6.7 Discrimination in the labour market.</w:t>
            </w:r>
          </w:p>
          <w:p w14:paraId="1BE4062E" w14:textId="77777777" w:rsidR="002C3CA9" w:rsidRPr="00BE4607" w:rsidRDefault="002C3CA9" w:rsidP="002C3CA9">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conditions necessary for wage discrimination.</w:t>
            </w:r>
          </w:p>
          <w:p w14:paraId="15CDC810" w14:textId="77777777" w:rsidR="002C3CA9" w:rsidRPr="00BE4607" w:rsidRDefault="002C3CA9" w:rsidP="002C3CA9">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 xml:space="preserve">The impact of gender, </w:t>
            </w:r>
            <w:proofErr w:type="gramStart"/>
            <w:r w:rsidRPr="00BE4607">
              <w:rPr>
                <w:rFonts w:ascii="Open Sans" w:eastAsia="Times New Roman" w:hAnsi="Open Sans" w:cs="Open Sans"/>
                <w:color w:val="333333"/>
                <w:kern w:val="0"/>
                <w:sz w:val="24"/>
                <w:szCs w:val="24"/>
                <w:lang w:eastAsia="en-GB"/>
                <w14:ligatures w14:val="none"/>
              </w:rPr>
              <w:t>ethnicity</w:t>
            </w:r>
            <w:proofErr w:type="gramEnd"/>
            <w:r w:rsidRPr="00BE4607">
              <w:rPr>
                <w:rFonts w:ascii="Open Sans" w:eastAsia="Times New Roman" w:hAnsi="Open Sans" w:cs="Open Sans"/>
                <w:color w:val="333333"/>
                <w:kern w:val="0"/>
                <w:sz w:val="24"/>
                <w:szCs w:val="24"/>
                <w:lang w:eastAsia="en-GB"/>
                <w14:ligatures w14:val="none"/>
              </w:rPr>
              <w:t xml:space="preserve"> and other forms of discrimination on wages, levels and types of employment.</w:t>
            </w:r>
          </w:p>
          <w:p w14:paraId="7C1E4438" w14:textId="77777777" w:rsidR="002C3CA9" w:rsidRPr="00BE4607" w:rsidRDefault="002C3CA9" w:rsidP="002C3CA9">
            <w:pPr>
              <w:pStyle w:val="TableParagraph"/>
              <w:tabs>
                <w:tab w:val="left" w:pos="828"/>
              </w:tabs>
              <w:spacing w:before="1"/>
              <w:ind w:left="0" w:right="781"/>
              <w:rPr>
                <w:rFonts w:ascii="Open Sans" w:hAnsi="Open Sans" w:cs="Open Sans"/>
                <w:sz w:val="24"/>
                <w:szCs w:val="24"/>
              </w:rPr>
            </w:pPr>
          </w:p>
          <w:p w14:paraId="252136EB" w14:textId="77777777" w:rsidR="00E24F41" w:rsidRPr="00BE4607" w:rsidRDefault="00E24F41" w:rsidP="002C3CA9">
            <w:pPr>
              <w:pStyle w:val="TableParagraph"/>
              <w:tabs>
                <w:tab w:val="left" w:pos="828"/>
              </w:tabs>
              <w:spacing w:before="1"/>
              <w:ind w:left="0" w:right="781"/>
              <w:rPr>
                <w:rFonts w:ascii="Open Sans" w:hAnsi="Open Sans" w:cs="Open Sans"/>
                <w:sz w:val="24"/>
                <w:szCs w:val="24"/>
              </w:rPr>
            </w:pPr>
          </w:p>
          <w:p w14:paraId="3A326A5C" w14:textId="1DFC6714" w:rsidR="00E24F41" w:rsidRPr="00BE4607" w:rsidRDefault="00E24F41" w:rsidP="002C3CA9">
            <w:pPr>
              <w:pStyle w:val="TableParagraph"/>
              <w:tabs>
                <w:tab w:val="left" w:pos="828"/>
              </w:tabs>
              <w:spacing w:before="1"/>
              <w:ind w:left="0" w:right="781"/>
              <w:rPr>
                <w:rFonts w:ascii="Open Sans" w:hAnsi="Open Sans" w:cs="Open Sans"/>
                <w:sz w:val="24"/>
                <w:szCs w:val="24"/>
              </w:rPr>
            </w:pPr>
          </w:p>
        </w:tc>
        <w:tc>
          <w:tcPr>
            <w:tcW w:w="4962" w:type="dxa"/>
          </w:tcPr>
          <w:p w14:paraId="6CF35D1D" w14:textId="77777777" w:rsidR="00A21B37" w:rsidRPr="00BE4607" w:rsidRDefault="002C3CA9" w:rsidP="002C3CA9">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4.1.6.7 Discrimination in the labour market.</w:t>
            </w:r>
          </w:p>
          <w:p w14:paraId="1C0CAF60" w14:textId="77777777" w:rsidR="002C3CA9" w:rsidRPr="00BE4607" w:rsidRDefault="002C3CA9" w:rsidP="002C3CA9">
            <w:pPr>
              <w:pStyle w:val="TableParagraph"/>
              <w:tabs>
                <w:tab w:val="left" w:pos="828"/>
              </w:tabs>
              <w:spacing w:before="1"/>
              <w:ind w:left="0" w:right="781"/>
              <w:rPr>
                <w:rFonts w:ascii="Open Sans" w:hAnsi="Open Sans" w:cs="Open Sans"/>
                <w:sz w:val="24"/>
                <w:szCs w:val="24"/>
              </w:rPr>
            </w:pPr>
          </w:p>
          <w:p w14:paraId="2B041DE9" w14:textId="77777777" w:rsidR="002C3CA9" w:rsidRPr="00BE4607" w:rsidRDefault="002C3CA9" w:rsidP="002C3CA9">
            <w:pPr>
              <w:pStyle w:val="TableParagraph"/>
              <w:tabs>
                <w:tab w:val="left" w:pos="828"/>
              </w:tabs>
              <w:spacing w:before="1"/>
              <w:ind w:left="0" w:right="781"/>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t xml:space="preserve">Students should be able to assess the advantages and disadvantages of wage discrimination for workers, </w:t>
            </w:r>
            <w:proofErr w:type="gramStart"/>
            <w:r w:rsidRPr="00BE4607">
              <w:rPr>
                <w:rFonts w:ascii="Open Sans" w:hAnsi="Open Sans" w:cs="Open Sans"/>
                <w:color w:val="333333"/>
                <w:sz w:val="24"/>
                <w:szCs w:val="24"/>
                <w:shd w:val="clear" w:color="auto" w:fill="FFFFFF"/>
              </w:rPr>
              <w:t>employers</w:t>
            </w:r>
            <w:proofErr w:type="gramEnd"/>
            <w:r w:rsidRPr="00BE4607">
              <w:rPr>
                <w:rFonts w:ascii="Open Sans" w:hAnsi="Open Sans" w:cs="Open Sans"/>
                <w:color w:val="333333"/>
                <w:sz w:val="24"/>
                <w:szCs w:val="24"/>
                <w:shd w:val="clear" w:color="auto" w:fill="FFFFFF"/>
              </w:rPr>
              <w:t xml:space="preserve"> and the economy as a whole.</w:t>
            </w:r>
          </w:p>
          <w:p w14:paraId="3B27281C" w14:textId="4756D630" w:rsidR="002C3CA9" w:rsidRPr="00BE4607" w:rsidRDefault="002C3CA9" w:rsidP="002C3CA9">
            <w:pPr>
              <w:pStyle w:val="TableParagraph"/>
              <w:tabs>
                <w:tab w:val="left" w:pos="828"/>
              </w:tabs>
              <w:spacing w:before="1"/>
              <w:ind w:left="0" w:right="781"/>
              <w:rPr>
                <w:rFonts w:ascii="Open Sans" w:hAnsi="Open Sans" w:cs="Open Sans"/>
                <w:sz w:val="24"/>
                <w:szCs w:val="24"/>
              </w:rPr>
            </w:pPr>
            <w:r w:rsidRPr="00BE4607">
              <w:rPr>
                <w:rFonts w:ascii="Open Sans" w:hAnsi="Open Sans" w:cs="Open Sans"/>
                <w:color w:val="333333"/>
                <w:sz w:val="24"/>
                <w:szCs w:val="24"/>
                <w:shd w:val="clear" w:color="auto" w:fill="FFFFFF"/>
              </w:rPr>
              <w:t>Students must be able to use real-world examples to illustrate wage discrimination.</w:t>
            </w:r>
          </w:p>
        </w:tc>
        <w:tc>
          <w:tcPr>
            <w:tcW w:w="4262" w:type="dxa"/>
            <w:vMerge/>
          </w:tcPr>
          <w:p w14:paraId="683A8818"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47491D15" w14:textId="77777777" w:rsidTr="009E130A">
        <w:tc>
          <w:tcPr>
            <w:tcW w:w="2405" w:type="dxa"/>
            <w:vMerge/>
            <w:shd w:val="clear" w:color="auto" w:fill="E88CE4"/>
          </w:tcPr>
          <w:p w14:paraId="5F02AD97" w14:textId="77777777" w:rsidR="00A21B37" w:rsidRPr="00BE4607" w:rsidRDefault="00A21B37" w:rsidP="00A21B37">
            <w:pPr>
              <w:rPr>
                <w:rFonts w:ascii="Open Sans" w:hAnsi="Open Sans" w:cs="Open Sans"/>
                <w:b/>
                <w:bCs/>
                <w:sz w:val="24"/>
                <w:szCs w:val="24"/>
                <w:u w:val="single"/>
              </w:rPr>
            </w:pPr>
          </w:p>
        </w:tc>
        <w:tc>
          <w:tcPr>
            <w:tcW w:w="4394" w:type="dxa"/>
          </w:tcPr>
          <w:p w14:paraId="43E6C87C" w14:textId="31597188" w:rsidR="00B03E6E" w:rsidRPr="00BE4607" w:rsidRDefault="00B03E6E" w:rsidP="00B03E6E">
            <w:pPr>
              <w:rPr>
                <w:rFonts w:ascii="Open Sans" w:hAnsi="Open Sans" w:cs="Open Sans"/>
                <w:b/>
                <w:bCs/>
                <w:sz w:val="24"/>
                <w:szCs w:val="24"/>
              </w:rPr>
            </w:pPr>
            <w:r w:rsidRPr="00BE4607">
              <w:rPr>
                <w:rFonts w:ascii="Open Sans" w:hAnsi="Open Sans" w:cs="Open Sans"/>
                <w:b/>
                <w:bCs/>
                <w:sz w:val="24"/>
                <w:szCs w:val="24"/>
              </w:rPr>
              <w:t xml:space="preserve">4.1.7 The distribution of income and wealth; poverty and inequality </w:t>
            </w:r>
          </w:p>
          <w:p w14:paraId="2264ECAA" w14:textId="77777777" w:rsidR="00A21B37" w:rsidRPr="00BE4607" w:rsidRDefault="00A21B37" w:rsidP="00B03E6E">
            <w:pPr>
              <w:pStyle w:val="TableParagraph"/>
              <w:tabs>
                <w:tab w:val="left" w:pos="828"/>
              </w:tabs>
              <w:spacing w:before="1"/>
              <w:ind w:left="0" w:right="781"/>
              <w:rPr>
                <w:rFonts w:ascii="Open Sans" w:hAnsi="Open Sans" w:cs="Open Sans"/>
                <w:b/>
                <w:bCs/>
                <w:i/>
                <w:iCs/>
                <w:color w:val="7030A0"/>
                <w:sz w:val="24"/>
                <w:szCs w:val="24"/>
              </w:rPr>
            </w:pPr>
          </w:p>
          <w:p w14:paraId="13A94A45" w14:textId="77777777" w:rsidR="00B03E6E" w:rsidRPr="00BE4607" w:rsidRDefault="00B03E6E" w:rsidP="00B03E6E">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4.1.7.1 The distribution of income and wealth</w:t>
            </w:r>
          </w:p>
          <w:p w14:paraId="32B8058E" w14:textId="77777777" w:rsidR="00B03E6E" w:rsidRPr="00BE4607" w:rsidRDefault="00B03E6E"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income and wealth.</w:t>
            </w:r>
          </w:p>
          <w:p w14:paraId="58B9EDA1" w14:textId="77777777" w:rsidR="00B03E6E" w:rsidRPr="00BE4607" w:rsidRDefault="00B03E6E"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various factors which influence the distribution of income and wealth.</w:t>
            </w:r>
          </w:p>
          <w:p w14:paraId="6FDE198B" w14:textId="77777777" w:rsidR="00B03E6E" w:rsidRPr="00BE4607" w:rsidRDefault="00B03E6E"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equality and equity in relation to the distribution of income and wealth.</w:t>
            </w:r>
          </w:p>
          <w:p w14:paraId="3686E474" w14:textId="77777777" w:rsidR="00B03E6E" w:rsidRPr="00BE4607" w:rsidRDefault="00B03E6E"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Lorenz curve and Gini coefficient.</w:t>
            </w:r>
          </w:p>
          <w:p w14:paraId="6FF712D3" w14:textId="77777777" w:rsidR="00B03E6E" w:rsidRPr="00BE4607" w:rsidRDefault="00B03E6E"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likely benefits and costs of more equal and more unequal distributions</w:t>
            </w:r>
          </w:p>
          <w:p w14:paraId="111FBD87" w14:textId="77777777" w:rsidR="00B03E6E" w:rsidRPr="00BE4607" w:rsidRDefault="00B03E6E" w:rsidP="00B03E6E">
            <w:pPr>
              <w:pStyle w:val="TableParagraph"/>
              <w:tabs>
                <w:tab w:val="left" w:pos="828"/>
              </w:tabs>
              <w:spacing w:before="1"/>
              <w:ind w:left="0" w:right="781"/>
              <w:rPr>
                <w:rFonts w:ascii="Open Sans" w:hAnsi="Open Sans" w:cs="Open Sans"/>
                <w:b/>
                <w:bCs/>
                <w:i/>
                <w:iCs/>
                <w:color w:val="7030A0"/>
                <w:sz w:val="24"/>
                <w:szCs w:val="24"/>
              </w:rPr>
            </w:pPr>
          </w:p>
          <w:p w14:paraId="404C538B"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39A8A70B"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75E79D98"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7BD9AC02"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2F1FB98D"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70E7ECDB"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3B5D0142"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589B65F3"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7296D216" w14:textId="77777777"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p w14:paraId="04CA593E" w14:textId="3C8298CB" w:rsidR="00E24F41" w:rsidRPr="00BE4607" w:rsidRDefault="00E24F41" w:rsidP="00B03E6E">
            <w:pPr>
              <w:pStyle w:val="TableParagraph"/>
              <w:tabs>
                <w:tab w:val="left" w:pos="828"/>
              </w:tabs>
              <w:spacing w:before="1"/>
              <w:ind w:left="0" w:right="781"/>
              <w:rPr>
                <w:rFonts w:ascii="Open Sans" w:hAnsi="Open Sans" w:cs="Open Sans"/>
                <w:b/>
                <w:bCs/>
                <w:i/>
                <w:iCs/>
                <w:color w:val="7030A0"/>
                <w:sz w:val="24"/>
                <w:szCs w:val="24"/>
              </w:rPr>
            </w:pPr>
          </w:p>
        </w:tc>
        <w:tc>
          <w:tcPr>
            <w:tcW w:w="4962" w:type="dxa"/>
          </w:tcPr>
          <w:p w14:paraId="79C270EF" w14:textId="049C47FE" w:rsidR="00B03E6E" w:rsidRPr="00BE4607" w:rsidRDefault="00B03E6E" w:rsidP="00B03E6E">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4.1.7.1 The distribution of income and wealth</w:t>
            </w:r>
          </w:p>
          <w:p w14:paraId="70FBBD5B" w14:textId="77777777" w:rsidR="00B03E6E" w:rsidRPr="00BE4607" w:rsidRDefault="00B03E6E" w:rsidP="00B03E6E">
            <w:pPr>
              <w:pStyle w:val="TableParagraph"/>
              <w:tabs>
                <w:tab w:val="left" w:pos="828"/>
              </w:tabs>
              <w:spacing w:before="1"/>
              <w:ind w:left="0" w:right="781"/>
              <w:rPr>
                <w:rFonts w:ascii="Open Sans" w:hAnsi="Open Sans" w:cs="Open Sans"/>
                <w:sz w:val="24"/>
                <w:szCs w:val="24"/>
              </w:rPr>
            </w:pPr>
          </w:p>
          <w:p w14:paraId="040613A5" w14:textId="77777777" w:rsidR="00B03E6E" w:rsidRPr="00BE4607" w:rsidRDefault="00B03E6E" w:rsidP="00B03E6E">
            <w:pPr>
              <w:pStyle w:val="NormalWeb"/>
              <w:shd w:val="clear" w:color="auto" w:fill="FFFFFF"/>
              <w:rPr>
                <w:rFonts w:ascii="Open Sans" w:hAnsi="Open Sans" w:cs="Open Sans"/>
                <w:color w:val="333333"/>
              </w:rPr>
            </w:pPr>
            <w:r w:rsidRPr="00BE4607">
              <w:rPr>
                <w:rFonts w:ascii="Open Sans" w:hAnsi="Open Sans" w:cs="Open Sans"/>
                <w:color w:val="333333"/>
              </w:rPr>
              <w:t xml:space="preserve">Students should understand that the degree of inequality can be measured but that </w:t>
            </w:r>
            <w:proofErr w:type="gramStart"/>
            <w:r w:rsidRPr="00BE4607">
              <w:rPr>
                <w:rFonts w:ascii="Open Sans" w:hAnsi="Open Sans" w:cs="Open Sans"/>
                <w:color w:val="333333"/>
              </w:rPr>
              <w:t>whether or not</w:t>
            </w:r>
            <w:proofErr w:type="gramEnd"/>
            <w:r w:rsidRPr="00BE4607">
              <w:rPr>
                <w:rFonts w:ascii="Open Sans" w:hAnsi="Open Sans" w:cs="Open Sans"/>
                <w:color w:val="333333"/>
              </w:rPr>
              <w:t xml:space="preserve"> a given distribution of income is equitable (fair and just) involves a value judgement.</w:t>
            </w:r>
          </w:p>
          <w:p w14:paraId="782C57A3" w14:textId="77777777" w:rsidR="00B03E6E" w:rsidRPr="00BE4607" w:rsidRDefault="00B03E6E" w:rsidP="00B03E6E">
            <w:pPr>
              <w:pStyle w:val="NormalWeb"/>
              <w:shd w:val="clear" w:color="auto" w:fill="FFFFFF"/>
              <w:rPr>
                <w:rFonts w:ascii="Open Sans" w:hAnsi="Open Sans" w:cs="Open Sans"/>
                <w:color w:val="333333"/>
              </w:rPr>
            </w:pPr>
            <w:r w:rsidRPr="00BE4607">
              <w:rPr>
                <w:rFonts w:ascii="Open Sans" w:hAnsi="Open Sans" w:cs="Open Sans"/>
                <w:color w:val="333333"/>
              </w:rPr>
              <w:t xml:space="preserve">Students will be expected to interpret measures of inequality such as the Gini </w:t>
            </w:r>
            <w:proofErr w:type="gramStart"/>
            <w:r w:rsidRPr="00BE4607">
              <w:rPr>
                <w:rFonts w:ascii="Open Sans" w:hAnsi="Open Sans" w:cs="Open Sans"/>
                <w:color w:val="333333"/>
              </w:rPr>
              <w:t>coefficient</w:t>
            </w:r>
            <w:proofErr w:type="gramEnd"/>
            <w:r w:rsidRPr="00BE4607">
              <w:rPr>
                <w:rFonts w:ascii="Open Sans" w:hAnsi="Open Sans" w:cs="Open Sans"/>
                <w:color w:val="333333"/>
              </w:rPr>
              <w:t xml:space="preserve"> but they will not be expected to calculate the Gini coefficient.</w:t>
            </w:r>
          </w:p>
          <w:p w14:paraId="582AF8FB" w14:textId="77777777" w:rsidR="00B03E6E" w:rsidRPr="00BE4607" w:rsidRDefault="00B03E6E" w:rsidP="00B03E6E">
            <w:pPr>
              <w:pStyle w:val="NormalWeb"/>
              <w:shd w:val="clear" w:color="auto" w:fill="FFFFFF"/>
              <w:spacing w:before="0" w:beforeAutospacing="0" w:after="0" w:afterAutospacing="0"/>
              <w:rPr>
                <w:rFonts w:ascii="Open Sans" w:hAnsi="Open Sans" w:cs="Open Sans"/>
                <w:color w:val="333333"/>
              </w:rPr>
            </w:pPr>
            <w:r w:rsidRPr="00BE4607">
              <w:rPr>
                <w:rFonts w:ascii="Open Sans" w:hAnsi="Open Sans" w:cs="Open Sans"/>
                <w:color w:val="333333"/>
              </w:rPr>
              <w:t>Students should understand that excessive inequality is both a cause and consequence of market failure. They should also appreciate that value judgements will influence people’s views of what constitutes an equitable distribution of income and wealth and that these views will influence policy prescriptions.</w:t>
            </w:r>
          </w:p>
          <w:p w14:paraId="6A2788EB" w14:textId="77777777" w:rsidR="00B03E6E" w:rsidRPr="00BE4607" w:rsidRDefault="00B03E6E" w:rsidP="00B03E6E">
            <w:pPr>
              <w:pStyle w:val="TableParagraph"/>
              <w:tabs>
                <w:tab w:val="left" w:pos="828"/>
              </w:tabs>
              <w:spacing w:before="1"/>
              <w:ind w:left="0" w:right="781"/>
              <w:rPr>
                <w:rFonts w:ascii="Open Sans" w:hAnsi="Open Sans" w:cs="Open Sans"/>
                <w:sz w:val="24"/>
                <w:szCs w:val="24"/>
              </w:rPr>
            </w:pPr>
          </w:p>
          <w:p w14:paraId="7F46C3E4" w14:textId="77777777" w:rsidR="00B03E6E" w:rsidRPr="00BE4607" w:rsidRDefault="00B03E6E" w:rsidP="00B03E6E">
            <w:pPr>
              <w:pStyle w:val="TableParagraph"/>
              <w:tabs>
                <w:tab w:val="left" w:pos="828"/>
              </w:tabs>
              <w:spacing w:before="1"/>
              <w:ind w:left="0" w:right="781"/>
              <w:rPr>
                <w:rFonts w:ascii="Open Sans" w:hAnsi="Open Sans" w:cs="Open Sans"/>
                <w:color w:val="333333"/>
                <w:sz w:val="24"/>
                <w:szCs w:val="24"/>
                <w:shd w:val="clear" w:color="auto" w:fill="FFFFFF"/>
              </w:rPr>
            </w:pPr>
            <w:r w:rsidRPr="00BE4607">
              <w:rPr>
                <w:rFonts w:ascii="Open Sans" w:hAnsi="Open Sans" w:cs="Open Sans"/>
                <w:color w:val="333333"/>
                <w:sz w:val="24"/>
                <w:szCs w:val="24"/>
                <w:shd w:val="clear" w:color="auto" w:fill="FFFFFF"/>
              </w:rPr>
              <w:lastRenderedPageBreak/>
              <w:t xml:space="preserve">Knowledge of the distribution of household income and wealth in the United Kingdom is expected. </w:t>
            </w:r>
          </w:p>
          <w:p w14:paraId="26469100" w14:textId="77777777" w:rsidR="00B03E6E" w:rsidRPr="00BE4607" w:rsidRDefault="00B03E6E" w:rsidP="00B03E6E">
            <w:pPr>
              <w:pStyle w:val="TableParagraph"/>
              <w:tabs>
                <w:tab w:val="left" w:pos="828"/>
              </w:tabs>
              <w:spacing w:before="1"/>
              <w:ind w:left="0" w:right="781"/>
              <w:rPr>
                <w:rFonts w:ascii="Open Sans" w:hAnsi="Open Sans" w:cs="Open Sans"/>
                <w:sz w:val="24"/>
                <w:szCs w:val="24"/>
              </w:rPr>
            </w:pPr>
          </w:p>
          <w:p w14:paraId="61CE5BC4" w14:textId="7D285882" w:rsidR="00B03E6E" w:rsidRPr="00BE4607" w:rsidRDefault="00B03E6E" w:rsidP="00B03E6E">
            <w:pPr>
              <w:pStyle w:val="TableParagraph"/>
              <w:tabs>
                <w:tab w:val="left" w:pos="828"/>
              </w:tabs>
              <w:spacing w:before="1"/>
              <w:ind w:left="0" w:right="781"/>
              <w:rPr>
                <w:rFonts w:ascii="Open Sans" w:hAnsi="Open Sans" w:cs="Open Sans"/>
                <w:sz w:val="24"/>
                <w:szCs w:val="24"/>
              </w:rPr>
            </w:pPr>
          </w:p>
        </w:tc>
        <w:tc>
          <w:tcPr>
            <w:tcW w:w="4262" w:type="dxa"/>
            <w:vMerge/>
          </w:tcPr>
          <w:p w14:paraId="44A3498A"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6DD6E188" w14:textId="77777777" w:rsidTr="009E130A">
        <w:tc>
          <w:tcPr>
            <w:tcW w:w="2405" w:type="dxa"/>
            <w:vMerge/>
            <w:shd w:val="clear" w:color="auto" w:fill="E88CE4"/>
          </w:tcPr>
          <w:p w14:paraId="4E9EB3AF" w14:textId="77777777" w:rsidR="00A21B37" w:rsidRPr="00BE4607" w:rsidRDefault="00A21B37" w:rsidP="00A21B37">
            <w:pPr>
              <w:rPr>
                <w:rFonts w:ascii="Open Sans" w:hAnsi="Open Sans" w:cs="Open Sans"/>
                <w:b/>
                <w:bCs/>
                <w:sz w:val="24"/>
                <w:szCs w:val="24"/>
                <w:u w:val="single"/>
              </w:rPr>
            </w:pPr>
          </w:p>
        </w:tc>
        <w:tc>
          <w:tcPr>
            <w:tcW w:w="4394" w:type="dxa"/>
            <w:shd w:val="clear" w:color="auto" w:fill="auto"/>
          </w:tcPr>
          <w:p w14:paraId="0272088B" w14:textId="57643473" w:rsidR="003B53EE" w:rsidRPr="00BE4607" w:rsidRDefault="003B53EE" w:rsidP="00E24F41">
            <w:pPr>
              <w:pStyle w:val="ListParagraph"/>
              <w:numPr>
                <w:ilvl w:val="3"/>
                <w:numId w:val="54"/>
              </w:numPr>
              <w:rPr>
                <w:rFonts w:ascii="Open Sans" w:hAnsi="Open Sans" w:cs="Open Sans"/>
                <w:b/>
                <w:bCs/>
                <w:sz w:val="24"/>
                <w:szCs w:val="24"/>
                <w:u w:val="single"/>
              </w:rPr>
            </w:pPr>
            <w:r w:rsidRPr="00BE4607">
              <w:rPr>
                <w:rFonts w:ascii="Open Sans" w:hAnsi="Open Sans" w:cs="Open Sans"/>
                <w:b/>
                <w:bCs/>
                <w:sz w:val="24"/>
                <w:szCs w:val="24"/>
                <w:u w:val="single"/>
              </w:rPr>
              <w:t>The problem of poverty</w:t>
            </w:r>
          </w:p>
          <w:p w14:paraId="185E6D61" w14:textId="77777777" w:rsidR="00E24F41" w:rsidRPr="00BE4607" w:rsidRDefault="003B53EE"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difference between relative and absolute poverty.</w:t>
            </w:r>
          </w:p>
          <w:p w14:paraId="22E48C5D" w14:textId="014D951F" w:rsidR="003B53EE" w:rsidRPr="00BE4607" w:rsidRDefault="003B53EE" w:rsidP="00E24F41">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causes and effects of poverty.</w:t>
            </w:r>
          </w:p>
          <w:p w14:paraId="6F8ABF49" w14:textId="77777777" w:rsidR="003B53EE" w:rsidRPr="00BE4607" w:rsidRDefault="003B53EE" w:rsidP="003B53EE">
            <w:pPr>
              <w:pStyle w:val="TableParagraph"/>
              <w:tabs>
                <w:tab w:val="left" w:pos="828"/>
              </w:tabs>
              <w:spacing w:before="1"/>
              <w:ind w:left="0" w:right="781"/>
              <w:rPr>
                <w:rFonts w:ascii="Open Sans" w:hAnsi="Open Sans" w:cs="Open Sans"/>
                <w:sz w:val="24"/>
                <w:szCs w:val="24"/>
              </w:rPr>
            </w:pPr>
          </w:p>
          <w:p w14:paraId="396026ED" w14:textId="6FE31415" w:rsidR="003B53EE" w:rsidRPr="00BE4607" w:rsidRDefault="003B53EE" w:rsidP="003B53EE">
            <w:pPr>
              <w:pStyle w:val="TableParagraph"/>
              <w:tabs>
                <w:tab w:val="left" w:pos="828"/>
              </w:tabs>
              <w:spacing w:before="1"/>
              <w:ind w:left="0" w:right="781"/>
              <w:rPr>
                <w:rFonts w:ascii="Open Sans" w:hAnsi="Open Sans" w:cs="Open Sans"/>
                <w:sz w:val="24"/>
                <w:szCs w:val="24"/>
              </w:rPr>
            </w:pPr>
          </w:p>
        </w:tc>
        <w:tc>
          <w:tcPr>
            <w:tcW w:w="4962" w:type="dxa"/>
          </w:tcPr>
          <w:p w14:paraId="34B2DA79" w14:textId="77777777" w:rsidR="003B53EE" w:rsidRPr="00BE4607" w:rsidRDefault="003B53EE" w:rsidP="003B53EE">
            <w:pPr>
              <w:rPr>
                <w:rFonts w:ascii="Open Sans" w:hAnsi="Open Sans" w:cs="Open Sans"/>
                <w:b/>
                <w:bCs/>
                <w:sz w:val="24"/>
                <w:szCs w:val="24"/>
                <w:u w:val="single"/>
              </w:rPr>
            </w:pPr>
            <w:r w:rsidRPr="00BE4607">
              <w:rPr>
                <w:rFonts w:ascii="Open Sans" w:hAnsi="Open Sans" w:cs="Open Sans"/>
                <w:b/>
                <w:bCs/>
                <w:sz w:val="24"/>
                <w:szCs w:val="24"/>
                <w:u w:val="single"/>
              </w:rPr>
              <w:t>4.1.7.2 The problem of poverty</w:t>
            </w:r>
          </w:p>
          <w:p w14:paraId="04E96226" w14:textId="77777777" w:rsidR="00A21B37" w:rsidRPr="00BE4607" w:rsidRDefault="00A21B37" w:rsidP="003B53EE">
            <w:pPr>
              <w:pStyle w:val="TableParagraph"/>
              <w:tabs>
                <w:tab w:val="left" w:pos="828"/>
              </w:tabs>
              <w:spacing w:before="1"/>
              <w:ind w:left="0" w:right="781"/>
              <w:rPr>
                <w:rFonts w:ascii="Open Sans" w:hAnsi="Open Sans" w:cs="Open Sans"/>
                <w:sz w:val="24"/>
                <w:szCs w:val="24"/>
              </w:rPr>
            </w:pPr>
          </w:p>
          <w:p w14:paraId="38C23095" w14:textId="259614D0" w:rsidR="003B53EE" w:rsidRPr="00BE4607" w:rsidRDefault="003B53EE" w:rsidP="003B53EE">
            <w:pPr>
              <w:pStyle w:val="TableParagraph"/>
              <w:tabs>
                <w:tab w:val="left" w:pos="828"/>
              </w:tabs>
              <w:spacing w:before="1"/>
              <w:ind w:left="0" w:right="781"/>
              <w:rPr>
                <w:rFonts w:ascii="Open Sans" w:hAnsi="Open Sans" w:cs="Open Sans"/>
                <w:sz w:val="24"/>
                <w:szCs w:val="24"/>
              </w:rPr>
            </w:pPr>
            <w:r w:rsidRPr="00BE4607">
              <w:rPr>
                <w:rFonts w:ascii="Open Sans" w:hAnsi="Open Sans" w:cs="Open Sans"/>
                <w:sz w:val="24"/>
                <w:szCs w:val="24"/>
              </w:rPr>
              <w:t xml:space="preserve">Students must demonstrate knowledge and understanding of the difference between relative and absolute </w:t>
            </w:r>
            <w:r w:rsidR="00887470" w:rsidRPr="00BE4607">
              <w:rPr>
                <w:rFonts w:ascii="Open Sans" w:hAnsi="Open Sans" w:cs="Open Sans"/>
                <w:sz w:val="24"/>
                <w:szCs w:val="24"/>
              </w:rPr>
              <w:t xml:space="preserve">poverty and their causes and effects. </w:t>
            </w:r>
          </w:p>
        </w:tc>
        <w:tc>
          <w:tcPr>
            <w:tcW w:w="4262" w:type="dxa"/>
            <w:vMerge/>
          </w:tcPr>
          <w:p w14:paraId="0CCE9FD8"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47399ACC" w14:textId="77777777" w:rsidTr="009E130A">
        <w:tc>
          <w:tcPr>
            <w:tcW w:w="2405" w:type="dxa"/>
            <w:vMerge/>
            <w:shd w:val="clear" w:color="auto" w:fill="E88CE4"/>
          </w:tcPr>
          <w:p w14:paraId="6FEFB104" w14:textId="77777777" w:rsidR="00A21B37" w:rsidRPr="00BE4607" w:rsidRDefault="00A21B37" w:rsidP="00A21B37">
            <w:pPr>
              <w:rPr>
                <w:rFonts w:ascii="Open Sans" w:hAnsi="Open Sans" w:cs="Open Sans"/>
                <w:b/>
                <w:bCs/>
                <w:sz w:val="24"/>
                <w:szCs w:val="24"/>
                <w:u w:val="single"/>
              </w:rPr>
            </w:pPr>
          </w:p>
        </w:tc>
        <w:tc>
          <w:tcPr>
            <w:tcW w:w="4394" w:type="dxa"/>
            <w:shd w:val="clear" w:color="auto" w:fill="auto"/>
          </w:tcPr>
          <w:p w14:paraId="54EA0B7E" w14:textId="77777777" w:rsidR="00A21B37" w:rsidRPr="00BE4607" w:rsidRDefault="00340EC5" w:rsidP="00340EC5">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t>4.1.7.3 Government policies to alleviate poverty and to influence the distribution of income and wealth.</w:t>
            </w:r>
          </w:p>
          <w:p w14:paraId="6340D35E" w14:textId="77777777" w:rsidR="00340EC5" w:rsidRPr="00BE4607" w:rsidRDefault="00340EC5" w:rsidP="00340EC5">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t>The policies which are available to influence the distribution of income and wealth and to alleviate poverty.</w:t>
            </w:r>
          </w:p>
          <w:p w14:paraId="6FC94269" w14:textId="77777777" w:rsidR="00340EC5" w:rsidRPr="00BE4607" w:rsidRDefault="00340EC5" w:rsidP="009028ED">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r w:rsidRPr="00BE4607">
              <w:rPr>
                <w:rFonts w:ascii="Open Sans" w:eastAsia="Times New Roman" w:hAnsi="Open Sans" w:cs="Open Sans"/>
                <w:color w:val="333333"/>
                <w:kern w:val="0"/>
                <w:sz w:val="24"/>
                <w:szCs w:val="24"/>
                <w:lang w:eastAsia="en-GB"/>
                <w14:ligatures w14:val="none"/>
              </w:rPr>
              <w:lastRenderedPageBreak/>
              <w:t>The economic consequences of such policies.</w:t>
            </w:r>
          </w:p>
          <w:p w14:paraId="5966D426" w14:textId="47E68ED8" w:rsidR="00927331" w:rsidRPr="00BE4607" w:rsidRDefault="00927331" w:rsidP="009028ED">
            <w:pPr>
              <w:shd w:val="clear" w:color="auto" w:fill="FFFFFF"/>
              <w:spacing w:before="100" w:beforeAutospacing="1" w:after="100" w:afterAutospacing="1"/>
              <w:rPr>
                <w:rFonts w:ascii="Open Sans" w:eastAsia="Times New Roman" w:hAnsi="Open Sans" w:cs="Open Sans"/>
                <w:color w:val="333333"/>
                <w:kern w:val="0"/>
                <w:sz w:val="24"/>
                <w:szCs w:val="24"/>
                <w:lang w:eastAsia="en-GB"/>
                <w14:ligatures w14:val="none"/>
              </w:rPr>
            </w:pPr>
          </w:p>
        </w:tc>
        <w:tc>
          <w:tcPr>
            <w:tcW w:w="4962" w:type="dxa"/>
          </w:tcPr>
          <w:p w14:paraId="6AED4C09" w14:textId="44B41C61" w:rsidR="00A21B37" w:rsidRPr="00BE4607" w:rsidRDefault="00340EC5" w:rsidP="00340EC5">
            <w:pPr>
              <w:pStyle w:val="TableParagraph"/>
              <w:tabs>
                <w:tab w:val="left" w:pos="828"/>
              </w:tabs>
              <w:spacing w:before="1"/>
              <w:ind w:left="0" w:right="781"/>
              <w:rPr>
                <w:rFonts w:ascii="Open Sans" w:hAnsi="Open Sans" w:cs="Open Sans"/>
                <w:b/>
                <w:bCs/>
                <w:sz w:val="24"/>
                <w:szCs w:val="24"/>
                <w:u w:val="single"/>
              </w:rPr>
            </w:pPr>
            <w:r w:rsidRPr="00BE4607">
              <w:rPr>
                <w:rFonts w:ascii="Open Sans" w:hAnsi="Open Sans" w:cs="Open Sans"/>
                <w:b/>
                <w:bCs/>
                <w:sz w:val="24"/>
                <w:szCs w:val="24"/>
                <w:u w:val="single"/>
              </w:rPr>
              <w:lastRenderedPageBreak/>
              <w:t>4.1.7.3 Government policies to alleviate poverty and to influence the distribution of income and wealth.</w:t>
            </w:r>
          </w:p>
          <w:p w14:paraId="09E77FD7" w14:textId="77777777" w:rsidR="00340EC5" w:rsidRPr="00BE4607" w:rsidRDefault="00340EC5" w:rsidP="00340EC5">
            <w:pPr>
              <w:pStyle w:val="TableParagraph"/>
              <w:tabs>
                <w:tab w:val="left" w:pos="828"/>
              </w:tabs>
              <w:spacing w:before="1"/>
              <w:ind w:left="0" w:right="781"/>
              <w:rPr>
                <w:rFonts w:ascii="Open Sans" w:hAnsi="Open Sans" w:cs="Open Sans"/>
                <w:sz w:val="24"/>
                <w:szCs w:val="24"/>
              </w:rPr>
            </w:pPr>
          </w:p>
          <w:p w14:paraId="77B334F6" w14:textId="77777777" w:rsidR="00340EC5" w:rsidRPr="00BE4607" w:rsidRDefault="00340EC5" w:rsidP="00340EC5">
            <w:pPr>
              <w:pStyle w:val="TableParagraph"/>
              <w:tabs>
                <w:tab w:val="left" w:pos="828"/>
              </w:tabs>
              <w:spacing w:before="1"/>
              <w:ind w:left="0" w:right="781"/>
              <w:rPr>
                <w:rFonts w:ascii="Open Sans" w:hAnsi="Open Sans" w:cs="Open Sans"/>
                <w:color w:val="333333"/>
                <w:sz w:val="24"/>
                <w:szCs w:val="24"/>
                <w:shd w:val="clear" w:color="auto" w:fill="FFFFFF"/>
              </w:rPr>
            </w:pPr>
          </w:p>
          <w:p w14:paraId="183AC084" w14:textId="68211FE0" w:rsidR="00340EC5" w:rsidRPr="00BE4607" w:rsidRDefault="00340EC5" w:rsidP="00340EC5">
            <w:pPr>
              <w:pStyle w:val="TableParagraph"/>
              <w:tabs>
                <w:tab w:val="left" w:pos="828"/>
              </w:tabs>
              <w:spacing w:before="1"/>
              <w:ind w:left="0" w:right="781"/>
              <w:rPr>
                <w:rFonts w:ascii="Open Sans" w:hAnsi="Open Sans" w:cs="Open Sans"/>
                <w:sz w:val="24"/>
                <w:szCs w:val="24"/>
              </w:rPr>
            </w:pPr>
            <w:r w:rsidRPr="00BE4607">
              <w:rPr>
                <w:rFonts w:ascii="Open Sans" w:hAnsi="Open Sans" w:cs="Open Sans"/>
                <w:color w:val="333333"/>
                <w:sz w:val="24"/>
                <w:szCs w:val="24"/>
                <w:shd w:val="clear" w:color="auto" w:fill="FFFFFF"/>
              </w:rPr>
              <w:t xml:space="preserve">Students should be able to evaluate the various approaches to </w:t>
            </w:r>
            <w:r w:rsidRPr="00BE4607">
              <w:rPr>
                <w:rFonts w:ascii="Open Sans" w:hAnsi="Open Sans" w:cs="Open Sans"/>
                <w:color w:val="333333"/>
                <w:sz w:val="24"/>
                <w:szCs w:val="24"/>
                <w:shd w:val="clear" w:color="auto" w:fill="FFFFFF"/>
              </w:rPr>
              <w:lastRenderedPageBreak/>
              <w:t xml:space="preserve">redistributing income and wealth and alleviating poverty, </w:t>
            </w:r>
            <w:r w:rsidR="00BE4607" w:rsidRPr="00BE4607">
              <w:rPr>
                <w:rFonts w:ascii="Open Sans" w:hAnsi="Open Sans" w:cs="Open Sans"/>
                <w:color w:val="333333"/>
                <w:sz w:val="24"/>
                <w:szCs w:val="24"/>
                <w:shd w:val="clear" w:color="auto" w:fill="FFFFFF"/>
              </w:rPr>
              <w:t>recognizing</w:t>
            </w:r>
            <w:r w:rsidRPr="00BE4607">
              <w:rPr>
                <w:rFonts w:ascii="Open Sans" w:hAnsi="Open Sans" w:cs="Open Sans"/>
                <w:color w:val="333333"/>
                <w:sz w:val="24"/>
                <w:szCs w:val="24"/>
                <w:shd w:val="clear" w:color="auto" w:fill="FFFFFF"/>
              </w:rPr>
              <w:t xml:space="preserve"> the moral and political perspectives.</w:t>
            </w:r>
          </w:p>
          <w:p w14:paraId="687F6592" w14:textId="77777777" w:rsidR="00A21B37" w:rsidRPr="00BE4607" w:rsidRDefault="00A21B37" w:rsidP="00A21B37">
            <w:pPr>
              <w:pStyle w:val="TableParagraph"/>
              <w:tabs>
                <w:tab w:val="left" w:pos="828"/>
              </w:tabs>
              <w:spacing w:before="1"/>
              <w:ind w:right="781"/>
              <w:rPr>
                <w:rFonts w:ascii="Open Sans" w:hAnsi="Open Sans" w:cs="Open Sans"/>
                <w:sz w:val="24"/>
                <w:szCs w:val="24"/>
              </w:rPr>
            </w:pPr>
          </w:p>
          <w:p w14:paraId="58E58CA5" w14:textId="0A896AA2" w:rsidR="00A21B37" w:rsidRPr="00BE4607" w:rsidRDefault="00A21B37" w:rsidP="00A21B37">
            <w:pPr>
              <w:pStyle w:val="TableParagraph"/>
              <w:tabs>
                <w:tab w:val="left" w:pos="828"/>
              </w:tabs>
              <w:spacing w:before="1"/>
              <w:ind w:right="781"/>
              <w:rPr>
                <w:rFonts w:ascii="Open Sans" w:hAnsi="Open Sans" w:cs="Open Sans"/>
                <w:sz w:val="24"/>
                <w:szCs w:val="24"/>
              </w:rPr>
            </w:pPr>
          </w:p>
        </w:tc>
        <w:tc>
          <w:tcPr>
            <w:tcW w:w="4262" w:type="dxa"/>
            <w:vMerge/>
          </w:tcPr>
          <w:p w14:paraId="795183C8"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tc>
      </w:tr>
      <w:tr w:rsidR="00A21B37" w:rsidRPr="00BE4607" w14:paraId="7C78A3AC" w14:textId="77777777" w:rsidTr="00D75571">
        <w:tc>
          <w:tcPr>
            <w:tcW w:w="2405" w:type="dxa"/>
            <w:shd w:val="clear" w:color="auto" w:fill="5BC2C5"/>
          </w:tcPr>
          <w:p w14:paraId="43C94780" w14:textId="77777777" w:rsidR="00A21B37" w:rsidRPr="00BE4607" w:rsidRDefault="00A21B37" w:rsidP="00BE4607">
            <w:pPr>
              <w:rPr>
                <w:rFonts w:ascii="Open Sans" w:hAnsi="Open Sans" w:cs="Open Sans"/>
                <w:b/>
                <w:bCs/>
                <w:sz w:val="24"/>
                <w:szCs w:val="24"/>
                <w:u w:val="single"/>
              </w:rPr>
            </w:pPr>
          </w:p>
        </w:tc>
        <w:tc>
          <w:tcPr>
            <w:tcW w:w="4394" w:type="dxa"/>
            <w:shd w:val="clear" w:color="auto" w:fill="auto"/>
          </w:tcPr>
          <w:p w14:paraId="1BC8CD33" w14:textId="55D0D9C7" w:rsidR="00A21B37" w:rsidRPr="00BE4607" w:rsidRDefault="00A21B37" w:rsidP="006261BA">
            <w:pPr>
              <w:pStyle w:val="TableParagraph"/>
              <w:tabs>
                <w:tab w:val="left" w:pos="828"/>
              </w:tabs>
              <w:spacing w:before="1"/>
              <w:ind w:left="0" w:right="781"/>
              <w:rPr>
                <w:rFonts w:ascii="Open Sans" w:hAnsi="Open Sans" w:cs="Open Sans"/>
                <w:sz w:val="24"/>
                <w:szCs w:val="24"/>
              </w:rPr>
            </w:pPr>
          </w:p>
        </w:tc>
        <w:tc>
          <w:tcPr>
            <w:tcW w:w="4962" w:type="dxa"/>
          </w:tcPr>
          <w:p w14:paraId="0174CCE3" w14:textId="4A51E0CB" w:rsidR="00A21B37" w:rsidRPr="00BE4607" w:rsidRDefault="00A21B37" w:rsidP="006261BA">
            <w:pPr>
              <w:pStyle w:val="TableParagraph"/>
              <w:tabs>
                <w:tab w:val="left" w:pos="828"/>
              </w:tabs>
              <w:spacing w:before="1"/>
              <w:ind w:left="360" w:right="781"/>
              <w:rPr>
                <w:rFonts w:ascii="Open Sans" w:hAnsi="Open Sans" w:cs="Open Sans"/>
                <w:sz w:val="24"/>
                <w:szCs w:val="24"/>
              </w:rPr>
            </w:pPr>
          </w:p>
        </w:tc>
        <w:tc>
          <w:tcPr>
            <w:tcW w:w="4262" w:type="dxa"/>
          </w:tcPr>
          <w:p w14:paraId="053C7CE1"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25D4D68D"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010B74C4"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09FA0BAF"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617B2B5B"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74C03DA4"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22BC6319"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1B66E956"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16641E2E"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3C07D7A7" w14:textId="77777777" w:rsidR="00A21B37" w:rsidRPr="00BE4607" w:rsidRDefault="00A21B37" w:rsidP="00A21B37">
            <w:pPr>
              <w:pStyle w:val="TableParagraph"/>
              <w:tabs>
                <w:tab w:val="left" w:pos="829"/>
              </w:tabs>
              <w:spacing w:line="278" w:lineRule="exact"/>
              <w:rPr>
                <w:rFonts w:ascii="Open Sans" w:hAnsi="Open Sans" w:cs="Open Sans"/>
                <w:sz w:val="24"/>
                <w:szCs w:val="24"/>
              </w:rPr>
            </w:pPr>
          </w:p>
          <w:p w14:paraId="78E4CC25" w14:textId="0DFB83C6" w:rsidR="00A21B37" w:rsidRPr="00BE4607" w:rsidRDefault="00A21B37" w:rsidP="006261BA">
            <w:pPr>
              <w:pStyle w:val="TableParagraph"/>
              <w:tabs>
                <w:tab w:val="left" w:pos="829"/>
              </w:tabs>
              <w:spacing w:line="278" w:lineRule="exact"/>
              <w:ind w:left="0"/>
              <w:rPr>
                <w:rFonts w:ascii="Open Sans" w:hAnsi="Open Sans" w:cs="Open Sans"/>
                <w:sz w:val="24"/>
                <w:szCs w:val="24"/>
              </w:rPr>
            </w:pPr>
          </w:p>
        </w:tc>
      </w:tr>
    </w:tbl>
    <w:p w14:paraId="306F25EA" w14:textId="312416F4" w:rsidR="000B400D" w:rsidRPr="00BE4607" w:rsidRDefault="000B400D">
      <w:pPr>
        <w:rPr>
          <w:rFonts w:ascii="Open Sans" w:hAnsi="Open Sans" w:cs="Open Sans"/>
          <w:sz w:val="24"/>
          <w:szCs w:val="24"/>
        </w:rPr>
      </w:pPr>
    </w:p>
    <w:p w14:paraId="268272BC" w14:textId="222C8844" w:rsidR="0078431D" w:rsidRPr="00BE4607" w:rsidRDefault="0078431D">
      <w:pPr>
        <w:rPr>
          <w:rFonts w:ascii="Open Sans" w:hAnsi="Open Sans" w:cs="Open Sans"/>
          <w:sz w:val="24"/>
          <w:szCs w:val="24"/>
        </w:rPr>
      </w:pPr>
    </w:p>
    <w:sectPr w:rsidR="0078431D" w:rsidRPr="00BE4607" w:rsidSect="000B40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F07"/>
    <w:multiLevelType w:val="hybridMultilevel"/>
    <w:tmpl w:val="725A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5F79"/>
    <w:multiLevelType w:val="hybridMultilevel"/>
    <w:tmpl w:val="EDAA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6AF2"/>
    <w:multiLevelType w:val="hybridMultilevel"/>
    <w:tmpl w:val="2E4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F2ED0"/>
    <w:multiLevelType w:val="hybridMultilevel"/>
    <w:tmpl w:val="49605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D1532"/>
    <w:multiLevelType w:val="multilevel"/>
    <w:tmpl w:val="CD1C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50292"/>
    <w:multiLevelType w:val="multilevel"/>
    <w:tmpl w:val="980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23ED6"/>
    <w:multiLevelType w:val="multilevel"/>
    <w:tmpl w:val="BEFA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33A61"/>
    <w:multiLevelType w:val="hybridMultilevel"/>
    <w:tmpl w:val="A6A47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93F01"/>
    <w:multiLevelType w:val="hybridMultilevel"/>
    <w:tmpl w:val="8C90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43DDC"/>
    <w:multiLevelType w:val="multilevel"/>
    <w:tmpl w:val="B7B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C33B7"/>
    <w:multiLevelType w:val="hybridMultilevel"/>
    <w:tmpl w:val="432C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C041E"/>
    <w:multiLevelType w:val="multilevel"/>
    <w:tmpl w:val="227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D4BA3"/>
    <w:multiLevelType w:val="hybridMultilevel"/>
    <w:tmpl w:val="C736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D2556"/>
    <w:multiLevelType w:val="multilevel"/>
    <w:tmpl w:val="1012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351BB"/>
    <w:multiLevelType w:val="multilevel"/>
    <w:tmpl w:val="63BC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07295"/>
    <w:multiLevelType w:val="hybridMultilevel"/>
    <w:tmpl w:val="FF9CB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8624A"/>
    <w:multiLevelType w:val="hybridMultilevel"/>
    <w:tmpl w:val="191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07457"/>
    <w:multiLevelType w:val="hybridMultilevel"/>
    <w:tmpl w:val="DF24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00967"/>
    <w:multiLevelType w:val="hybridMultilevel"/>
    <w:tmpl w:val="CEE81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E2868"/>
    <w:multiLevelType w:val="multilevel"/>
    <w:tmpl w:val="96C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A0176"/>
    <w:multiLevelType w:val="multilevel"/>
    <w:tmpl w:val="7F3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27367"/>
    <w:multiLevelType w:val="multilevel"/>
    <w:tmpl w:val="0DE8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C7B04"/>
    <w:multiLevelType w:val="hybridMultilevel"/>
    <w:tmpl w:val="40F8C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60F86"/>
    <w:multiLevelType w:val="hybridMultilevel"/>
    <w:tmpl w:val="88F8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806F1"/>
    <w:multiLevelType w:val="hybridMultilevel"/>
    <w:tmpl w:val="DAB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571F8"/>
    <w:multiLevelType w:val="hybridMultilevel"/>
    <w:tmpl w:val="19C8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14C2E"/>
    <w:multiLevelType w:val="multilevel"/>
    <w:tmpl w:val="88D6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A1623"/>
    <w:multiLevelType w:val="multilevel"/>
    <w:tmpl w:val="F77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D302DE"/>
    <w:multiLevelType w:val="multilevel"/>
    <w:tmpl w:val="3B1E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E0636"/>
    <w:multiLevelType w:val="hybridMultilevel"/>
    <w:tmpl w:val="0EAE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4B6395"/>
    <w:multiLevelType w:val="multilevel"/>
    <w:tmpl w:val="415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793DFD"/>
    <w:multiLevelType w:val="multilevel"/>
    <w:tmpl w:val="917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D05106"/>
    <w:multiLevelType w:val="hybridMultilevel"/>
    <w:tmpl w:val="26248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B23569"/>
    <w:multiLevelType w:val="hybridMultilevel"/>
    <w:tmpl w:val="8E76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3C27D7"/>
    <w:multiLevelType w:val="hybridMultilevel"/>
    <w:tmpl w:val="44F84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65398"/>
    <w:multiLevelType w:val="hybridMultilevel"/>
    <w:tmpl w:val="3596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C695F"/>
    <w:multiLevelType w:val="multilevel"/>
    <w:tmpl w:val="84DE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6D7D11"/>
    <w:multiLevelType w:val="hybridMultilevel"/>
    <w:tmpl w:val="7D8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71380"/>
    <w:multiLevelType w:val="multilevel"/>
    <w:tmpl w:val="71C05AD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E819FF"/>
    <w:multiLevelType w:val="hybridMultilevel"/>
    <w:tmpl w:val="8DE62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3E33A6"/>
    <w:multiLevelType w:val="multilevel"/>
    <w:tmpl w:val="5478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0F098D"/>
    <w:multiLevelType w:val="multilevel"/>
    <w:tmpl w:val="3A0C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8E11F2"/>
    <w:multiLevelType w:val="hybridMultilevel"/>
    <w:tmpl w:val="41C80B8C"/>
    <w:lvl w:ilvl="0" w:tplc="44BEC470">
      <w:numFmt w:val="bullet"/>
      <w:lvlText w:val=""/>
      <w:lvlJc w:val="left"/>
      <w:pPr>
        <w:ind w:left="829" w:hanging="360"/>
      </w:pPr>
      <w:rPr>
        <w:rFonts w:ascii="Symbol" w:eastAsia="Symbol" w:hAnsi="Symbol" w:cs="Symbol" w:hint="default"/>
        <w:b w:val="0"/>
        <w:bCs w:val="0"/>
        <w:i w:val="0"/>
        <w:iCs w:val="0"/>
        <w:spacing w:val="0"/>
        <w:w w:val="100"/>
        <w:sz w:val="22"/>
        <w:szCs w:val="22"/>
        <w:lang w:val="en-US" w:eastAsia="en-US" w:bidi="ar-SA"/>
      </w:rPr>
    </w:lvl>
    <w:lvl w:ilvl="1" w:tplc="94B0A9A8">
      <w:numFmt w:val="bullet"/>
      <w:lvlText w:val="•"/>
      <w:lvlJc w:val="left"/>
      <w:pPr>
        <w:ind w:left="1148" w:hanging="360"/>
      </w:pPr>
      <w:rPr>
        <w:rFonts w:hint="default"/>
        <w:lang w:val="en-US" w:eastAsia="en-US" w:bidi="ar-SA"/>
      </w:rPr>
    </w:lvl>
    <w:lvl w:ilvl="2" w:tplc="1E668610">
      <w:numFmt w:val="bullet"/>
      <w:lvlText w:val="•"/>
      <w:lvlJc w:val="left"/>
      <w:pPr>
        <w:ind w:left="1476" w:hanging="360"/>
      </w:pPr>
      <w:rPr>
        <w:rFonts w:hint="default"/>
        <w:lang w:val="en-US" w:eastAsia="en-US" w:bidi="ar-SA"/>
      </w:rPr>
    </w:lvl>
    <w:lvl w:ilvl="3" w:tplc="916EBDF0">
      <w:numFmt w:val="bullet"/>
      <w:lvlText w:val="•"/>
      <w:lvlJc w:val="left"/>
      <w:pPr>
        <w:ind w:left="1804" w:hanging="360"/>
      </w:pPr>
      <w:rPr>
        <w:rFonts w:hint="default"/>
        <w:lang w:val="en-US" w:eastAsia="en-US" w:bidi="ar-SA"/>
      </w:rPr>
    </w:lvl>
    <w:lvl w:ilvl="4" w:tplc="20826ABA">
      <w:numFmt w:val="bullet"/>
      <w:lvlText w:val="•"/>
      <w:lvlJc w:val="left"/>
      <w:pPr>
        <w:ind w:left="2132" w:hanging="360"/>
      </w:pPr>
      <w:rPr>
        <w:rFonts w:hint="default"/>
        <w:lang w:val="en-US" w:eastAsia="en-US" w:bidi="ar-SA"/>
      </w:rPr>
    </w:lvl>
    <w:lvl w:ilvl="5" w:tplc="EAFA0762">
      <w:numFmt w:val="bullet"/>
      <w:lvlText w:val="•"/>
      <w:lvlJc w:val="left"/>
      <w:pPr>
        <w:ind w:left="2460" w:hanging="360"/>
      </w:pPr>
      <w:rPr>
        <w:rFonts w:hint="default"/>
        <w:lang w:val="en-US" w:eastAsia="en-US" w:bidi="ar-SA"/>
      </w:rPr>
    </w:lvl>
    <w:lvl w:ilvl="6" w:tplc="7734A722">
      <w:numFmt w:val="bullet"/>
      <w:lvlText w:val="•"/>
      <w:lvlJc w:val="left"/>
      <w:pPr>
        <w:ind w:left="2788" w:hanging="360"/>
      </w:pPr>
      <w:rPr>
        <w:rFonts w:hint="default"/>
        <w:lang w:val="en-US" w:eastAsia="en-US" w:bidi="ar-SA"/>
      </w:rPr>
    </w:lvl>
    <w:lvl w:ilvl="7" w:tplc="2D346F00">
      <w:numFmt w:val="bullet"/>
      <w:lvlText w:val="•"/>
      <w:lvlJc w:val="left"/>
      <w:pPr>
        <w:ind w:left="3116" w:hanging="360"/>
      </w:pPr>
      <w:rPr>
        <w:rFonts w:hint="default"/>
        <w:lang w:val="en-US" w:eastAsia="en-US" w:bidi="ar-SA"/>
      </w:rPr>
    </w:lvl>
    <w:lvl w:ilvl="8" w:tplc="F4483420">
      <w:numFmt w:val="bullet"/>
      <w:lvlText w:val="•"/>
      <w:lvlJc w:val="left"/>
      <w:pPr>
        <w:ind w:left="3444" w:hanging="360"/>
      </w:pPr>
      <w:rPr>
        <w:rFonts w:hint="default"/>
        <w:lang w:val="en-US" w:eastAsia="en-US" w:bidi="ar-SA"/>
      </w:rPr>
    </w:lvl>
  </w:abstractNum>
  <w:abstractNum w:abstractNumId="43" w15:restartNumberingAfterBreak="0">
    <w:nsid w:val="604F7689"/>
    <w:multiLevelType w:val="multilevel"/>
    <w:tmpl w:val="6006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A42E63"/>
    <w:multiLevelType w:val="hybridMultilevel"/>
    <w:tmpl w:val="A29C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664053"/>
    <w:multiLevelType w:val="hybridMultilevel"/>
    <w:tmpl w:val="DFBC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E0790A"/>
    <w:multiLevelType w:val="multilevel"/>
    <w:tmpl w:val="911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6B7223"/>
    <w:multiLevelType w:val="hybridMultilevel"/>
    <w:tmpl w:val="767E4512"/>
    <w:lvl w:ilvl="0" w:tplc="B59E10BE">
      <w:numFmt w:val="bullet"/>
      <w:lvlText w:val="-"/>
      <w:lvlJc w:val="left"/>
      <w:pPr>
        <w:ind w:left="720" w:hanging="360"/>
      </w:pPr>
      <w:rPr>
        <w:rFonts w:ascii="Open Sans" w:eastAsia="Calibr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110A7B"/>
    <w:multiLevelType w:val="multilevel"/>
    <w:tmpl w:val="7B24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695F23"/>
    <w:multiLevelType w:val="multilevel"/>
    <w:tmpl w:val="FC46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215210"/>
    <w:multiLevelType w:val="multilevel"/>
    <w:tmpl w:val="D44C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E26938"/>
    <w:multiLevelType w:val="multilevel"/>
    <w:tmpl w:val="B0A6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3140E2"/>
    <w:multiLevelType w:val="hybridMultilevel"/>
    <w:tmpl w:val="D152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36156E"/>
    <w:multiLevelType w:val="hybridMultilevel"/>
    <w:tmpl w:val="ABCA1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967935"/>
    <w:multiLevelType w:val="hybridMultilevel"/>
    <w:tmpl w:val="016E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756940">
    <w:abstractNumId w:val="42"/>
  </w:num>
  <w:num w:numId="2" w16cid:durableId="1795951268">
    <w:abstractNumId w:val="39"/>
  </w:num>
  <w:num w:numId="3" w16cid:durableId="1041856220">
    <w:abstractNumId w:val="15"/>
  </w:num>
  <w:num w:numId="4" w16cid:durableId="1267889594">
    <w:abstractNumId w:val="17"/>
  </w:num>
  <w:num w:numId="5" w16cid:durableId="1608002246">
    <w:abstractNumId w:val="18"/>
  </w:num>
  <w:num w:numId="6" w16cid:durableId="425078151">
    <w:abstractNumId w:val="29"/>
  </w:num>
  <w:num w:numId="7" w16cid:durableId="2092387984">
    <w:abstractNumId w:val="16"/>
  </w:num>
  <w:num w:numId="8" w16cid:durableId="1760834364">
    <w:abstractNumId w:val="22"/>
  </w:num>
  <w:num w:numId="9" w16cid:durableId="1913541367">
    <w:abstractNumId w:val="1"/>
  </w:num>
  <w:num w:numId="10" w16cid:durableId="1707900129">
    <w:abstractNumId w:val="7"/>
  </w:num>
  <w:num w:numId="11" w16cid:durableId="379401301">
    <w:abstractNumId w:val="37"/>
  </w:num>
  <w:num w:numId="12" w16cid:durableId="1492334077">
    <w:abstractNumId w:val="52"/>
  </w:num>
  <w:num w:numId="13" w16cid:durableId="1247494780">
    <w:abstractNumId w:val="33"/>
  </w:num>
  <w:num w:numId="14" w16cid:durableId="853569352">
    <w:abstractNumId w:val="44"/>
  </w:num>
  <w:num w:numId="15" w16cid:durableId="397872648">
    <w:abstractNumId w:val="54"/>
  </w:num>
  <w:num w:numId="16" w16cid:durableId="1343160969">
    <w:abstractNumId w:val="53"/>
  </w:num>
  <w:num w:numId="17" w16cid:durableId="1873955142">
    <w:abstractNumId w:val="24"/>
  </w:num>
  <w:num w:numId="18" w16cid:durableId="1415081307">
    <w:abstractNumId w:val="0"/>
  </w:num>
  <w:num w:numId="19" w16cid:durableId="1869752106">
    <w:abstractNumId w:val="12"/>
  </w:num>
  <w:num w:numId="20" w16cid:durableId="305625833">
    <w:abstractNumId w:val="3"/>
  </w:num>
  <w:num w:numId="21" w16cid:durableId="1345404819">
    <w:abstractNumId w:val="23"/>
  </w:num>
  <w:num w:numId="22" w16cid:durableId="497229298">
    <w:abstractNumId w:val="8"/>
  </w:num>
  <w:num w:numId="23" w16cid:durableId="1390113598">
    <w:abstractNumId w:val="35"/>
  </w:num>
  <w:num w:numId="24" w16cid:durableId="1549873560">
    <w:abstractNumId w:val="45"/>
  </w:num>
  <w:num w:numId="25" w16cid:durableId="1551727976">
    <w:abstractNumId w:val="34"/>
  </w:num>
  <w:num w:numId="26" w16cid:durableId="1711147848">
    <w:abstractNumId w:val="2"/>
  </w:num>
  <w:num w:numId="27" w16cid:durableId="57679571">
    <w:abstractNumId w:val="32"/>
  </w:num>
  <w:num w:numId="28" w16cid:durableId="1720788114">
    <w:abstractNumId w:val="25"/>
  </w:num>
  <w:num w:numId="29" w16cid:durableId="798495341">
    <w:abstractNumId w:val="20"/>
  </w:num>
  <w:num w:numId="30" w16cid:durableId="804742099">
    <w:abstractNumId w:val="40"/>
  </w:num>
  <w:num w:numId="31" w16cid:durableId="1847671000">
    <w:abstractNumId w:val="30"/>
  </w:num>
  <w:num w:numId="32" w16cid:durableId="1581870154">
    <w:abstractNumId w:val="10"/>
  </w:num>
  <w:num w:numId="33" w16cid:durableId="1552763652">
    <w:abstractNumId w:val="26"/>
  </w:num>
  <w:num w:numId="34" w16cid:durableId="422187274">
    <w:abstractNumId w:val="6"/>
  </w:num>
  <w:num w:numId="35" w16cid:durableId="1296525646">
    <w:abstractNumId w:val="31"/>
  </w:num>
  <w:num w:numId="36" w16cid:durableId="505872763">
    <w:abstractNumId w:val="36"/>
  </w:num>
  <w:num w:numId="37" w16cid:durableId="622733302">
    <w:abstractNumId w:val="19"/>
  </w:num>
  <w:num w:numId="38" w16cid:durableId="1200509975">
    <w:abstractNumId w:val="51"/>
  </w:num>
  <w:num w:numId="39" w16cid:durableId="315231478">
    <w:abstractNumId w:val="48"/>
  </w:num>
  <w:num w:numId="40" w16cid:durableId="302657225">
    <w:abstractNumId w:val="50"/>
  </w:num>
  <w:num w:numId="41" w16cid:durableId="1482498238">
    <w:abstractNumId w:val="27"/>
  </w:num>
  <w:num w:numId="42" w16cid:durableId="1559978464">
    <w:abstractNumId w:val="49"/>
  </w:num>
  <w:num w:numId="43" w16cid:durableId="793717386">
    <w:abstractNumId w:val="5"/>
  </w:num>
  <w:num w:numId="44" w16cid:durableId="931402610">
    <w:abstractNumId w:val="28"/>
  </w:num>
  <w:num w:numId="45" w16cid:durableId="1532961544">
    <w:abstractNumId w:val="9"/>
  </w:num>
  <w:num w:numId="46" w16cid:durableId="1696538003">
    <w:abstractNumId w:val="14"/>
  </w:num>
  <w:num w:numId="47" w16cid:durableId="75639135">
    <w:abstractNumId w:val="43"/>
  </w:num>
  <w:num w:numId="48" w16cid:durableId="1615670061">
    <w:abstractNumId w:val="46"/>
  </w:num>
  <w:num w:numId="49" w16cid:durableId="444731711">
    <w:abstractNumId w:val="4"/>
  </w:num>
  <w:num w:numId="50" w16cid:durableId="1276520838">
    <w:abstractNumId w:val="11"/>
  </w:num>
  <w:num w:numId="51" w16cid:durableId="280378418">
    <w:abstractNumId w:val="41"/>
  </w:num>
  <w:num w:numId="52" w16cid:durableId="2007130886">
    <w:abstractNumId w:val="21"/>
  </w:num>
  <w:num w:numId="53" w16cid:durableId="1886141743">
    <w:abstractNumId w:val="13"/>
  </w:num>
  <w:num w:numId="54" w16cid:durableId="1322006190">
    <w:abstractNumId w:val="38"/>
  </w:num>
  <w:num w:numId="55" w16cid:durableId="1753549701">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0D"/>
    <w:rsid w:val="000749CB"/>
    <w:rsid w:val="0008372C"/>
    <w:rsid w:val="000A6767"/>
    <w:rsid w:val="000B400D"/>
    <w:rsid w:val="000B565B"/>
    <w:rsid w:val="000C2DC5"/>
    <w:rsid w:val="000D6667"/>
    <w:rsid w:val="00110437"/>
    <w:rsid w:val="00117A05"/>
    <w:rsid w:val="00146907"/>
    <w:rsid w:val="001A18AD"/>
    <w:rsid w:val="001A5A8B"/>
    <w:rsid w:val="001B0112"/>
    <w:rsid w:val="001C2D0A"/>
    <w:rsid w:val="001C5F13"/>
    <w:rsid w:val="001D48D5"/>
    <w:rsid w:val="001E37C9"/>
    <w:rsid w:val="00204617"/>
    <w:rsid w:val="002048F1"/>
    <w:rsid w:val="00264865"/>
    <w:rsid w:val="00281137"/>
    <w:rsid w:val="002C294C"/>
    <w:rsid w:val="002C3CA9"/>
    <w:rsid w:val="002C734D"/>
    <w:rsid w:val="002E29BF"/>
    <w:rsid w:val="002F76BF"/>
    <w:rsid w:val="003122F2"/>
    <w:rsid w:val="00316595"/>
    <w:rsid w:val="00334661"/>
    <w:rsid w:val="00340EC5"/>
    <w:rsid w:val="0034789C"/>
    <w:rsid w:val="00376ECB"/>
    <w:rsid w:val="00384DA7"/>
    <w:rsid w:val="003859FE"/>
    <w:rsid w:val="003944AA"/>
    <w:rsid w:val="003B53EE"/>
    <w:rsid w:val="003D7889"/>
    <w:rsid w:val="003E43B6"/>
    <w:rsid w:val="00467F6F"/>
    <w:rsid w:val="004F0168"/>
    <w:rsid w:val="004F0C5E"/>
    <w:rsid w:val="005223B1"/>
    <w:rsid w:val="00560794"/>
    <w:rsid w:val="00573427"/>
    <w:rsid w:val="005C1A1B"/>
    <w:rsid w:val="006261BA"/>
    <w:rsid w:val="006646F4"/>
    <w:rsid w:val="0068373D"/>
    <w:rsid w:val="00687D5D"/>
    <w:rsid w:val="006935BB"/>
    <w:rsid w:val="006962C9"/>
    <w:rsid w:val="006B5965"/>
    <w:rsid w:val="006B74E0"/>
    <w:rsid w:val="006E475A"/>
    <w:rsid w:val="006F26CB"/>
    <w:rsid w:val="006F3B01"/>
    <w:rsid w:val="007826D5"/>
    <w:rsid w:val="0078431D"/>
    <w:rsid w:val="00795E28"/>
    <w:rsid w:val="007A3EB7"/>
    <w:rsid w:val="007C53AE"/>
    <w:rsid w:val="007F1E82"/>
    <w:rsid w:val="007F7561"/>
    <w:rsid w:val="00817C61"/>
    <w:rsid w:val="00824D3E"/>
    <w:rsid w:val="00871AB5"/>
    <w:rsid w:val="00887470"/>
    <w:rsid w:val="008E7215"/>
    <w:rsid w:val="009028ED"/>
    <w:rsid w:val="00920A35"/>
    <w:rsid w:val="00921721"/>
    <w:rsid w:val="00927331"/>
    <w:rsid w:val="009745E8"/>
    <w:rsid w:val="00987A81"/>
    <w:rsid w:val="00991FD2"/>
    <w:rsid w:val="009D4A43"/>
    <w:rsid w:val="009E0086"/>
    <w:rsid w:val="009E130A"/>
    <w:rsid w:val="009F4242"/>
    <w:rsid w:val="009F7F87"/>
    <w:rsid w:val="00A21B37"/>
    <w:rsid w:val="00A36C1E"/>
    <w:rsid w:val="00A4183A"/>
    <w:rsid w:val="00A53110"/>
    <w:rsid w:val="00A849A5"/>
    <w:rsid w:val="00B0035F"/>
    <w:rsid w:val="00B03E6E"/>
    <w:rsid w:val="00B552C6"/>
    <w:rsid w:val="00B838DF"/>
    <w:rsid w:val="00BE4607"/>
    <w:rsid w:val="00BF725B"/>
    <w:rsid w:val="00C03D11"/>
    <w:rsid w:val="00C23057"/>
    <w:rsid w:val="00C57D1E"/>
    <w:rsid w:val="00C7661C"/>
    <w:rsid w:val="00C84364"/>
    <w:rsid w:val="00CA4572"/>
    <w:rsid w:val="00CA6EF3"/>
    <w:rsid w:val="00CB2944"/>
    <w:rsid w:val="00CB6EFD"/>
    <w:rsid w:val="00CD55B6"/>
    <w:rsid w:val="00CE02EC"/>
    <w:rsid w:val="00D62F3F"/>
    <w:rsid w:val="00D75571"/>
    <w:rsid w:val="00DD355A"/>
    <w:rsid w:val="00DE3B10"/>
    <w:rsid w:val="00E03109"/>
    <w:rsid w:val="00E24029"/>
    <w:rsid w:val="00E24F41"/>
    <w:rsid w:val="00E473DA"/>
    <w:rsid w:val="00E543A0"/>
    <w:rsid w:val="00E95523"/>
    <w:rsid w:val="00EB03BB"/>
    <w:rsid w:val="00EB13D8"/>
    <w:rsid w:val="00EB5F2A"/>
    <w:rsid w:val="00EC55C5"/>
    <w:rsid w:val="00F7109C"/>
    <w:rsid w:val="00F97B6B"/>
    <w:rsid w:val="00FA45FF"/>
    <w:rsid w:val="00FB025F"/>
    <w:rsid w:val="00FC28B5"/>
    <w:rsid w:val="00FC5CCD"/>
    <w:rsid w:val="00FF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58A5"/>
  <w15:chartTrackingRefBased/>
  <w15:docId w15:val="{B817D959-6DDB-47F8-A134-0777EA93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26C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7C61"/>
    <w:pPr>
      <w:widowControl w:val="0"/>
      <w:autoSpaceDE w:val="0"/>
      <w:autoSpaceDN w:val="0"/>
      <w:spacing w:after="0" w:line="240" w:lineRule="auto"/>
      <w:ind w:left="829"/>
    </w:pPr>
    <w:rPr>
      <w:rFonts w:ascii="Calibri" w:eastAsia="Calibri" w:hAnsi="Calibri" w:cs="Calibri"/>
      <w:kern w:val="0"/>
      <w:lang w:val="en-US"/>
      <w14:ligatures w14:val="none"/>
    </w:rPr>
  </w:style>
  <w:style w:type="character" w:customStyle="1" w:styleId="Heading3Char">
    <w:name w:val="Heading 3 Char"/>
    <w:basedOn w:val="DefaultParagraphFont"/>
    <w:link w:val="Heading3"/>
    <w:uiPriority w:val="9"/>
    <w:rsid w:val="006F26C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6F26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E24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3376">
      <w:bodyDiv w:val="1"/>
      <w:marLeft w:val="0"/>
      <w:marRight w:val="0"/>
      <w:marTop w:val="0"/>
      <w:marBottom w:val="0"/>
      <w:divBdr>
        <w:top w:val="none" w:sz="0" w:space="0" w:color="auto"/>
        <w:left w:val="none" w:sz="0" w:space="0" w:color="auto"/>
        <w:bottom w:val="none" w:sz="0" w:space="0" w:color="auto"/>
        <w:right w:val="none" w:sz="0" w:space="0" w:color="auto"/>
      </w:divBdr>
    </w:div>
    <w:div w:id="150030746">
      <w:bodyDiv w:val="1"/>
      <w:marLeft w:val="0"/>
      <w:marRight w:val="0"/>
      <w:marTop w:val="0"/>
      <w:marBottom w:val="0"/>
      <w:divBdr>
        <w:top w:val="none" w:sz="0" w:space="0" w:color="auto"/>
        <w:left w:val="none" w:sz="0" w:space="0" w:color="auto"/>
        <w:bottom w:val="none" w:sz="0" w:space="0" w:color="auto"/>
        <w:right w:val="none" w:sz="0" w:space="0" w:color="auto"/>
      </w:divBdr>
    </w:div>
    <w:div w:id="175123076">
      <w:bodyDiv w:val="1"/>
      <w:marLeft w:val="0"/>
      <w:marRight w:val="0"/>
      <w:marTop w:val="0"/>
      <w:marBottom w:val="0"/>
      <w:divBdr>
        <w:top w:val="none" w:sz="0" w:space="0" w:color="auto"/>
        <w:left w:val="none" w:sz="0" w:space="0" w:color="auto"/>
        <w:bottom w:val="none" w:sz="0" w:space="0" w:color="auto"/>
        <w:right w:val="none" w:sz="0" w:space="0" w:color="auto"/>
      </w:divBdr>
    </w:div>
    <w:div w:id="291325373">
      <w:bodyDiv w:val="1"/>
      <w:marLeft w:val="0"/>
      <w:marRight w:val="0"/>
      <w:marTop w:val="0"/>
      <w:marBottom w:val="0"/>
      <w:divBdr>
        <w:top w:val="none" w:sz="0" w:space="0" w:color="auto"/>
        <w:left w:val="none" w:sz="0" w:space="0" w:color="auto"/>
        <w:bottom w:val="none" w:sz="0" w:space="0" w:color="auto"/>
        <w:right w:val="none" w:sz="0" w:space="0" w:color="auto"/>
      </w:divBdr>
    </w:div>
    <w:div w:id="414396052">
      <w:bodyDiv w:val="1"/>
      <w:marLeft w:val="0"/>
      <w:marRight w:val="0"/>
      <w:marTop w:val="0"/>
      <w:marBottom w:val="0"/>
      <w:divBdr>
        <w:top w:val="none" w:sz="0" w:space="0" w:color="auto"/>
        <w:left w:val="none" w:sz="0" w:space="0" w:color="auto"/>
        <w:bottom w:val="none" w:sz="0" w:space="0" w:color="auto"/>
        <w:right w:val="none" w:sz="0" w:space="0" w:color="auto"/>
      </w:divBdr>
    </w:div>
    <w:div w:id="449132190">
      <w:bodyDiv w:val="1"/>
      <w:marLeft w:val="0"/>
      <w:marRight w:val="0"/>
      <w:marTop w:val="0"/>
      <w:marBottom w:val="0"/>
      <w:divBdr>
        <w:top w:val="none" w:sz="0" w:space="0" w:color="auto"/>
        <w:left w:val="none" w:sz="0" w:space="0" w:color="auto"/>
        <w:bottom w:val="none" w:sz="0" w:space="0" w:color="auto"/>
        <w:right w:val="none" w:sz="0" w:space="0" w:color="auto"/>
      </w:divBdr>
    </w:div>
    <w:div w:id="457141266">
      <w:bodyDiv w:val="1"/>
      <w:marLeft w:val="0"/>
      <w:marRight w:val="0"/>
      <w:marTop w:val="0"/>
      <w:marBottom w:val="0"/>
      <w:divBdr>
        <w:top w:val="none" w:sz="0" w:space="0" w:color="auto"/>
        <w:left w:val="none" w:sz="0" w:space="0" w:color="auto"/>
        <w:bottom w:val="none" w:sz="0" w:space="0" w:color="auto"/>
        <w:right w:val="none" w:sz="0" w:space="0" w:color="auto"/>
      </w:divBdr>
    </w:div>
    <w:div w:id="504175543">
      <w:bodyDiv w:val="1"/>
      <w:marLeft w:val="0"/>
      <w:marRight w:val="0"/>
      <w:marTop w:val="0"/>
      <w:marBottom w:val="0"/>
      <w:divBdr>
        <w:top w:val="none" w:sz="0" w:space="0" w:color="auto"/>
        <w:left w:val="none" w:sz="0" w:space="0" w:color="auto"/>
        <w:bottom w:val="none" w:sz="0" w:space="0" w:color="auto"/>
        <w:right w:val="none" w:sz="0" w:space="0" w:color="auto"/>
      </w:divBdr>
    </w:div>
    <w:div w:id="523595330">
      <w:bodyDiv w:val="1"/>
      <w:marLeft w:val="0"/>
      <w:marRight w:val="0"/>
      <w:marTop w:val="0"/>
      <w:marBottom w:val="0"/>
      <w:divBdr>
        <w:top w:val="none" w:sz="0" w:space="0" w:color="auto"/>
        <w:left w:val="none" w:sz="0" w:space="0" w:color="auto"/>
        <w:bottom w:val="none" w:sz="0" w:space="0" w:color="auto"/>
        <w:right w:val="none" w:sz="0" w:space="0" w:color="auto"/>
      </w:divBdr>
    </w:div>
    <w:div w:id="570193164">
      <w:bodyDiv w:val="1"/>
      <w:marLeft w:val="0"/>
      <w:marRight w:val="0"/>
      <w:marTop w:val="0"/>
      <w:marBottom w:val="0"/>
      <w:divBdr>
        <w:top w:val="none" w:sz="0" w:space="0" w:color="auto"/>
        <w:left w:val="none" w:sz="0" w:space="0" w:color="auto"/>
        <w:bottom w:val="none" w:sz="0" w:space="0" w:color="auto"/>
        <w:right w:val="none" w:sz="0" w:space="0" w:color="auto"/>
      </w:divBdr>
    </w:div>
    <w:div w:id="580213952">
      <w:bodyDiv w:val="1"/>
      <w:marLeft w:val="0"/>
      <w:marRight w:val="0"/>
      <w:marTop w:val="0"/>
      <w:marBottom w:val="0"/>
      <w:divBdr>
        <w:top w:val="none" w:sz="0" w:space="0" w:color="auto"/>
        <w:left w:val="none" w:sz="0" w:space="0" w:color="auto"/>
        <w:bottom w:val="none" w:sz="0" w:space="0" w:color="auto"/>
        <w:right w:val="none" w:sz="0" w:space="0" w:color="auto"/>
      </w:divBdr>
    </w:div>
    <w:div w:id="585722493">
      <w:bodyDiv w:val="1"/>
      <w:marLeft w:val="0"/>
      <w:marRight w:val="0"/>
      <w:marTop w:val="0"/>
      <w:marBottom w:val="0"/>
      <w:divBdr>
        <w:top w:val="none" w:sz="0" w:space="0" w:color="auto"/>
        <w:left w:val="none" w:sz="0" w:space="0" w:color="auto"/>
        <w:bottom w:val="none" w:sz="0" w:space="0" w:color="auto"/>
        <w:right w:val="none" w:sz="0" w:space="0" w:color="auto"/>
      </w:divBdr>
    </w:div>
    <w:div w:id="643975291">
      <w:bodyDiv w:val="1"/>
      <w:marLeft w:val="0"/>
      <w:marRight w:val="0"/>
      <w:marTop w:val="0"/>
      <w:marBottom w:val="0"/>
      <w:divBdr>
        <w:top w:val="none" w:sz="0" w:space="0" w:color="auto"/>
        <w:left w:val="none" w:sz="0" w:space="0" w:color="auto"/>
        <w:bottom w:val="none" w:sz="0" w:space="0" w:color="auto"/>
        <w:right w:val="none" w:sz="0" w:space="0" w:color="auto"/>
      </w:divBdr>
    </w:div>
    <w:div w:id="717971389">
      <w:bodyDiv w:val="1"/>
      <w:marLeft w:val="0"/>
      <w:marRight w:val="0"/>
      <w:marTop w:val="0"/>
      <w:marBottom w:val="0"/>
      <w:divBdr>
        <w:top w:val="none" w:sz="0" w:space="0" w:color="auto"/>
        <w:left w:val="none" w:sz="0" w:space="0" w:color="auto"/>
        <w:bottom w:val="none" w:sz="0" w:space="0" w:color="auto"/>
        <w:right w:val="none" w:sz="0" w:space="0" w:color="auto"/>
      </w:divBdr>
    </w:div>
    <w:div w:id="1153375093">
      <w:bodyDiv w:val="1"/>
      <w:marLeft w:val="0"/>
      <w:marRight w:val="0"/>
      <w:marTop w:val="0"/>
      <w:marBottom w:val="0"/>
      <w:divBdr>
        <w:top w:val="none" w:sz="0" w:space="0" w:color="auto"/>
        <w:left w:val="none" w:sz="0" w:space="0" w:color="auto"/>
        <w:bottom w:val="none" w:sz="0" w:space="0" w:color="auto"/>
        <w:right w:val="none" w:sz="0" w:space="0" w:color="auto"/>
      </w:divBdr>
    </w:div>
    <w:div w:id="1225946464">
      <w:bodyDiv w:val="1"/>
      <w:marLeft w:val="0"/>
      <w:marRight w:val="0"/>
      <w:marTop w:val="0"/>
      <w:marBottom w:val="0"/>
      <w:divBdr>
        <w:top w:val="none" w:sz="0" w:space="0" w:color="auto"/>
        <w:left w:val="none" w:sz="0" w:space="0" w:color="auto"/>
        <w:bottom w:val="none" w:sz="0" w:space="0" w:color="auto"/>
        <w:right w:val="none" w:sz="0" w:space="0" w:color="auto"/>
      </w:divBdr>
    </w:div>
    <w:div w:id="1330525832">
      <w:bodyDiv w:val="1"/>
      <w:marLeft w:val="0"/>
      <w:marRight w:val="0"/>
      <w:marTop w:val="0"/>
      <w:marBottom w:val="0"/>
      <w:divBdr>
        <w:top w:val="none" w:sz="0" w:space="0" w:color="auto"/>
        <w:left w:val="none" w:sz="0" w:space="0" w:color="auto"/>
        <w:bottom w:val="none" w:sz="0" w:space="0" w:color="auto"/>
        <w:right w:val="none" w:sz="0" w:space="0" w:color="auto"/>
      </w:divBdr>
    </w:div>
    <w:div w:id="1427381557">
      <w:bodyDiv w:val="1"/>
      <w:marLeft w:val="0"/>
      <w:marRight w:val="0"/>
      <w:marTop w:val="0"/>
      <w:marBottom w:val="0"/>
      <w:divBdr>
        <w:top w:val="none" w:sz="0" w:space="0" w:color="auto"/>
        <w:left w:val="none" w:sz="0" w:space="0" w:color="auto"/>
        <w:bottom w:val="none" w:sz="0" w:space="0" w:color="auto"/>
        <w:right w:val="none" w:sz="0" w:space="0" w:color="auto"/>
      </w:divBdr>
    </w:div>
    <w:div w:id="1523351043">
      <w:bodyDiv w:val="1"/>
      <w:marLeft w:val="0"/>
      <w:marRight w:val="0"/>
      <w:marTop w:val="0"/>
      <w:marBottom w:val="0"/>
      <w:divBdr>
        <w:top w:val="none" w:sz="0" w:space="0" w:color="auto"/>
        <w:left w:val="none" w:sz="0" w:space="0" w:color="auto"/>
        <w:bottom w:val="none" w:sz="0" w:space="0" w:color="auto"/>
        <w:right w:val="none" w:sz="0" w:space="0" w:color="auto"/>
      </w:divBdr>
    </w:div>
    <w:div w:id="1533347886">
      <w:bodyDiv w:val="1"/>
      <w:marLeft w:val="0"/>
      <w:marRight w:val="0"/>
      <w:marTop w:val="0"/>
      <w:marBottom w:val="0"/>
      <w:divBdr>
        <w:top w:val="none" w:sz="0" w:space="0" w:color="auto"/>
        <w:left w:val="none" w:sz="0" w:space="0" w:color="auto"/>
        <w:bottom w:val="none" w:sz="0" w:space="0" w:color="auto"/>
        <w:right w:val="none" w:sz="0" w:space="0" w:color="auto"/>
      </w:divBdr>
    </w:div>
    <w:div w:id="1538078382">
      <w:bodyDiv w:val="1"/>
      <w:marLeft w:val="0"/>
      <w:marRight w:val="0"/>
      <w:marTop w:val="0"/>
      <w:marBottom w:val="0"/>
      <w:divBdr>
        <w:top w:val="none" w:sz="0" w:space="0" w:color="auto"/>
        <w:left w:val="none" w:sz="0" w:space="0" w:color="auto"/>
        <w:bottom w:val="none" w:sz="0" w:space="0" w:color="auto"/>
        <w:right w:val="none" w:sz="0" w:space="0" w:color="auto"/>
      </w:divBdr>
    </w:div>
    <w:div w:id="1546407193">
      <w:bodyDiv w:val="1"/>
      <w:marLeft w:val="0"/>
      <w:marRight w:val="0"/>
      <w:marTop w:val="0"/>
      <w:marBottom w:val="0"/>
      <w:divBdr>
        <w:top w:val="none" w:sz="0" w:space="0" w:color="auto"/>
        <w:left w:val="none" w:sz="0" w:space="0" w:color="auto"/>
        <w:bottom w:val="none" w:sz="0" w:space="0" w:color="auto"/>
        <w:right w:val="none" w:sz="0" w:space="0" w:color="auto"/>
      </w:divBdr>
    </w:div>
    <w:div w:id="1590117727">
      <w:bodyDiv w:val="1"/>
      <w:marLeft w:val="0"/>
      <w:marRight w:val="0"/>
      <w:marTop w:val="0"/>
      <w:marBottom w:val="0"/>
      <w:divBdr>
        <w:top w:val="none" w:sz="0" w:space="0" w:color="auto"/>
        <w:left w:val="none" w:sz="0" w:space="0" w:color="auto"/>
        <w:bottom w:val="none" w:sz="0" w:space="0" w:color="auto"/>
        <w:right w:val="none" w:sz="0" w:space="0" w:color="auto"/>
      </w:divBdr>
    </w:div>
    <w:div w:id="1592660194">
      <w:bodyDiv w:val="1"/>
      <w:marLeft w:val="0"/>
      <w:marRight w:val="0"/>
      <w:marTop w:val="0"/>
      <w:marBottom w:val="0"/>
      <w:divBdr>
        <w:top w:val="none" w:sz="0" w:space="0" w:color="auto"/>
        <w:left w:val="none" w:sz="0" w:space="0" w:color="auto"/>
        <w:bottom w:val="none" w:sz="0" w:space="0" w:color="auto"/>
        <w:right w:val="none" w:sz="0" w:space="0" w:color="auto"/>
      </w:divBdr>
    </w:div>
    <w:div w:id="1657684490">
      <w:bodyDiv w:val="1"/>
      <w:marLeft w:val="0"/>
      <w:marRight w:val="0"/>
      <w:marTop w:val="0"/>
      <w:marBottom w:val="0"/>
      <w:divBdr>
        <w:top w:val="none" w:sz="0" w:space="0" w:color="auto"/>
        <w:left w:val="none" w:sz="0" w:space="0" w:color="auto"/>
        <w:bottom w:val="none" w:sz="0" w:space="0" w:color="auto"/>
        <w:right w:val="none" w:sz="0" w:space="0" w:color="auto"/>
      </w:divBdr>
    </w:div>
    <w:div w:id="1686781096">
      <w:bodyDiv w:val="1"/>
      <w:marLeft w:val="0"/>
      <w:marRight w:val="0"/>
      <w:marTop w:val="0"/>
      <w:marBottom w:val="0"/>
      <w:divBdr>
        <w:top w:val="none" w:sz="0" w:space="0" w:color="auto"/>
        <w:left w:val="none" w:sz="0" w:space="0" w:color="auto"/>
        <w:bottom w:val="none" w:sz="0" w:space="0" w:color="auto"/>
        <w:right w:val="none" w:sz="0" w:space="0" w:color="auto"/>
      </w:divBdr>
    </w:div>
    <w:div w:id="1698774649">
      <w:bodyDiv w:val="1"/>
      <w:marLeft w:val="0"/>
      <w:marRight w:val="0"/>
      <w:marTop w:val="0"/>
      <w:marBottom w:val="0"/>
      <w:divBdr>
        <w:top w:val="none" w:sz="0" w:space="0" w:color="auto"/>
        <w:left w:val="none" w:sz="0" w:space="0" w:color="auto"/>
        <w:bottom w:val="none" w:sz="0" w:space="0" w:color="auto"/>
        <w:right w:val="none" w:sz="0" w:space="0" w:color="auto"/>
      </w:divBdr>
    </w:div>
    <w:div w:id="1763332902">
      <w:bodyDiv w:val="1"/>
      <w:marLeft w:val="0"/>
      <w:marRight w:val="0"/>
      <w:marTop w:val="0"/>
      <w:marBottom w:val="0"/>
      <w:divBdr>
        <w:top w:val="none" w:sz="0" w:space="0" w:color="auto"/>
        <w:left w:val="none" w:sz="0" w:space="0" w:color="auto"/>
        <w:bottom w:val="none" w:sz="0" w:space="0" w:color="auto"/>
        <w:right w:val="none" w:sz="0" w:space="0" w:color="auto"/>
      </w:divBdr>
    </w:div>
    <w:div w:id="1805928100">
      <w:bodyDiv w:val="1"/>
      <w:marLeft w:val="0"/>
      <w:marRight w:val="0"/>
      <w:marTop w:val="0"/>
      <w:marBottom w:val="0"/>
      <w:divBdr>
        <w:top w:val="none" w:sz="0" w:space="0" w:color="auto"/>
        <w:left w:val="none" w:sz="0" w:space="0" w:color="auto"/>
        <w:bottom w:val="none" w:sz="0" w:space="0" w:color="auto"/>
        <w:right w:val="none" w:sz="0" w:space="0" w:color="auto"/>
      </w:divBdr>
    </w:div>
    <w:div w:id="1811821656">
      <w:bodyDiv w:val="1"/>
      <w:marLeft w:val="0"/>
      <w:marRight w:val="0"/>
      <w:marTop w:val="0"/>
      <w:marBottom w:val="0"/>
      <w:divBdr>
        <w:top w:val="none" w:sz="0" w:space="0" w:color="auto"/>
        <w:left w:val="none" w:sz="0" w:space="0" w:color="auto"/>
        <w:bottom w:val="none" w:sz="0" w:space="0" w:color="auto"/>
        <w:right w:val="none" w:sz="0" w:space="0" w:color="auto"/>
      </w:divBdr>
    </w:div>
    <w:div w:id="1821845181">
      <w:bodyDiv w:val="1"/>
      <w:marLeft w:val="0"/>
      <w:marRight w:val="0"/>
      <w:marTop w:val="0"/>
      <w:marBottom w:val="0"/>
      <w:divBdr>
        <w:top w:val="none" w:sz="0" w:space="0" w:color="auto"/>
        <w:left w:val="none" w:sz="0" w:space="0" w:color="auto"/>
        <w:bottom w:val="none" w:sz="0" w:space="0" w:color="auto"/>
        <w:right w:val="none" w:sz="0" w:space="0" w:color="auto"/>
      </w:divBdr>
    </w:div>
    <w:div w:id="1990671395">
      <w:bodyDiv w:val="1"/>
      <w:marLeft w:val="0"/>
      <w:marRight w:val="0"/>
      <w:marTop w:val="0"/>
      <w:marBottom w:val="0"/>
      <w:divBdr>
        <w:top w:val="none" w:sz="0" w:space="0" w:color="auto"/>
        <w:left w:val="none" w:sz="0" w:space="0" w:color="auto"/>
        <w:bottom w:val="none" w:sz="0" w:space="0" w:color="auto"/>
        <w:right w:val="none" w:sz="0" w:space="0" w:color="auto"/>
      </w:divBdr>
    </w:div>
    <w:div w:id="2041471097">
      <w:bodyDiv w:val="1"/>
      <w:marLeft w:val="0"/>
      <w:marRight w:val="0"/>
      <w:marTop w:val="0"/>
      <w:marBottom w:val="0"/>
      <w:divBdr>
        <w:top w:val="none" w:sz="0" w:space="0" w:color="auto"/>
        <w:left w:val="none" w:sz="0" w:space="0" w:color="auto"/>
        <w:bottom w:val="none" w:sz="0" w:space="0" w:color="auto"/>
        <w:right w:val="none" w:sz="0" w:space="0" w:color="auto"/>
      </w:divBdr>
    </w:div>
    <w:div w:id="2060746027">
      <w:bodyDiv w:val="1"/>
      <w:marLeft w:val="0"/>
      <w:marRight w:val="0"/>
      <w:marTop w:val="0"/>
      <w:marBottom w:val="0"/>
      <w:divBdr>
        <w:top w:val="none" w:sz="0" w:space="0" w:color="auto"/>
        <w:left w:val="none" w:sz="0" w:space="0" w:color="auto"/>
        <w:bottom w:val="none" w:sz="0" w:space="0" w:color="auto"/>
        <w:right w:val="none" w:sz="0" w:space="0" w:color="auto"/>
      </w:divBdr>
    </w:div>
    <w:div w:id="20999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FD0A3E-829A-4E3D-875C-84952A5BB48D}"/>
</file>

<file path=customXml/itemProps2.xml><?xml version="1.0" encoding="utf-8"?>
<ds:datastoreItem xmlns:ds="http://schemas.openxmlformats.org/officeDocument/2006/customXml" ds:itemID="{DBF38C96-F557-4EB4-A5D3-FD00B5F6A580}"/>
</file>

<file path=customXml/itemProps3.xml><?xml version="1.0" encoding="utf-8"?>
<ds:datastoreItem xmlns:ds="http://schemas.openxmlformats.org/officeDocument/2006/customXml" ds:itemID="{D259DE67-42C3-49D9-A2F8-D052B514DD66}"/>
</file>

<file path=docProps/app.xml><?xml version="1.0" encoding="utf-8"?>
<Properties xmlns="http://schemas.openxmlformats.org/officeDocument/2006/extended-properties" xmlns:vt="http://schemas.openxmlformats.org/officeDocument/2006/docPropsVTypes">
  <Template>Normal</Template>
  <TotalTime>297</TotalTime>
  <Pages>21</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 Ahmed</dc:creator>
  <cp:keywords/>
  <dc:description/>
  <cp:lastModifiedBy>Mr M. Marfo</cp:lastModifiedBy>
  <cp:revision>57</cp:revision>
  <dcterms:created xsi:type="dcterms:W3CDTF">2024-06-11T10:34:00Z</dcterms:created>
  <dcterms:modified xsi:type="dcterms:W3CDTF">2024-07-04T14:15:00Z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